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70F671" w14:textId="18D1323B" w:rsidR="00254B5E" w:rsidRPr="00240591" w:rsidRDefault="00254B5E" w:rsidP="00254B5E">
      <w:pPr>
        <w:pStyle w:val="Title"/>
      </w:pPr>
      <w:bookmarkStart w:id="0" w:name="_Toc219615103"/>
      <w:r>
        <w:t xml:space="preserve">Procedure: </w:t>
      </w:r>
      <w:sdt>
        <w:sdtPr>
          <w:alias w:val="Title"/>
          <w:tag w:val=""/>
          <w:id w:val="1967162046"/>
          <w:placeholder>
            <w:docPart w:val="3F797EA8EDC14B1891458448C09395BA"/>
          </w:placeholder>
          <w:dataBinding w:prefixMappings="xmlns:ns0='http://purl.org/dc/elements/1.1/' xmlns:ns1='http://schemas.openxmlformats.org/package/2006/metadata/core-properties' " w:xpath="/ns1:coreProperties[1]/ns0:title[1]" w:storeItemID="{6C3C8BC8-F283-45AE-878A-BAB7291924A1}"/>
          <w:text/>
        </w:sdtPr>
        <w:sdtEndPr/>
        <w:sdtContent>
          <w:r w:rsidR="008A0D87">
            <w:t>Training, Awareness and Competency</w:t>
          </w:r>
        </w:sdtContent>
      </w:sdt>
    </w:p>
    <w:p w14:paraId="0770F672" w14:textId="77777777" w:rsidR="00254B5E" w:rsidRDefault="00254B5E" w:rsidP="00254B5E"/>
    <w:p w14:paraId="0770F673" w14:textId="77777777" w:rsidR="00254B5E" w:rsidRDefault="00254B5E" w:rsidP="00254B5E"/>
    <w:p w14:paraId="0770F674" w14:textId="77777777" w:rsidR="00254B5E" w:rsidRDefault="00254B5E" w:rsidP="00254B5E"/>
    <w:p w14:paraId="0770F675" w14:textId="77777777" w:rsidR="00254B5E" w:rsidRDefault="00254B5E" w:rsidP="00254B5E"/>
    <w:p w14:paraId="0770F676" w14:textId="77777777" w:rsidR="00254B5E" w:rsidRDefault="00254B5E" w:rsidP="00254B5E"/>
    <w:p w14:paraId="0770F677" w14:textId="77777777" w:rsidR="00254B5E" w:rsidRDefault="00254B5E" w:rsidP="00254B5E"/>
    <w:p w14:paraId="0770F678" w14:textId="77777777" w:rsidR="00254B5E" w:rsidRPr="00963149" w:rsidRDefault="00254B5E" w:rsidP="00254B5E"/>
    <w:p w14:paraId="0770F679" w14:textId="77777777" w:rsidR="00254B5E" w:rsidRDefault="00254B5E" w:rsidP="00254B5E"/>
    <w:p w14:paraId="0770F67A" w14:textId="77777777" w:rsidR="00254B5E" w:rsidRDefault="00254B5E" w:rsidP="00254B5E"/>
    <w:p w14:paraId="0770F67B" w14:textId="77777777" w:rsidR="00254B5E" w:rsidRDefault="00254B5E" w:rsidP="00254B5E"/>
    <w:p w14:paraId="0770F67C" w14:textId="77777777" w:rsidR="00254B5E" w:rsidRDefault="00254B5E" w:rsidP="00254B5E"/>
    <w:p w14:paraId="69A35E2C" w14:textId="0A678372" w:rsidR="002C77DB" w:rsidRDefault="002C77DB" w:rsidP="00254B5E"/>
    <w:p w14:paraId="300351D7" w14:textId="77777777" w:rsidR="002C77DB" w:rsidRDefault="002C77DB" w:rsidP="00254B5E"/>
    <w:p w14:paraId="57D8CA68" w14:textId="77777777" w:rsidR="002C77DB" w:rsidRDefault="002C77DB" w:rsidP="00254B5E"/>
    <w:p w14:paraId="0770F67D" w14:textId="77777777" w:rsidR="00254B5E" w:rsidRDefault="00254B5E" w:rsidP="00254B5E"/>
    <w:p w14:paraId="0770F67E" w14:textId="77777777" w:rsidR="00254B5E" w:rsidRDefault="00254B5E" w:rsidP="00254B5E"/>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36"/>
        <w:gridCol w:w="2225"/>
        <w:gridCol w:w="2883"/>
        <w:gridCol w:w="1686"/>
      </w:tblGrid>
      <w:tr w:rsidR="002C77DB" w14:paraId="59C9A606" w14:textId="77777777" w:rsidTr="002C77DB">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F513777" w14:textId="77777777" w:rsidR="002C77DB" w:rsidRDefault="002C77DB">
            <w:pPr>
              <w:pStyle w:val="Tableheadingleft"/>
              <w:rPr>
                <w:sz w:val="20"/>
              </w:rPr>
            </w:pPr>
            <w:r>
              <w:t>Document information, authorship and approvals</w:t>
            </w:r>
          </w:p>
        </w:tc>
      </w:tr>
      <w:tr w:rsidR="002C77DB" w14:paraId="324E08E9" w14:textId="77777777" w:rsidTr="002C77DB">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7F30D32" w14:textId="77777777" w:rsidR="002C77DB" w:rsidRDefault="002C77DB">
            <w:pPr>
              <w:pStyle w:val="Tableheadingleft"/>
            </w:pPr>
            <w:r>
              <w:t>Author signs to confirm technical content</w:t>
            </w:r>
          </w:p>
        </w:tc>
      </w:tr>
      <w:tr w:rsidR="002C77DB" w14:paraId="79105E88" w14:textId="77777777" w:rsidTr="002C77DB">
        <w:trPr>
          <w:cantSplit/>
        </w:trPr>
        <w:tc>
          <w:tcPr>
            <w:tcW w:w="2835" w:type="dxa"/>
            <w:tcBorders>
              <w:top w:val="single" w:sz="4" w:space="0" w:color="auto"/>
              <w:left w:val="single" w:sz="4" w:space="0" w:color="auto"/>
              <w:bottom w:val="single" w:sz="4" w:space="0" w:color="auto"/>
              <w:right w:val="single" w:sz="4" w:space="0" w:color="auto"/>
            </w:tcBorders>
          </w:tcPr>
          <w:p w14:paraId="76B8B300" w14:textId="77777777" w:rsidR="002C77DB" w:rsidRDefault="002C77DB">
            <w:pPr>
              <w:pStyle w:val="Tabletextleft"/>
            </w:pPr>
            <w:r>
              <w:t>Prepared by:</w:t>
            </w:r>
          </w:p>
          <w:p w14:paraId="26B7F778" w14:textId="77777777" w:rsidR="002C77DB" w:rsidRDefault="002C77DB">
            <w:pPr>
              <w:pStyle w:val="Tabletextleft"/>
            </w:pPr>
          </w:p>
          <w:p w14:paraId="7A9D82CB" w14:textId="77777777" w:rsidR="002C77DB" w:rsidRDefault="002C77DB">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7AF9B8A" w14:textId="77777777" w:rsidR="002C77DB" w:rsidRDefault="002C77DB">
            <w:pPr>
              <w:pStyle w:val="Tabletextleft"/>
            </w:pPr>
            <w:r>
              <w:t>Job title:</w:t>
            </w:r>
          </w:p>
          <w:p w14:paraId="76EE9EEC" w14:textId="77777777" w:rsidR="002C77DB" w:rsidRDefault="002C77DB">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B53C0DE" w14:textId="77777777" w:rsidR="002C77DB" w:rsidRDefault="002C77DB">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hideMark/>
          </w:tcPr>
          <w:p w14:paraId="171AC550" w14:textId="77777777" w:rsidR="002C77DB" w:rsidRDefault="002C77DB">
            <w:pPr>
              <w:pStyle w:val="Tabletextleft"/>
            </w:pPr>
            <w:r>
              <w:t>Date:</w:t>
            </w:r>
          </w:p>
        </w:tc>
      </w:tr>
      <w:tr w:rsidR="002C77DB" w14:paraId="3062F7FD" w14:textId="77777777" w:rsidTr="002C77DB">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4078AC2" w14:textId="77777777" w:rsidR="002C77DB" w:rsidRDefault="002C77DB">
            <w:pPr>
              <w:pStyle w:val="Tableheadingleft"/>
            </w:pPr>
            <w:r>
              <w:t>Subject matter expert reviewer signs to confirm technical content</w:t>
            </w:r>
          </w:p>
        </w:tc>
      </w:tr>
      <w:tr w:rsidR="002C77DB" w14:paraId="60BCEDD0" w14:textId="77777777" w:rsidTr="002C77DB">
        <w:trPr>
          <w:cantSplit/>
        </w:trPr>
        <w:tc>
          <w:tcPr>
            <w:tcW w:w="2835" w:type="dxa"/>
            <w:tcBorders>
              <w:top w:val="single" w:sz="4" w:space="0" w:color="auto"/>
              <w:left w:val="single" w:sz="4" w:space="0" w:color="auto"/>
              <w:bottom w:val="single" w:sz="4" w:space="0" w:color="auto"/>
              <w:right w:val="single" w:sz="4" w:space="0" w:color="auto"/>
            </w:tcBorders>
          </w:tcPr>
          <w:p w14:paraId="5FD071A3" w14:textId="77777777" w:rsidR="002C77DB" w:rsidRDefault="002C77DB">
            <w:pPr>
              <w:pStyle w:val="Tabletextleft"/>
            </w:pPr>
            <w:r>
              <w:t>Reviewed by:</w:t>
            </w:r>
          </w:p>
          <w:p w14:paraId="5AA4540D" w14:textId="77777777" w:rsidR="002C77DB" w:rsidRDefault="002C77DB">
            <w:pPr>
              <w:pStyle w:val="Tabletextleft"/>
            </w:pPr>
          </w:p>
          <w:p w14:paraId="6D396EC1" w14:textId="77777777" w:rsidR="002C77DB" w:rsidRDefault="002C77DB">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5AE1DE" w14:textId="77777777" w:rsidR="002C77DB" w:rsidRDefault="002C77DB">
            <w:pPr>
              <w:pStyle w:val="Tabletextleft"/>
            </w:pPr>
            <w:r>
              <w:t>Job title:</w:t>
            </w:r>
          </w:p>
          <w:p w14:paraId="6C97CFF2" w14:textId="77777777" w:rsidR="002C77DB" w:rsidRDefault="002C77DB">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7117000" w14:textId="77777777" w:rsidR="002C77DB" w:rsidRDefault="002C77DB">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hideMark/>
          </w:tcPr>
          <w:p w14:paraId="130277DC" w14:textId="77777777" w:rsidR="002C77DB" w:rsidRDefault="002C77DB">
            <w:pPr>
              <w:pStyle w:val="Tabletextleft"/>
            </w:pPr>
            <w:r>
              <w:t>Date:</w:t>
            </w:r>
          </w:p>
        </w:tc>
      </w:tr>
      <w:tr w:rsidR="002C77DB" w14:paraId="4993B423" w14:textId="77777777" w:rsidTr="002C77DB">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AFC3BEC" w14:textId="77777777" w:rsidR="002C77DB" w:rsidRDefault="002C77DB">
            <w:pPr>
              <w:pStyle w:val="Tableheadingleft"/>
            </w:pPr>
            <w:r>
              <w:t>Quality representative signs to confirm document complies with quality management system</w:t>
            </w:r>
          </w:p>
        </w:tc>
      </w:tr>
      <w:tr w:rsidR="002C77DB" w14:paraId="383C0848" w14:textId="77777777" w:rsidTr="002C77DB">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tcPr>
          <w:p w14:paraId="42726FAB" w14:textId="77777777" w:rsidR="002C77DB" w:rsidRDefault="002C77DB">
            <w:pPr>
              <w:pStyle w:val="Tabletextleft"/>
            </w:pPr>
            <w:r>
              <w:t>Authorised by:</w:t>
            </w:r>
          </w:p>
          <w:p w14:paraId="3B32BB81" w14:textId="77777777" w:rsidR="002C77DB" w:rsidRDefault="002C77DB">
            <w:pPr>
              <w:pStyle w:val="Tabletextleft"/>
            </w:pPr>
          </w:p>
          <w:p w14:paraId="2450092D" w14:textId="77777777" w:rsidR="002C77DB" w:rsidRDefault="002C77DB">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D7CB780" w14:textId="77777777" w:rsidR="002C77DB" w:rsidRDefault="002C77DB">
            <w:pPr>
              <w:pStyle w:val="Tabletextleft"/>
            </w:pPr>
            <w:r>
              <w:t>Job title:</w:t>
            </w:r>
          </w:p>
          <w:p w14:paraId="24986D2A" w14:textId="77777777" w:rsidR="002C77DB" w:rsidRDefault="002C77DB">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06A09890" w14:textId="77777777" w:rsidR="002C77DB" w:rsidRDefault="002C77DB">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shd w:val="clear" w:color="auto" w:fill="FFFFFF"/>
            <w:hideMark/>
          </w:tcPr>
          <w:p w14:paraId="5A09778B" w14:textId="77777777" w:rsidR="002C77DB" w:rsidRDefault="002C77DB">
            <w:pPr>
              <w:pStyle w:val="Tabletextleft"/>
            </w:pPr>
            <w:r>
              <w:t>Date:</w:t>
            </w:r>
          </w:p>
        </w:tc>
      </w:tr>
    </w:tbl>
    <w:p w14:paraId="0770F6A5" w14:textId="179AEE5C" w:rsidR="00254B5E" w:rsidRPr="007D2198" w:rsidRDefault="00254B5E" w:rsidP="00254B5E">
      <w:pPr>
        <w:pStyle w:val="Subtitle"/>
      </w:pPr>
      <w:r w:rsidRPr="007D2198">
        <w:br w:type="page"/>
      </w:r>
      <w:bookmarkStart w:id="1" w:name="_Toc235848835"/>
      <w:r w:rsidRPr="007D2198">
        <w:lastRenderedPageBreak/>
        <w:t>Table of Contents</w:t>
      </w:r>
      <w:bookmarkEnd w:id="1"/>
    </w:p>
    <w:p w14:paraId="026A7B27" w14:textId="77777777" w:rsidR="003D2122" w:rsidRDefault="003D2122">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093299" w:history="1">
        <w:r w:rsidRPr="000435C0">
          <w:rPr>
            <w:rStyle w:val="Hyperlink"/>
          </w:rPr>
          <w:t>1.</w:t>
        </w:r>
        <w:r>
          <w:rPr>
            <w:rFonts w:asciiTheme="minorHAnsi" w:eastAsiaTheme="minorEastAsia" w:hAnsiTheme="minorHAnsi" w:cstheme="minorBidi"/>
            <w:b w:val="0"/>
            <w:lang w:eastAsia="en-AU"/>
          </w:rPr>
          <w:tab/>
        </w:r>
        <w:r w:rsidRPr="000435C0">
          <w:rPr>
            <w:rStyle w:val="Hyperlink"/>
          </w:rPr>
          <w:t>Purpose</w:t>
        </w:r>
        <w:r>
          <w:rPr>
            <w:webHidden/>
          </w:rPr>
          <w:tab/>
        </w:r>
        <w:r>
          <w:rPr>
            <w:webHidden/>
          </w:rPr>
          <w:fldChar w:fldCharType="begin"/>
        </w:r>
        <w:r>
          <w:rPr>
            <w:webHidden/>
          </w:rPr>
          <w:instrText xml:space="preserve"> PAGEREF _Toc407093299 \h </w:instrText>
        </w:r>
        <w:r>
          <w:rPr>
            <w:webHidden/>
          </w:rPr>
        </w:r>
        <w:r>
          <w:rPr>
            <w:webHidden/>
          </w:rPr>
          <w:fldChar w:fldCharType="separate"/>
        </w:r>
        <w:r>
          <w:rPr>
            <w:webHidden/>
          </w:rPr>
          <w:t>3</w:t>
        </w:r>
        <w:r>
          <w:rPr>
            <w:webHidden/>
          </w:rPr>
          <w:fldChar w:fldCharType="end"/>
        </w:r>
      </w:hyperlink>
    </w:p>
    <w:p w14:paraId="4A03377F" w14:textId="77777777" w:rsidR="003D2122" w:rsidRDefault="003A0280">
      <w:pPr>
        <w:pStyle w:val="TOC1"/>
        <w:rPr>
          <w:rFonts w:asciiTheme="minorHAnsi" w:eastAsiaTheme="minorEastAsia" w:hAnsiTheme="minorHAnsi" w:cstheme="minorBidi"/>
          <w:b w:val="0"/>
          <w:lang w:eastAsia="en-AU"/>
        </w:rPr>
      </w:pPr>
      <w:hyperlink w:anchor="_Toc407093300" w:history="1">
        <w:r w:rsidR="003D2122" w:rsidRPr="000435C0">
          <w:rPr>
            <w:rStyle w:val="Hyperlink"/>
          </w:rPr>
          <w:t>2.</w:t>
        </w:r>
        <w:r w:rsidR="003D2122">
          <w:rPr>
            <w:rFonts w:asciiTheme="minorHAnsi" w:eastAsiaTheme="minorEastAsia" w:hAnsiTheme="minorHAnsi" w:cstheme="minorBidi"/>
            <w:b w:val="0"/>
            <w:lang w:eastAsia="en-AU"/>
          </w:rPr>
          <w:tab/>
        </w:r>
        <w:r w:rsidR="003D2122" w:rsidRPr="000435C0">
          <w:rPr>
            <w:rStyle w:val="Hyperlink"/>
          </w:rPr>
          <w:t>Scope</w:t>
        </w:r>
        <w:r w:rsidR="003D2122">
          <w:rPr>
            <w:webHidden/>
          </w:rPr>
          <w:tab/>
        </w:r>
        <w:r w:rsidR="003D2122">
          <w:rPr>
            <w:webHidden/>
          </w:rPr>
          <w:fldChar w:fldCharType="begin"/>
        </w:r>
        <w:r w:rsidR="003D2122">
          <w:rPr>
            <w:webHidden/>
          </w:rPr>
          <w:instrText xml:space="preserve"> PAGEREF _Toc407093300 \h </w:instrText>
        </w:r>
        <w:r w:rsidR="003D2122">
          <w:rPr>
            <w:webHidden/>
          </w:rPr>
        </w:r>
        <w:r w:rsidR="003D2122">
          <w:rPr>
            <w:webHidden/>
          </w:rPr>
          <w:fldChar w:fldCharType="separate"/>
        </w:r>
        <w:r w:rsidR="003D2122">
          <w:rPr>
            <w:webHidden/>
          </w:rPr>
          <w:t>3</w:t>
        </w:r>
        <w:r w:rsidR="003D2122">
          <w:rPr>
            <w:webHidden/>
          </w:rPr>
          <w:fldChar w:fldCharType="end"/>
        </w:r>
      </w:hyperlink>
    </w:p>
    <w:p w14:paraId="7874E30B" w14:textId="77777777" w:rsidR="003D2122" w:rsidRDefault="003A0280">
      <w:pPr>
        <w:pStyle w:val="TOC1"/>
        <w:rPr>
          <w:rFonts w:asciiTheme="minorHAnsi" w:eastAsiaTheme="minorEastAsia" w:hAnsiTheme="minorHAnsi" w:cstheme="minorBidi"/>
          <w:b w:val="0"/>
          <w:lang w:eastAsia="en-AU"/>
        </w:rPr>
      </w:pPr>
      <w:hyperlink w:anchor="_Toc407093301" w:history="1">
        <w:r w:rsidR="003D2122" w:rsidRPr="000435C0">
          <w:rPr>
            <w:rStyle w:val="Hyperlink"/>
          </w:rPr>
          <w:t>3.</w:t>
        </w:r>
        <w:r w:rsidR="003D2122">
          <w:rPr>
            <w:rFonts w:asciiTheme="minorHAnsi" w:eastAsiaTheme="minorEastAsia" w:hAnsiTheme="minorHAnsi" w:cstheme="minorBidi"/>
            <w:b w:val="0"/>
            <w:lang w:eastAsia="en-AU"/>
          </w:rPr>
          <w:tab/>
        </w:r>
        <w:r w:rsidR="003D2122" w:rsidRPr="000435C0">
          <w:rPr>
            <w:rStyle w:val="Hyperlink"/>
          </w:rPr>
          <w:t>Responsibilities</w:t>
        </w:r>
        <w:r w:rsidR="003D2122">
          <w:rPr>
            <w:webHidden/>
          </w:rPr>
          <w:tab/>
        </w:r>
        <w:r w:rsidR="003D2122">
          <w:rPr>
            <w:webHidden/>
          </w:rPr>
          <w:fldChar w:fldCharType="begin"/>
        </w:r>
        <w:r w:rsidR="003D2122">
          <w:rPr>
            <w:webHidden/>
          </w:rPr>
          <w:instrText xml:space="preserve"> PAGEREF _Toc407093301 \h </w:instrText>
        </w:r>
        <w:r w:rsidR="003D2122">
          <w:rPr>
            <w:webHidden/>
          </w:rPr>
        </w:r>
        <w:r w:rsidR="003D2122">
          <w:rPr>
            <w:webHidden/>
          </w:rPr>
          <w:fldChar w:fldCharType="separate"/>
        </w:r>
        <w:r w:rsidR="003D2122">
          <w:rPr>
            <w:webHidden/>
          </w:rPr>
          <w:t>3</w:t>
        </w:r>
        <w:r w:rsidR="003D2122">
          <w:rPr>
            <w:webHidden/>
          </w:rPr>
          <w:fldChar w:fldCharType="end"/>
        </w:r>
      </w:hyperlink>
    </w:p>
    <w:p w14:paraId="37372105" w14:textId="77777777" w:rsidR="003D2122" w:rsidRDefault="003A0280">
      <w:pPr>
        <w:pStyle w:val="TOC1"/>
        <w:rPr>
          <w:rFonts w:asciiTheme="minorHAnsi" w:eastAsiaTheme="minorEastAsia" w:hAnsiTheme="minorHAnsi" w:cstheme="minorBidi"/>
          <w:b w:val="0"/>
          <w:lang w:eastAsia="en-AU"/>
        </w:rPr>
      </w:pPr>
      <w:hyperlink w:anchor="_Toc407093302" w:history="1">
        <w:r w:rsidR="003D2122" w:rsidRPr="000435C0">
          <w:rPr>
            <w:rStyle w:val="Hyperlink"/>
          </w:rPr>
          <w:t>4.</w:t>
        </w:r>
        <w:r w:rsidR="003D2122">
          <w:rPr>
            <w:rFonts w:asciiTheme="minorHAnsi" w:eastAsiaTheme="minorEastAsia" w:hAnsiTheme="minorHAnsi" w:cstheme="minorBidi"/>
            <w:b w:val="0"/>
            <w:lang w:eastAsia="en-AU"/>
          </w:rPr>
          <w:tab/>
        </w:r>
        <w:r w:rsidR="003D2122" w:rsidRPr="000435C0">
          <w:rPr>
            <w:rStyle w:val="Hyperlink"/>
          </w:rPr>
          <w:t>Procedure</w:t>
        </w:r>
        <w:r w:rsidR="003D2122">
          <w:rPr>
            <w:webHidden/>
          </w:rPr>
          <w:tab/>
        </w:r>
        <w:r w:rsidR="003D2122">
          <w:rPr>
            <w:webHidden/>
          </w:rPr>
          <w:fldChar w:fldCharType="begin"/>
        </w:r>
        <w:r w:rsidR="003D2122">
          <w:rPr>
            <w:webHidden/>
          </w:rPr>
          <w:instrText xml:space="preserve"> PAGEREF _Toc407093302 \h </w:instrText>
        </w:r>
        <w:r w:rsidR="003D2122">
          <w:rPr>
            <w:webHidden/>
          </w:rPr>
        </w:r>
        <w:r w:rsidR="003D2122">
          <w:rPr>
            <w:webHidden/>
          </w:rPr>
          <w:fldChar w:fldCharType="separate"/>
        </w:r>
        <w:r w:rsidR="003D2122">
          <w:rPr>
            <w:webHidden/>
          </w:rPr>
          <w:t>3</w:t>
        </w:r>
        <w:r w:rsidR="003D2122">
          <w:rPr>
            <w:webHidden/>
          </w:rPr>
          <w:fldChar w:fldCharType="end"/>
        </w:r>
      </w:hyperlink>
    </w:p>
    <w:p w14:paraId="58FA98C1" w14:textId="77777777" w:rsidR="003D2122" w:rsidRDefault="003A0280">
      <w:pPr>
        <w:pStyle w:val="TOC2"/>
        <w:rPr>
          <w:rFonts w:asciiTheme="minorHAnsi" w:eastAsiaTheme="minorEastAsia" w:hAnsiTheme="minorHAnsi" w:cstheme="minorBidi"/>
          <w:lang w:eastAsia="en-AU"/>
        </w:rPr>
      </w:pPr>
      <w:hyperlink w:anchor="_Toc407093303" w:history="1">
        <w:r w:rsidR="003D2122" w:rsidRPr="000435C0">
          <w:rPr>
            <w:rStyle w:val="Hyperlink"/>
          </w:rPr>
          <w:t>4.1.</w:t>
        </w:r>
        <w:r w:rsidR="003D2122">
          <w:rPr>
            <w:rFonts w:asciiTheme="minorHAnsi" w:eastAsiaTheme="minorEastAsia" w:hAnsiTheme="minorHAnsi" w:cstheme="minorBidi"/>
            <w:lang w:eastAsia="en-AU"/>
          </w:rPr>
          <w:tab/>
        </w:r>
        <w:r w:rsidR="003D2122" w:rsidRPr="000435C0">
          <w:rPr>
            <w:rStyle w:val="Hyperlink"/>
          </w:rPr>
          <w:t>General</w:t>
        </w:r>
        <w:r w:rsidR="003D2122">
          <w:rPr>
            <w:webHidden/>
          </w:rPr>
          <w:tab/>
        </w:r>
        <w:r w:rsidR="003D2122">
          <w:rPr>
            <w:webHidden/>
          </w:rPr>
          <w:fldChar w:fldCharType="begin"/>
        </w:r>
        <w:r w:rsidR="003D2122">
          <w:rPr>
            <w:webHidden/>
          </w:rPr>
          <w:instrText xml:space="preserve"> PAGEREF _Toc407093303 \h </w:instrText>
        </w:r>
        <w:r w:rsidR="003D2122">
          <w:rPr>
            <w:webHidden/>
          </w:rPr>
        </w:r>
        <w:r w:rsidR="003D2122">
          <w:rPr>
            <w:webHidden/>
          </w:rPr>
          <w:fldChar w:fldCharType="separate"/>
        </w:r>
        <w:r w:rsidR="003D2122">
          <w:rPr>
            <w:webHidden/>
          </w:rPr>
          <w:t>3</w:t>
        </w:r>
        <w:r w:rsidR="003D2122">
          <w:rPr>
            <w:webHidden/>
          </w:rPr>
          <w:fldChar w:fldCharType="end"/>
        </w:r>
      </w:hyperlink>
    </w:p>
    <w:p w14:paraId="20C2F916" w14:textId="77777777" w:rsidR="003D2122" w:rsidRDefault="003A0280">
      <w:pPr>
        <w:pStyle w:val="TOC2"/>
        <w:rPr>
          <w:rFonts w:asciiTheme="minorHAnsi" w:eastAsiaTheme="minorEastAsia" w:hAnsiTheme="minorHAnsi" w:cstheme="minorBidi"/>
          <w:lang w:eastAsia="en-AU"/>
        </w:rPr>
      </w:pPr>
      <w:hyperlink w:anchor="_Toc407093304" w:history="1">
        <w:r w:rsidR="003D2122" w:rsidRPr="000435C0">
          <w:rPr>
            <w:rStyle w:val="Hyperlink"/>
          </w:rPr>
          <w:t>4.2.</w:t>
        </w:r>
        <w:r w:rsidR="003D2122">
          <w:rPr>
            <w:rFonts w:asciiTheme="minorHAnsi" w:eastAsiaTheme="minorEastAsia" w:hAnsiTheme="minorHAnsi" w:cstheme="minorBidi"/>
            <w:lang w:eastAsia="en-AU"/>
          </w:rPr>
          <w:tab/>
        </w:r>
        <w:r w:rsidR="003D2122" w:rsidRPr="000435C0">
          <w:rPr>
            <w:rStyle w:val="Hyperlink"/>
          </w:rPr>
          <w:t>Training records</w:t>
        </w:r>
        <w:r w:rsidR="003D2122">
          <w:rPr>
            <w:webHidden/>
          </w:rPr>
          <w:tab/>
        </w:r>
        <w:r w:rsidR="003D2122">
          <w:rPr>
            <w:webHidden/>
          </w:rPr>
          <w:fldChar w:fldCharType="begin"/>
        </w:r>
        <w:r w:rsidR="003D2122">
          <w:rPr>
            <w:webHidden/>
          </w:rPr>
          <w:instrText xml:space="preserve"> PAGEREF _Toc407093304 \h </w:instrText>
        </w:r>
        <w:r w:rsidR="003D2122">
          <w:rPr>
            <w:webHidden/>
          </w:rPr>
        </w:r>
        <w:r w:rsidR="003D2122">
          <w:rPr>
            <w:webHidden/>
          </w:rPr>
          <w:fldChar w:fldCharType="separate"/>
        </w:r>
        <w:r w:rsidR="003D2122">
          <w:rPr>
            <w:webHidden/>
          </w:rPr>
          <w:t>4</w:t>
        </w:r>
        <w:r w:rsidR="003D2122">
          <w:rPr>
            <w:webHidden/>
          </w:rPr>
          <w:fldChar w:fldCharType="end"/>
        </w:r>
      </w:hyperlink>
    </w:p>
    <w:p w14:paraId="72DA73B7" w14:textId="77777777" w:rsidR="003D2122" w:rsidRDefault="003A0280">
      <w:pPr>
        <w:pStyle w:val="TOC2"/>
        <w:rPr>
          <w:rFonts w:asciiTheme="minorHAnsi" w:eastAsiaTheme="minorEastAsia" w:hAnsiTheme="minorHAnsi" w:cstheme="minorBidi"/>
          <w:lang w:eastAsia="en-AU"/>
        </w:rPr>
      </w:pPr>
      <w:hyperlink w:anchor="_Toc407093305" w:history="1">
        <w:r w:rsidR="003D2122" w:rsidRPr="000435C0">
          <w:rPr>
            <w:rStyle w:val="Hyperlink"/>
          </w:rPr>
          <w:t>4.3.</w:t>
        </w:r>
        <w:r w:rsidR="003D2122">
          <w:rPr>
            <w:rFonts w:asciiTheme="minorHAnsi" w:eastAsiaTheme="minorEastAsia" w:hAnsiTheme="minorHAnsi" w:cstheme="minorBidi"/>
            <w:lang w:eastAsia="en-AU"/>
          </w:rPr>
          <w:tab/>
        </w:r>
        <w:r w:rsidR="003D2122" w:rsidRPr="000435C0">
          <w:rPr>
            <w:rStyle w:val="Hyperlink"/>
          </w:rPr>
          <w:t>Competence and training requirements</w:t>
        </w:r>
        <w:r w:rsidR="003D2122">
          <w:rPr>
            <w:webHidden/>
          </w:rPr>
          <w:tab/>
        </w:r>
        <w:r w:rsidR="003D2122">
          <w:rPr>
            <w:webHidden/>
          </w:rPr>
          <w:fldChar w:fldCharType="begin"/>
        </w:r>
        <w:r w:rsidR="003D2122">
          <w:rPr>
            <w:webHidden/>
          </w:rPr>
          <w:instrText xml:space="preserve"> PAGEREF _Toc407093305 \h </w:instrText>
        </w:r>
        <w:r w:rsidR="003D2122">
          <w:rPr>
            <w:webHidden/>
          </w:rPr>
        </w:r>
        <w:r w:rsidR="003D2122">
          <w:rPr>
            <w:webHidden/>
          </w:rPr>
          <w:fldChar w:fldCharType="separate"/>
        </w:r>
        <w:r w:rsidR="003D2122">
          <w:rPr>
            <w:webHidden/>
          </w:rPr>
          <w:t>4</w:t>
        </w:r>
        <w:r w:rsidR="003D2122">
          <w:rPr>
            <w:webHidden/>
          </w:rPr>
          <w:fldChar w:fldCharType="end"/>
        </w:r>
      </w:hyperlink>
    </w:p>
    <w:p w14:paraId="4196328F" w14:textId="77777777" w:rsidR="003D2122" w:rsidRDefault="003A0280">
      <w:pPr>
        <w:pStyle w:val="TOC2"/>
        <w:rPr>
          <w:rFonts w:asciiTheme="minorHAnsi" w:eastAsiaTheme="minorEastAsia" w:hAnsiTheme="minorHAnsi" w:cstheme="minorBidi"/>
          <w:lang w:eastAsia="en-AU"/>
        </w:rPr>
      </w:pPr>
      <w:hyperlink w:anchor="_Toc407093306" w:history="1">
        <w:r w:rsidR="003D2122" w:rsidRPr="000435C0">
          <w:rPr>
            <w:rStyle w:val="Hyperlink"/>
          </w:rPr>
          <w:t>4.4.</w:t>
        </w:r>
        <w:r w:rsidR="003D2122">
          <w:rPr>
            <w:rFonts w:asciiTheme="minorHAnsi" w:eastAsiaTheme="minorEastAsia" w:hAnsiTheme="minorHAnsi" w:cstheme="minorBidi"/>
            <w:lang w:eastAsia="en-AU"/>
          </w:rPr>
          <w:tab/>
        </w:r>
        <w:r w:rsidR="003D2122" w:rsidRPr="000435C0">
          <w:rPr>
            <w:rStyle w:val="Hyperlink"/>
          </w:rPr>
          <w:t>Awareness programs</w:t>
        </w:r>
        <w:r w:rsidR="003D2122">
          <w:rPr>
            <w:webHidden/>
          </w:rPr>
          <w:tab/>
        </w:r>
        <w:r w:rsidR="003D2122">
          <w:rPr>
            <w:webHidden/>
          </w:rPr>
          <w:fldChar w:fldCharType="begin"/>
        </w:r>
        <w:r w:rsidR="003D2122">
          <w:rPr>
            <w:webHidden/>
          </w:rPr>
          <w:instrText xml:space="preserve"> PAGEREF _Toc407093306 \h </w:instrText>
        </w:r>
        <w:r w:rsidR="003D2122">
          <w:rPr>
            <w:webHidden/>
          </w:rPr>
        </w:r>
        <w:r w:rsidR="003D2122">
          <w:rPr>
            <w:webHidden/>
          </w:rPr>
          <w:fldChar w:fldCharType="separate"/>
        </w:r>
        <w:r w:rsidR="003D2122">
          <w:rPr>
            <w:webHidden/>
          </w:rPr>
          <w:t>4</w:t>
        </w:r>
        <w:r w:rsidR="003D2122">
          <w:rPr>
            <w:webHidden/>
          </w:rPr>
          <w:fldChar w:fldCharType="end"/>
        </w:r>
      </w:hyperlink>
    </w:p>
    <w:p w14:paraId="3A1E7430" w14:textId="77777777" w:rsidR="003D2122" w:rsidRDefault="003A0280">
      <w:pPr>
        <w:pStyle w:val="TOC2"/>
        <w:rPr>
          <w:rFonts w:asciiTheme="minorHAnsi" w:eastAsiaTheme="minorEastAsia" w:hAnsiTheme="minorHAnsi" w:cstheme="minorBidi"/>
          <w:lang w:eastAsia="en-AU"/>
        </w:rPr>
      </w:pPr>
      <w:hyperlink w:anchor="_Toc407093307" w:history="1">
        <w:r w:rsidR="003D2122" w:rsidRPr="000435C0">
          <w:rPr>
            <w:rStyle w:val="Hyperlink"/>
          </w:rPr>
          <w:t>4.5.</w:t>
        </w:r>
        <w:r w:rsidR="003D2122">
          <w:rPr>
            <w:rFonts w:asciiTheme="minorHAnsi" w:eastAsiaTheme="minorEastAsia" w:hAnsiTheme="minorHAnsi" w:cstheme="minorBidi"/>
            <w:lang w:eastAsia="en-AU"/>
          </w:rPr>
          <w:tab/>
        </w:r>
        <w:r w:rsidR="003D2122" w:rsidRPr="000435C0">
          <w:rPr>
            <w:rStyle w:val="Hyperlink"/>
          </w:rPr>
          <w:t>Training</w:t>
        </w:r>
        <w:r w:rsidR="003D2122">
          <w:rPr>
            <w:webHidden/>
          </w:rPr>
          <w:tab/>
        </w:r>
        <w:r w:rsidR="003D2122">
          <w:rPr>
            <w:webHidden/>
          </w:rPr>
          <w:fldChar w:fldCharType="begin"/>
        </w:r>
        <w:r w:rsidR="003D2122">
          <w:rPr>
            <w:webHidden/>
          </w:rPr>
          <w:instrText xml:space="preserve"> PAGEREF _Toc407093307 \h </w:instrText>
        </w:r>
        <w:r w:rsidR="003D2122">
          <w:rPr>
            <w:webHidden/>
          </w:rPr>
        </w:r>
        <w:r w:rsidR="003D2122">
          <w:rPr>
            <w:webHidden/>
          </w:rPr>
          <w:fldChar w:fldCharType="separate"/>
        </w:r>
        <w:r w:rsidR="003D2122">
          <w:rPr>
            <w:webHidden/>
          </w:rPr>
          <w:t>5</w:t>
        </w:r>
        <w:r w:rsidR="003D2122">
          <w:rPr>
            <w:webHidden/>
          </w:rPr>
          <w:fldChar w:fldCharType="end"/>
        </w:r>
      </w:hyperlink>
    </w:p>
    <w:p w14:paraId="3D5C1FEB" w14:textId="77777777" w:rsidR="003D2122" w:rsidRDefault="003A0280">
      <w:pPr>
        <w:pStyle w:val="TOC2"/>
        <w:rPr>
          <w:rFonts w:asciiTheme="minorHAnsi" w:eastAsiaTheme="minorEastAsia" w:hAnsiTheme="minorHAnsi" w:cstheme="minorBidi"/>
          <w:lang w:eastAsia="en-AU"/>
        </w:rPr>
      </w:pPr>
      <w:hyperlink w:anchor="_Toc407093308" w:history="1">
        <w:r w:rsidR="003D2122" w:rsidRPr="000435C0">
          <w:rPr>
            <w:rStyle w:val="Hyperlink"/>
          </w:rPr>
          <w:t>4.6.</w:t>
        </w:r>
        <w:r w:rsidR="003D2122">
          <w:rPr>
            <w:rFonts w:asciiTheme="minorHAnsi" w:eastAsiaTheme="minorEastAsia" w:hAnsiTheme="minorHAnsi" w:cstheme="minorBidi"/>
            <w:lang w:eastAsia="en-AU"/>
          </w:rPr>
          <w:tab/>
        </w:r>
        <w:r w:rsidR="003D2122" w:rsidRPr="000435C0">
          <w:rPr>
            <w:rStyle w:val="Hyperlink"/>
          </w:rPr>
          <w:t>Competence requirements matrix</w:t>
        </w:r>
        <w:r w:rsidR="003D2122">
          <w:rPr>
            <w:webHidden/>
          </w:rPr>
          <w:tab/>
        </w:r>
        <w:r w:rsidR="003D2122">
          <w:rPr>
            <w:webHidden/>
          </w:rPr>
          <w:fldChar w:fldCharType="begin"/>
        </w:r>
        <w:r w:rsidR="003D2122">
          <w:rPr>
            <w:webHidden/>
          </w:rPr>
          <w:instrText xml:space="preserve"> PAGEREF _Toc407093308 \h </w:instrText>
        </w:r>
        <w:r w:rsidR="003D2122">
          <w:rPr>
            <w:webHidden/>
          </w:rPr>
        </w:r>
        <w:r w:rsidR="003D2122">
          <w:rPr>
            <w:webHidden/>
          </w:rPr>
          <w:fldChar w:fldCharType="separate"/>
        </w:r>
        <w:r w:rsidR="003D2122">
          <w:rPr>
            <w:webHidden/>
          </w:rPr>
          <w:t>6</w:t>
        </w:r>
        <w:r w:rsidR="003D2122">
          <w:rPr>
            <w:webHidden/>
          </w:rPr>
          <w:fldChar w:fldCharType="end"/>
        </w:r>
      </w:hyperlink>
    </w:p>
    <w:p w14:paraId="124142FB" w14:textId="77777777" w:rsidR="003D2122" w:rsidRDefault="003A0280">
      <w:pPr>
        <w:pStyle w:val="TOC2"/>
        <w:rPr>
          <w:rFonts w:asciiTheme="minorHAnsi" w:eastAsiaTheme="minorEastAsia" w:hAnsiTheme="minorHAnsi" w:cstheme="minorBidi"/>
          <w:lang w:eastAsia="en-AU"/>
        </w:rPr>
      </w:pPr>
      <w:hyperlink w:anchor="_Toc407093309" w:history="1">
        <w:r w:rsidR="003D2122" w:rsidRPr="000435C0">
          <w:rPr>
            <w:rStyle w:val="Hyperlink"/>
          </w:rPr>
          <w:t>4.7.</w:t>
        </w:r>
        <w:r w:rsidR="003D2122">
          <w:rPr>
            <w:rFonts w:asciiTheme="minorHAnsi" w:eastAsiaTheme="minorEastAsia" w:hAnsiTheme="minorHAnsi" w:cstheme="minorBidi"/>
            <w:lang w:eastAsia="en-AU"/>
          </w:rPr>
          <w:tab/>
        </w:r>
        <w:r w:rsidR="003D2122" w:rsidRPr="000435C0">
          <w:rPr>
            <w:rStyle w:val="Hyperlink"/>
          </w:rPr>
          <w:t>Training effectiveness evaluation</w:t>
        </w:r>
        <w:r w:rsidR="003D2122">
          <w:rPr>
            <w:webHidden/>
          </w:rPr>
          <w:tab/>
        </w:r>
        <w:r w:rsidR="003D2122">
          <w:rPr>
            <w:webHidden/>
          </w:rPr>
          <w:fldChar w:fldCharType="begin"/>
        </w:r>
        <w:r w:rsidR="003D2122">
          <w:rPr>
            <w:webHidden/>
          </w:rPr>
          <w:instrText xml:space="preserve"> PAGEREF _Toc407093309 \h </w:instrText>
        </w:r>
        <w:r w:rsidR="003D2122">
          <w:rPr>
            <w:webHidden/>
          </w:rPr>
        </w:r>
        <w:r w:rsidR="003D2122">
          <w:rPr>
            <w:webHidden/>
          </w:rPr>
          <w:fldChar w:fldCharType="separate"/>
        </w:r>
        <w:r w:rsidR="003D2122">
          <w:rPr>
            <w:webHidden/>
          </w:rPr>
          <w:t>6</w:t>
        </w:r>
        <w:r w:rsidR="003D2122">
          <w:rPr>
            <w:webHidden/>
          </w:rPr>
          <w:fldChar w:fldCharType="end"/>
        </w:r>
      </w:hyperlink>
    </w:p>
    <w:p w14:paraId="6CB34B08" w14:textId="77777777" w:rsidR="003D2122" w:rsidRDefault="003A0280">
      <w:pPr>
        <w:pStyle w:val="TOC2"/>
        <w:rPr>
          <w:rFonts w:asciiTheme="minorHAnsi" w:eastAsiaTheme="minorEastAsia" w:hAnsiTheme="minorHAnsi" w:cstheme="minorBidi"/>
          <w:lang w:eastAsia="en-AU"/>
        </w:rPr>
      </w:pPr>
      <w:hyperlink w:anchor="_Toc407093310" w:history="1">
        <w:r w:rsidR="003D2122" w:rsidRPr="000435C0">
          <w:rPr>
            <w:rStyle w:val="Hyperlink"/>
          </w:rPr>
          <w:t>4.8.</w:t>
        </w:r>
        <w:r w:rsidR="003D2122">
          <w:rPr>
            <w:rFonts w:asciiTheme="minorHAnsi" w:eastAsiaTheme="minorEastAsia" w:hAnsiTheme="minorHAnsi" w:cstheme="minorBidi"/>
            <w:lang w:eastAsia="en-AU"/>
          </w:rPr>
          <w:tab/>
        </w:r>
        <w:r w:rsidR="003D2122" w:rsidRPr="000435C0">
          <w:rPr>
            <w:rStyle w:val="Hyperlink"/>
          </w:rPr>
          <w:t>Internal Communication</w:t>
        </w:r>
        <w:r w:rsidR="003D2122">
          <w:rPr>
            <w:webHidden/>
          </w:rPr>
          <w:tab/>
        </w:r>
        <w:r w:rsidR="003D2122">
          <w:rPr>
            <w:webHidden/>
          </w:rPr>
          <w:fldChar w:fldCharType="begin"/>
        </w:r>
        <w:r w:rsidR="003D2122">
          <w:rPr>
            <w:webHidden/>
          </w:rPr>
          <w:instrText xml:space="preserve"> PAGEREF _Toc407093310 \h </w:instrText>
        </w:r>
        <w:r w:rsidR="003D2122">
          <w:rPr>
            <w:webHidden/>
          </w:rPr>
        </w:r>
        <w:r w:rsidR="003D2122">
          <w:rPr>
            <w:webHidden/>
          </w:rPr>
          <w:fldChar w:fldCharType="separate"/>
        </w:r>
        <w:r w:rsidR="003D2122">
          <w:rPr>
            <w:webHidden/>
          </w:rPr>
          <w:t>6</w:t>
        </w:r>
        <w:r w:rsidR="003D2122">
          <w:rPr>
            <w:webHidden/>
          </w:rPr>
          <w:fldChar w:fldCharType="end"/>
        </w:r>
      </w:hyperlink>
    </w:p>
    <w:p w14:paraId="0770F6BE" w14:textId="78A48DEB" w:rsidR="00254B5E" w:rsidRDefault="003D2122" w:rsidP="002C77DB">
      <w:pPr>
        <w:tabs>
          <w:tab w:val="left" w:pos="9356"/>
        </w:tabs>
      </w:pPr>
      <w:r>
        <w:rPr>
          <w:b/>
          <w:noProof/>
        </w:rPr>
        <w:fldChar w:fldCharType="end"/>
      </w:r>
    </w:p>
    <w:p w14:paraId="0770F6BF" w14:textId="77777777" w:rsidR="00254B5E" w:rsidRPr="00A4564A" w:rsidRDefault="00254B5E" w:rsidP="00543032">
      <w:pPr>
        <w:pStyle w:val="Heading1"/>
        <w:numPr>
          <w:ilvl w:val="0"/>
          <w:numId w:val="26"/>
        </w:numPr>
        <w:spacing w:before="480" w:line="240" w:lineRule="atLeast"/>
      </w:pPr>
      <w:bookmarkStart w:id="2" w:name="_GoBack"/>
      <w:bookmarkEnd w:id="2"/>
      <w:r>
        <w:br w:type="page"/>
      </w:r>
      <w:bookmarkStart w:id="3" w:name="_Toc222131676"/>
      <w:bookmarkStart w:id="4" w:name="_Toc229909550"/>
      <w:bookmarkStart w:id="5" w:name="_Toc236541676"/>
      <w:bookmarkStart w:id="6" w:name="_Toc407093299"/>
      <w:bookmarkEnd w:id="0"/>
      <w:r w:rsidRPr="00A4564A">
        <w:lastRenderedPageBreak/>
        <w:t>Purpose</w:t>
      </w:r>
      <w:bookmarkEnd w:id="3"/>
      <w:bookmarkEnd w:id="4"/>
      <w:bookmarkEnd w:id="5"/>
      <w:bookmarkEnd w:id="6"/>
    </w:p>
    <w:p w14:paraId="0770F6C0" w14:textId="4821038A" w:rsidR="00254B5E" w:rsidRPr="00A4564A" w:rsidRDefault="00254B5E" w:rsidP="00254B5E">
      <w:r w:rsidRPr="00A4564A">
        <w:t>This procedure describes a system, provides instructions and assigns responsibilities for identifying training needs for personnel at</w:t>
      </w:r>
      <w:r w:rsidR="008A0D87">
        <w:t xml:space="preserve"> </w:t>
      </w:r>
      <w:sdt>
        <w:sdtPr>
          <w:alias w:val="Company"/>
          <w:tag w:val=""/>
          <w:id w:val="319542392"/>
          <w:placeholder>
            <w:docPart w:val="83A7246AABDA4E4F84ED622769BD3FA4"/>
          </w:placeholder>
          <w:showingPlcHdr/>
          <w:dataBinding w:prefixMappings="xmlns:ns0='http://schemas.openxmlformats.org/officeDocument/2006/extended-properties' " w:xpath="/ns0:Properties[1]/ns0:Company[1]" w:storeItemID="{6668398D-A668-4E3E-A5EB-62B293D839F1}"/>
          <w:text/>
        </w:sdtPr>
        <w:sdtEndPr/>
        <w:sdtContent>
          <w:r w:rsidR="005969B6" w:rsidRPr="009A5338">
            <w:rPr>
              <w:rStyle w:val="PlaceholderText"/>
            </w:rPr>
            <w:t>[Company]</w:t>
          </w:r>
        </w:sdtContent>
      </w:sdt>
      <w:r w:rsidRPr="00A4564A">
        <w:t>, providing the necessary training and awareness programs and maintaining training records.</w:t>
      </w:r>
    </w:p>
    <w:p w14:paraId="5EF0B539" w14:textId="77777777" w:rsidR="005E6634" w:rsidRDefault="005E6634" w:rsidP="005E6634">
      <w:pPr>
        <w:pStyle w:val="Heading1"/>
        <w:numPr>
          <w:ilvl w:val="0"/>
          <w:numId w:val="26"/>
        </w:numPr>
        <w:spacing w:before="480" w:line="240" w:lineRule="atLeast"/>
      </w:pPr>
      <w:bookmarkStart w:id="7" w:name="_Toc365299190"/>
      <w:bookmarkStart w:id="8" w:name="_Toc404782376"/>
      <w:bookmarkStart w:id="9" w:name="_Toc404858550"/>
      <w:bookmarkStart w:id="10" w:name="_Toc407093300"/>
      <w:bookmarkStart w:id="11" w:name="_Toc219615182"/>
      <w:bookmarkStart w:id="12" w:name="_Toc222131677"/>
      <w:bookmarkStart w:id="13" w:name="_Toc229909551"/>
      <w:bookmarkStart w:id="14" w:name="_Toc236541677"/>
      <w:r w:rsidRPr="001E6340">
        <w:t>Scope</w:t>
      </w:r>
      <w:bookmarkEnd w:id="7"/>
      <w:bookmarkEnd w:id="8"/>
      <w:bookmarkEnd w:id="9"/>
      <w:bookmarkEnd w:id="10"/>
    </w:p>
    <w:bookmarkEnd w:id="11"/>
    <w:bookmarkEnd w:id="12"/>
    <w:bookmarkEnd w:id="13"/>
    <w:bookmarkEnd w:id="14"/>
    <w:p w14:paraId="0770F6C2" w14:textId="30E54D1A" w:rsidR="00254B5E" w:rsidRPr="00A4564A" w:rsidRDefault="007750C4" w:rsidP="00254B5E">
      <w:r>
        <w:t>The scope of this procedure includes</w:t>
      </w:r>
      <w:r w:rsidRPr="00A4564A" w:rsidDel="007750C4">
        <w:t xml:space="preserve"> </w:t>
      </w:r>
      <w:r w:rsidR="00254B5E" w:rsidRPr="00A4564A">
        <w:t xml:space="preserve">all training and awareness programs for all operations relating to the development, manufacture, packaging, testing, dispatch and after-sales care of products covered by the </w:t>
      </w:r>
      <w:sdt>
        <w:sdtPr>
          <w:alias w:val="Company"/>
          <w:tag w:val=""/>
          <w:id w:val="1533544936"/>
          <w:placeholder>
            <w:docPart w:val="56E37204E75E4E3C8C3CD5F4A467FA20"/>
          </w:placeholder>
          <w:showingPlcHdr/>
          <w:dataBinding w:prefixMappings="xmlns:ns0='http://schemas.openxmlformats.org/officeDocument/2006/extended-properties' " w:xpath="/ns0:Properties[1]/ns0:Company[1]" w:storeItemID="{6668398D-A668-4E3E-A5EB-62B293D839F1}"/>
          <w:text/>
        </w:sdtPr>
        <w:sdtEndPr/>
        <w:sdtContent>
          <w:r w:rsidR="005969B6" w:rsidRPr="009A5338">
            <w:rPr>
              <w:rStyle w:val="PlaceholderText"/>
            </w:rPr>
            <w:t>[Company]</w:t>
          </w:r>
        </w:sdtContent>
      </w:sdt>
      <w:r w:rsidR="00254B5E" w:rsidRPr="00A4564A">
        <w:t xml:space="preserve"> Quality Management System (QMS).</w:t>
      </w:r>
    </w:p>
    <w:p w14:paraId="0770F6C3" w14:textId="77777777" w:rsidR="00254B5E" w:rsidRPr="00A4564A" w:rsidRDefault="00254B5E" w:rsidP="00543032">
      <w:pPr>
        <w:pStyle w:val="Heading1"/>
        <w:numPr>
          <w:ilvl w:val="0"/>
          <w:numId w:val="26"/>
        </w:numPr>
        <w:spacing w:before="480" w:line="240" w:lineRule="atLeast"/>
      </w:pPr>
      <w:bookmarkStart w:id="15" w:name="_Toc222131678"/>
      <w:bookmarkStart w:id="16" w:name="_Toc229909552"/>
      <w:bookmarkStart w:id="17" w:name="_Toc236541678"/>
      <w:bookmarkStart w:id="18" w:name="_Toc407093301"/>
      <w:r w:rsidRPr="00A4564A">
        <w:t>Responsibilit</w:t>
      </w:r>
      <w:bookmarkEnd w:id="15"/>
      <w:r w:rsidRPr="00A4564A">
        <w:t>ies</w:t>
      </w:r>
      <w:bookmarkEnd w:id="16"/>
      <w:bookmarkEnd w:id="17"/>
      <w:bookmarkEnd w:id="18"/>
    </w:p>
    <w:p w14:paraId="0770F6C4" w14:textId="77777777" w:rsidR="00254B5E" w:rsidRPr="00A4564A" w:rsidRDefault="00254B5E" w:rsidP="00254B5E">
      <w:pPr>
        <w:pStyle w:val="Instruction"/>
      </w:pPr>
      <w:r w:rsidRPr="00A4564A">
        <w:t xml:space="preserve">Amend this section to reflect the organisational structure in your company </w:t>
      </w:r>
    </w:p>
    <w:tbl>
      <w:tblPr>
        <w:tblW w:w="8763"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7"/>
        <w:gridCol w:w="6816"/>
      </w:tblGrid>
      <w:tr w:rsidR="00254B5E" w14:paraId="0770F6C7" w14:textId="77777777" w:rsidTr="002C77DB">
        <w:tc>
          <w:tcPr>
            <w:tcW w:w="1947" w:type="dxa"/>
          </w:tcPr>
          <w:p w14:paraId="0770F6C5" w14:textId="77777777" w:rsidR="00254B5E" w:rsidRDefault="00254B5E" w:rsidP="00CA37C4">
            <w:pPr>
              <w:pStyle w:val="Tableheadingcentre"/>
            </w:pPr>
            <w:r>
              <w:t>Role</w:t>
            </w:r>
          </w:p>
        </w:tc>
        <w:tc>
          <w:tcPr>
            <w:tcW w:w="6816" w:type="dxa"/>
          </w:tcPr>
          <w:p w14:paraId="0770F6C6" w14:textId="77777777" w:rsidR="00254B5E" w:rsidRDefault="00254B5E" w:rsidP="00CA37C4">
            <w:pPr>
              <w:pStyle w:val="Tableheadingleft"/>
            </w:pPr>
            <w:r>
              <w:t>Responsibility</w:t>
            </w:r>
          </w:p>
        </w:tc>
      </w:tr>
      <w:tr w:rsidR="00254B5E" w14:paraId="0770F6CA" w14:textId="77777777" w:rsidTr="002C77DB">
        <w:tc>
          <w:tcPr>
            <w:tcW w:w="1947" w:type="dxa"/>
          </w:tcPr>
          <w:p w14:paraId="0770F6C8" w14:textId="77777777" w:rsidR="00254B5E" w:rsidRDefault="00254B5E" w:rsidP="00CA37C4">
            <w:pPr>
              <w:pStyle w:val="Tabletextleft"/>
            </w:pPr>
            <w:r>
              <w:t>Managing Director</w:t>
            </w:r>
          </w:p>
        </w:tc>
        <w:tc>
          <w:tcPr>
            <w:tcW w:w="6816" w:type="dxa"/>
          </w:tcPr>
          <w:p w14:paraId="0770F6C9" w14:textId="0AC058D8" w:rsidR="00254B5E" w:rsidRDefault="00254B5E" w:rsidP="008A0D87">
            <w:pPr>
              <w:pStyle w:val="Tabletextleft"/>
            </w:pPr>
            <w:r>
              <w:t xml:space="preserve">Ensures </w:t>
            </w:r>
            <w:r w:rsidRPr="00A4564A">
              <w:t>appropriate communication processes are implemented throughout</w:t>
            </w:r>
            <w:r w:rsidR="008A0D87">
              <w:t xml:space="preserve"> </w:t>
            </w:r>
            <w:sdt>
              <w:sdtPr>
                <w:alias w:val="Company"/>
                <w:tag w:val=""/>
                <w:id w:val="295806971"/>
                <w:placeholder>
                  <w:docPart w:val="DFD0FB375DA340C88285C2D609D99EEE"/>
                </w:placeholder>
                <w:showingPlcHdr/>
                <w:dataBinding w:prefixMappings="xmlns:ns0='http://schemas.openxmlformats.org/officeDocument/2006/extended-properties' " w:xpath="/ns0:Properties[1]/ns0:Company[1]" w:storeItemID="{6668398D-A668-4E3E-A5EB-62B293D839F1}"/>
                <w:text/>
              </w:sdtPr>
              <w:sdtEndPr/>
              <w:sdtContent>
                <w:r w:rsidR="005969B6" w:rsidRPr="009A5338">
                  <w:rPr>
                    <w:rStyle w:val="PlaceholderText"/>
                  </w:rPr>
                  <w:t>[Company]</w:t>
                </w:r>
              </w:sdtContent>
            </w:sdt>
            <w:r w:rsidRPr="00A4564A">
              <w:t>.</w:t>
            </w:r>
          </w:p>
        </w:tc>
      </w:tr>
      <w:tr w:rsidR="00254B5E" w14:paraId="0770F6CD" w14:textId="77777777" w:rsidTr="002C77DB">
        <w:tc>
          <w:tcPr>
            <w:tcW w:w="1947" w:type="dxa"/>
          </w:tcPr>
          <w:p w14:paraId="0770F6CB" w14:textId="77777777" w:rsidR="00254B5E" w:rsidRDefault="00254B5E" w:rsidP="00CA37C4">
            <w:pPr>
              <w:pStyle w:val="Tabletextleft"/>
            </w:pPr>
            <w:r>
              <w:t>Quality M</w:t>
            </w:r>
            <w:r w:rsidRPr="00A4564A">
              <w:t>anager</w:t>
            </w:r>
          </w:p>
        </w:tc>
        <w:tc>
          <w:tcPr>
            <w:tcW w:w="6816" w:type="dxa"/>
          </w:tcPr>
          <w:p w14:paraId="0770F6CC" w14:textId="77777777" w:rsidR="00254B5E" w:rsidRDefault="00254B5E" w:rsidP="00CA37C4">
            <w:pPr>
              <w:pStyle w:val="Tabletextleft"/>
            </w:pPr>
            <w:r>
              <w:t>Maintains the s</w:t>
            </w:r>
            <w:r w:rsidRPr="00A4564A">
              <w:t>torage and control of training records.</w:t>
            </w:r>
          </w:p>
        </w:tc>
      </w:tr>
      <w:tr w:rsidR="00254B5E" w14:paraId="0770F6D0" w14:textId="77777777" w:rsidTr="002C77DB">
        <w:tc>
          <w:tcPr>
            <w:tcW w:w="1947" w:type="dxa"/>
          </w:tcPr>
          <w:p w14:paraId="0770F6CE" w14:textId="77777777" w:rsidR="00254B5E" w:rsidRDefault="00254B5E" w:rsidP="00CA37C4">
            <w:pPr>
              <w:pStyle w:val="Tabletextleft"/>
            </w:pPr>
            <w:r w:rsidRPr="00A4564A">
              <w:t>Managers</w:t>
            </w:r>
          </w:p>
        </w:tc>
        <w:tc>
          <w:tcPr>
            <w:tcW w:w="6816" w:type="dxa"/>
          </w:tcPr>
          <w:p w14:paraId="0770F6CF" w14:textId="77777777" w:rsidR="00254B5E" w:rsidRDefault="00254B5E" w:rsidP="00CA37C4">
            <w:pPr>
              <w:pStyle w:val="Tabletextleft"/>
            </w:pPr>
            <w:r>
              <w:t>Ensures</w:t>
            </w:r>
            <w:r w:rsidRPr="00A4564A">
              <w:t xml:space="preserve"> all staff and contractors are trained and have the appropriate combination of education, training and experience to competently perform the tasks assigned to them; and that they have an up-to-date training record.</w:t>
            </w:r>
          </w:p>
        </w:tc>
      </w:tr>
      <w:tr w:rsidR="00254B5E" w14:paraId="0770F6D4" w14:textId="77777777" w:rsidTr="002C77DB">
        <w:tc>
          <w:tcPr>
            <w:tcW w:w="1947" w:type="dxa"/>
          </w:tcPr>
          <w:p w14:paraId="0770F6D1" w14:textId="77777777" w:rsidR="00254B5E" w:rsidRDefault="00254B5E" w:rsidP="00CA37C4">
            <w:pPr>
              <w:pStyle w:val="Tabletextleft"/>
            </w:pPr>
            <w:r>
              <w:t>All employees</w:t>
            </w:r>
          </w:p>
        </w:tc>
        <w:tc>
          <w:tcPr>
            <w:tcW w:w="6816" w:type="dxa"/>
          </w:tcPr>
          <w:p w14:paraId="0770F6D2" w14:textId="77777777" w:rsidR="00254B5E" w:rsidRPr="00A4564A" w:rsidRDefault="00254B5E" w:rsidP="00CA37C4">
            <w:pPr>
              <w:pStyle w:val="Tablebullet"/>
            </w:pPr>
            <w:r>
              <w:t>E</w:t>
            </w:r>
            <w:r w:rsidRPr="00A4564A">
              <w:t>nsur</w:t>
            </w:r>
            <w:r>
              <w:t>e</w:t>
            </w:r>
            <w:r w:rsidRPr="00A4564A">
              <w:t xml:space="preserve"> they have full understanding and requisite experiences to competently carry out the tasks assigned to them</w:t>
            </w:r>
          </w:p>
          <w:p w14:paraId="0770F6D3" w14:textId="77777777" w:rsidR="00254B5E" w:rsidRDefault="00254B5E" w:rsidP="00CA37C4">
            <w:pPr>
              <w:pStyle w:val="Tablebullet"/>
            </w:pPr>
            <w:r>
              <w:t>Keep</w:t>
            </w:r>
            <w:r w:rsidRPr="00A4564A">
              <w:t xml:space="preserve"> their training records up to date.</w:t>
            </w:r>
          </w:p>
        </w:tc>
      </w:tr>
    </w:tbl>
    <w:p w14:paraId="0770F6D5" w14:textId="77777777" w:rsidR="00254B5E" w:rsidRPr="00A4564A" w:rsidRDefault="00254B5E" w:rsidP="00543032">
      <w:pPr>
        <w:pStyle w:val="Heading1"/>
        <w:numPr>
          <w:ilvl w:val="0"/>
          <w:numId w:val="26"/>
        </w:numPr>
        <w:spacing w:before="480" w:line="240" w:lineRule="atLeast"/>
      </w:pPr>
      <w:bookmarkStart w:id="19" w:name="_Toc219615183"/>
      <w:bookmarkStart w:id="20" w:name="_Toc222131679"/>
      <w:bookmarkStart w:id="21" w:name="_Toc229909553"/>
      <w:bookmarkStart w:id="22" w:name="_Toc236541679"/>
      <w:bookmarkStart w:id="23" w:name="_Toc407093302"/>
      <w:r w:rsidRPr="00A4564A">
        <w:t>Procedure</w:t>
      </w:r>
      <w:bookmarkEnd w:id="19"/>
      <w:bookmarkEnd w:id="20"/>
      <w:bookmarkEnd w:id="21"/>
      <w:bookmarkEnd w:id="22"/>
      <w:bookmarkEnd w:id="23"/>
    </w:p>
    <w:p w14:paraId="0770F6D6" w14:textId="77777777" w:rsidR="00254B5E" w:rsidRPr="005E6634" w:rsidRDefault="00254B5E" w:rsidP="00543032">
      <w:pPr>
        <w:pStyle w:val="Heading2"/>
        <w:numPr>
          <w:ilvl w:val="1"/>
          <w:numId w:val="26"/>
        </w:numPr>
        <w:tabs>
          <w:tab w:val="left" w:pos="1560"/>
        </w:tabs>
        <w:spacing w:before="360" w:after="120" w:line="240" w:lineRule="atLeast"/>
        <w:ind w:left="1560" w:hanging="709"/>
      </w:pPr>
      <w:bookmarkStart w:id="24" w:name="_Toc219615184"/>
      <w:bookmarkStart w:id="25" w:name="_Toc222131680"/>
      <w:bookmarkStart w:id="26" w:name="_Toc229909554"/>
      <w:bookmarkStart w:id="27" w:name="_Toc236541680"/>
      <w:bookmarkStart w:id="28" w:name="_Toc407093303"/>
      <w:r w:rsidRPr="005E6634">
        <w:t>General</w:t>
      </w:r>
      <w:bookmarkEnd w:id="24"/>
      <w:bookmarkEnd w:id="25"/>
      <w:bookmarkEnd w:id="26"/>
      <w:bookmarkEnd w:id="27"/>
      <w:bookmarkEnd w:id="28"/>
    </w:p>
    <w:p w14:paraId="0770F6D7" w14:textId="3CFBA3D9" w:rsidR="00254B5E" w:rsidRPr="00A4564A" w:rsidRDefault="00254B5E" w:rsidP="00254B5E">
      <w:r w:rsidRPr="00A4564A">
        <w:t>The objectives of the training program are to ensure that</w:t>
      </w:r>
      <w:r w:rsidR="007750C4">
        <w:t xml:space="preserve"> employees</w:t>
      </w:r>
      <w:r w:rsidRPr="00A4564A">
        <w:t>:</w:t>
      </w:r>
    </w:p>
    <w:p w14:paraId="0770F6D8" w14:textId="6A498FEA" w:rsidR="00254B5E" w:rsidRPr="002C77DB" w:rsidRDefault="00254B5E" w:rsidP="002C77DB">
      <w:pPr>
        <w:pStyle w:val="Bullet1"/>
      </w:pPr>
      <w:r w:rsidRPr="002C77DB">
        <w:t>possess the necessary knowledge to perform their assigned tasks</w:t>
      </w:r>
    </w:p>
    <w:p w14:paraId="0770F6D9" w14:textId="284FEC84" w:rsidR="00254B5E" w:rsidRPr="00A4564A" w:rsidRDefault="00254B5E" w:rsidP="002C77DB">
      <w:pPr>
        <w:pStyle w:val="Bullet1"/>
      </w:pPr>
      <w:r w:rsidRPr="00A4564A">
        <w:t>are familiar with requirements of the QMS relevant to their job functions</w:t>
      </w:r>
      <w:r w:rsidR="007750C4">
        <w:t>.</w:t>
      </w:r>
    </w:p>
    <w:p w14:paraId="0770F6DA" w14:textId="77777777" w:rsidR="00254B5E" w:rsidRPr="00A4564A" w:rsidRDefault="00254B5E" w:rsidP="00254B5E">
      <w:r w:rsidRPr="00A4564A">
        <w:t>Awareness programs focus on:</w:t>
      </w:r>
    </w:p>
    <w:p w14:paraId="0770F6DB" w14:textId="77777777" w:rsidR="00254B5E" w:rsidRPr="002C77DB" w:rsidRDefault="00254B5E" w:rsidP="002C77DB">
      <w:pPr>
        <w:pStyle w:val="Bullet1"/>
      </w:pPr>
      <w:r w:rsidRPr="002C77DB">
        <w:t>understanding the importance of customer requirements</w:t>
      </w:r>
    </w:p>
    <w:p w14:paraId="0770F6DC" w14:textId="77777777" w:rsidR="00254B5E" w:rsidRPr="002C77DB" w:rsidRDefault="00254B5E" w:rsidP="002C77DB">
      <w:pPr>
        <w:pStyle w:val="Bullet1"/>
      </w:pPr>
      <w:r w:rsidRPr="002C77DB">
        <w:t>the relevance of an individual’s contribution to meeting requirements</w:t>
      </w:r>
    </w:p>
    <w:p w14:paraId="0770F6DD" w14:textId="77777777" w:rsidR="00254B5E" w:rsidRPr="00A4564A" w:rsidRDefault="00254B5E" w:rsidP="002C77DB">
      <w:pPr>
        <w:pStyle w:val="Bullet1"/>
      </w:pPr>
      <w:r w:rsidRPr="002C77DB">
        <w:t>achieving</w:t>
      </w:r>
      <w:r w:rsidRPr="00A4564A">
        <w:t xml:space="preserve"> the company’s quality policy and objectives.</w:t>
      </w:r>
    </w:p>
    <w:p w14:paraId="0770F6DE" w14:textId="77777777" w:rsidR="00254B5E" w:rsidRPr="00A4564A" w:rsidRDefault="00254B5E" w:rsidP="00254B5E">
      <w:r w:rsidRPr="00A4564A">
        <w:t>Internal communications are to ensure that product quality and pharmaceutical quality system issues are escalated to appropriate levels of management in a timely manner.</w:t>
      </w:r>
    </w:p>
    <w:p w14:paraId="0770F6DF" w14:textId="77777777" w:rsidR="00254B5E" w:rsidRPr="00A4564A" w:rsidRDefault="00254B5E" w:rsidP="00543032">
      <w:pPr>
        <w:pStyle w:val="Heading2"/>
        <w:numPr>
          <w:ilvl w:val="1"/>
          <w:numId w:val="26"/>
        </w:numPr>
        <w:tabs>
          <w:tab w:val="left" w:pos="1560"/>
        </w:tabs>
        <w:spacing w:before="360" w:after="120" w:line="240" w:lineRule="atLeast"/>
        <w:ind w:left="1560" w:hanging="709"/>
      </w:pPr>
      <w:bookmarkStart w:id="29" w:name="_Toc222131681"/>
      <w:bookmarkStart w:id="30" w:name="_Toc229909555"/>
      <w:bookmarkStart w:id="31" w:name="_Toc236541681"/>
      <w:bookmarkStart w:id="32" w:name="_Toc407093304"/>
      <w:r w:rsidRPr="00A4564A">
        <w:lastRenderedPageBreak/>
        <w:t>Training records</w:t>
      </w:r>
      <w:bookmarkEnd w:id="29"/>
      <w:bookmarkEnd w:id="30"/>
      <w:bookmarkEnd w:id="31"/>
      <w:bookmarkEnd w:id="32"/>
    </w:p>
    <w:p w14:paraId="0770F6E0" w14:textId="68448376" w:rsidR="00254B5E" w:rsidRPr="00A4564A" w:rsidRDefault="00785545" w:rsidP="00254B5E">
      <w:r>
        <w:t>E</w:t>
      </w:r>
      <w:r w:rsidRPr="00A4564A">
        <w:t xml:space="preserve">mployee training is recorded </w:t>
      </w:r>
      <w:r>
        <w:t xml:space="preserve">in </w:t>
      </w:r>
      <w:r w:rsidRPr="00CA11E1">
        <w:rPr>
          <w:rStyle w:val="SubtleEmphasis"/>
        </w:rPr>
        <w:t>Form FP601-3: Individual Training Record</w:t>
      </w:r>
      <w:r>
        <w:t xml:space="preserve">.  </w:t>
      </w:r>
      <w:r w:rsidR="00254B5E" w:rsidRPr="00A4564A">
        <w:t xml:space="preserve">Participation </w:t>
      </w:r>
      <w:r>
        <w:t>by</w:t>
      </w:r>
      <w:r w:rsidR="00254B5E" w:rsidRPr="00A4564A">
        <w:t xml:space="preserve"> the employee </w:t>
      </w:r>
      <w:r>
        <w:t xml:space="preserve">in group </w:t>
      </w:r>
      <w:r w:rsidR="00254B5E" w:rsidRPr="00A4564A">
        <w:t xml:space="preserve">training </w:t>
      </w:r>
      <w:r>
        <w:t>may first be</w:t>
      </w:r>
      <w:r w:rsidRPr="00A4564A">
        <w:t xml:space="preserve"> </w:t>
      </w:r>
      <w:r w:rsidR="00254B5E" w:rsidRPr="00A4564A">
        <w:t xml:space="preserve">recorded </w:t>
      </w:r>
      <w:r>
        <w:t xml:space="preserve">in </w:t>
      </w:r>
      <w:r>
        <w:rPr>
          <w:rStyle w:val="SubtleEmphasis"/>
        </w:rPr>
        <w:t xml:space="preserve">Form FP601-2: </w:t>
      </w:r>
      <w:r w:rsidRPr="00CA11E1">
        <w:rPr>
          <w:rStyle w:val="SubtleEmphasis"/>
        </w:rPr>
        <w:t xml:space="preserve">Training </w:t>
      </w:r>
      <w:r>
        <w:rPr>
          <w:rStyle w:val="SubtleEmphasis"/>
        </w:rPr>
        <w:t xml:space="preserve">Course </w:t>
      </w:r>
      <w:r w:rsidRPr="00CA11E1">
        <w:rPr>
          <w:rStyle w:val="SubtleEmphasis"/>
        </w:rPr>
        <w:t>Record</w:t>
      </w:r>
      <w:r>
        <w:t>. T</w:t>
      </w:r>
      <w:r w:rsidR="00254B5E" w:rsidRPr="00A4564A">
        <w:t xml:space="preserve">hese records are stored centrally and maintained by the quality manager </w:t>
      </w:r>
      <w:r>
        <w:t xml:space="preserve">according </w:t>
      </w:r>
      <w:r w:rsidR="00254B5E" w:rsidRPr="00A4564A">
        <w:t xml:space="preserve">to </w:t>
      </w:r>
      <w:r w:rsidR="00254B5E" w:rsidRPr="00CA11E1">
        <w:rPr>
          <w:rStyle w:val="SubtleEmphasis"/>
        </w:rPr>
        <w:t>Procedure QP403: Control of Records</w:t>
      </w:r>
      <w:r w:rsidR="00254B5E" w:rsidRPr="00A4564A">
        <w:t>.</w:t>
      </w:r>
    </w:p>
    <w:p w14:paraId="0770F6E1" w14:textId="77777777" w:rsidR="00254B5E" w:rsidRPr="00A4564A" w:rsidRDefault="00254B5E" w:rsidP="00543032">
      <w:pPr>
        <w:pStyle w:val="Heading2"/>
        <w:numPr>
          <w:ilvl w:val="1"/>
          <w:numId w:val="26"/>
        </w:numPr>
        <w:tabs>
          <w:tab w:val="left" w:pos="1560"/>
        </w:tabs>
        <w:spacing w:before="360" w:after="120" w:line="240" w:lineRule="atLeast"/>
        <w:ind w:left="1560" w:hanging="709"/>
      </w:pPr>
      <w:bookmarkStart w:id="33" w:name="_Toc219615185"/>
      <w:bookmarkStart w:id="34" w:name="_Toc222131682"/>
      <w:bookmarkStart w:id="35" w:name="_Toc229909556"/>
      <w:bookmarkStart w:id="36" w:name="_Toc236541682"/>
      <w:bookmarkStart w:id="37" w:name="_Toc407093305"/>
      <w:r w:rsidRPr="00A4564A">
        <w:t>Competence and training requirements</w:t>
      </w:r>
      <w:bookmarkEnd w:id="33"/>
      <w:bookmarkEnd w:id="34"/>
      <w:bookmarkEnd w:id="35"/>
      <w:bookmarkEnd w:id="36"/>
      <w:bookmarkEnd w:id="37"/>
    </w:p>
    <w:p w14:paraId="0770F6E2" w14:textId="77777777" w:rsidR="00254B5E" w:rsidRPr="005E6634" w:rsidRDefault="00254B5E" w:rsidP="00543032">
      <w:pPr>
        <w:pStyle w:val="Heading3"/>
        <w:numPr>
          <w:ilvl w:val="2"/>
          <w:numId w:val="26"/>
        </w:numPr>
        <w:tabs>
          <w:tab w:val="left" w:pos="1560"/>
        </w:tabs>
        <w:spacing w:before="240" w:after="120" w:line="240" w:lineRule="atLeast"/>
        <w:ind w:firstLine="0"/>
      </w:pPr>
      <w:bookmarkStart w:id="38" w:name="_Toc236541683"/>
      <w:r w:rsidRPr="005E6634">
        <w:t>Awareness programs</w:t>
      </w:r>
      <w:bookmarkEnd w:id="38"/>
    </w:p>
    <w:p w14:paraId="0770F6E3" w14:textId="77777777" w:rsidR="00254B5E" w:rsidRPr="00A4564A" w:rsidRDefault="00254B5E" w:rsidP="00254B5E">
      <w:r w:rsidRPr="00A4564A">
        <w:t xml:space="preserve">Awareness programs are provided to all employees, regardless of their function or position.  Programs include orientation, rules and regulations, quality management systems, safety and other company-wide systems.  The </w:t>
      </w:r>
      <w:r>
        <w:t>M</w:t>
      </w:r>
      <w:r w:rsidRPr="00A4564A">
        <w:t xml:space="preserve">anaging </w:t>
      </w:r>
      <w:r>
        <w:t>D</w:t>
      </w:r>
      <w:r w:rsidRPr="00A4564A">
        <w:t>irector is responsible for determining requirements and identifying training and awareness needs for company-wide programs.</w:t>
      </w:r>
    </w:p>
    <w:p w14:paraId="0770F6E4" w14:textId="77777777" w:rsidR="00254B5E" w:rsidRPr="00A4564A" w:rsidRDefault="00254B5E" w:rsidP="00543032">
      <w:pPr>
        <w:pStyle w:val="Heading3"/>
        <w:numPr>
          <w:ilvl w:val="2"/>
          <w:numId w:val="26"/>
        </w:numPr>
        <w:tabs>
          <w:tab w:val="left" w:pos="1560"/>
        </w:tabs>
        <w:spacing w:before="240" w:after="120" w:line="240" w:lineRule="atLeast"/>
        <w:ind w:firstLine="0"/>
      </w:pPr>
      <w:bookmarkStart w:id="39" w:name="_Toc236541684"/>
      <w:r w:rsidRPr="00A4564A">
        <w:t>Training</w:t>
      </w:r>
      <w:bookmarkEnd w:id="39"/>
    </w:p>
    <w:p w14:paraId="0770F6E5" w14:textId="77777777" w:rsidR="00254B5E" w:rsidRPr="00A4564A" w:rsidRDefault="00254B5E" w:rsidP="00254B5E">
      <w:r w:rsidRPr="00A4564A">
        <w:t xml:space="preserve">Training is focused on the skills required for employees to perform their assigned tasks, e.g. operate equipment, run processes, carry out inspection and testing, analytical/statistical techniques, etc.  Individual managers (including the </w:t>
      </w:r>
      <w:r>
        <w:t>M</w:t>
      </w:r>
      <w:r w:rsidRPr="00A4564A">
        <w:t xml:space="preserve">anaging </w:t>
      </w:r>
      <w:r>
        <w:t>D</w:t>
      </w:r>
      <w:r w:rsidRPr="00A4564A">
        <w:t>irector) are responsible for determining competence requirements, identifying training needs and establishing appropriate training programs.</w:t>
      </w:r>
    </w:p>
    <w:p w14:paraId="0770F6E6" w14:textId="77777777" w:rsidR="00254B5E" w:rsidRPr="00A4564A" w:rsidRDefault="00254B5E" w:rsidP="00254B5E">
      <w:r w:rsidRPr="00A4564A">
        <w:t xml:space="preserve">Competence requirements and training needs for specific positions and tasks are defined in the </w:t>
      </w:r>
      <w:r w:rsidRPr="00CA11E1">
        <w:rPr>
          <w:rStyle w:val="SubtleEmphasis"/>
        </w:rPr>
        <w:t>Form FP601-1: Competency Requirements Matrix</w:t>
      </w:r>
      <w:r w:rsidRPr="00A4564A">
        <w:t xml:space="preserve">. </w:t>
      </w:r>
    </w:p>
    <w:p w14:paraId="0770F6E7" w14:textId="77777777" w:rsidR="00254B5E" w:rsidRPr="00A4564A" w:rsidRDefault="00254B5E" w:rsidP="00254B5E">
      <w:r w:rsidRPr="00A4564A">
        <w:t>Training needs of individuals are determined on the basis of their education, skills and experience and in light of the tasks they are required to perform.  Re-evaluation of competencies is to be undertaken at least annually.</w:t>
      </w:r>
    </w:p>
    <w:p w14:paraId="0770F6E8" w14:textId="77777777" w:rsidR="00254B5E" w:rsidRPr="00A4564A" w:rsidRDefault="00254B5E" w:rsidP="00543032">
      <w:pPr>
        <w:pStyle w:val="Heading3"/>
        <w:numPr>
          <w:ilvl w:val="2"/>
          <w:numId w:val="26"/>
        </w:numPr>
        <w:tabs>
          <w:tab w:val="left" w:pos="1560"/>
        </w:tabs>
        <w:spacing w:before="240" w:after="120" w:line="240" w:lineRule="atLeast"/>
        <w:ind w:firstLine="0"/>
      </w:pPr>
      <w:bookmarkStart w:id="40" w:name="_Toc236541685"/>
      <w:r w:rsidRPr="00A4564A">
        <w:t>Internal communications</w:t>
      </w:r>
      <w:bookmarkEnd w:id="40"/>
    </w:p>
    <w:p w14:paraId="0770F6E9" w14:textId="47A59CF8" w:rsidR="00254B5E" w:rsidRPr="00A4564A" w:rsidRDefault="00254B5E" w:rsidP="00254B5E">
      <w:r w:rsidRPr="00A4564A">
        <w:t xml:space="preserve">A system of internal communications is provided to ensure that the flow of information throughout </w:t>
      </w:r>
      <w:sdt>
        <w:sdtPr>
          <w:alias w:val="Company"/>
          <w:tag w:val=""/>
          <w:id w:val="2129429569"/>
          <w:placeholder>
            <w:docPart w:val="73B1A768C1F24A9D880AF29C8B14E5D3"/>
          </w:placeholder>
          <w:showingPlcHdr/>
          <w:dataBinding w:prefixMappings="xmlns:ns0='http://schemas.openxmlformats.org/officeDocument/2006/extended-properties' " w:xpath="/ns0:Properties[1]/ns0:Company[1]" w:storeItemID="{6668398D-A668-4E3E-A5EB-62B293D839F1}"/>
          <w:text/>
        </w:sdtPr>
        <w:sdtEndPr/>
        <w:sdtContent>
          <w:r w:rsidR="005969B6" w:rsidRPr="009A5338">
            <w:rPr>
              <w:rStyle w:val="PlaceholderText"/>
            </w:rPr>
            <w:t>[Company]</w:t>
          </w:r>
        </w:sdtContent>
      </w:sdt>
      <w:r w:rsidRPr="00A4564A">
        <w:t xml:space="preserve"> is timely and effective. </w:t>
      </w:r>
    </w:p>
    <w:p w14:paraId="0770F6EA" w14:textId="77777777" w:rsidR="00254B5E" w:rsidRPr="00A4564A" w:rsidRDefault="00254B5E" w:rsidP="00543032">
      <w:pPr>
        <w:pStyle w:val="Heading2"/>
        <w:numPr>
          <w:ilvl w:val="1"/>
          <w:numId w:val="26"/>
        </w:numPr>
        <w:tabs>
          <w:tab w:val="left" w:pos="1560"/>
        </w:tabs>
        <w:spacing w:before="360" w:after="120" w:line="240" w:lineRule="atLeast"/>
        <w:ind w:left="1560" w:hanging="709"/>
      </w:pPr>
      <w:bookmarkStart w:id="41" w:name="_Toc219615186"/>
      <w:bookmarkStart w:id="42" w:name="_Toc222131683"/>
      <w:bookmarkStart w:id="43" w:name="_Toc229909557"/>
      <w:bookmarkStart w:id="44" w:name="_Toc236541686"/>
      <w:bookmarkStart w:id="45" w:name="_Toc407093306"/>
      <w:r w:rsidRPr="00A4564A">
        <w:t>Awareness programs</w:t>
      </w:r>
      <w:bookmarkEnd w:id="41"/>
      <w:bookmarkEnd w:id="42"/>
      <w:bookmarkEnd w:id="43"/>
      <w:bookmarkEnd w:id="44"/>
      <w:bookmarkEnd w:id="45"/>
    </w:p>
    <w:p w14:paraId="0770F6EB" w14:textId="77777777" w:rsidR="00254B5E" w:rsidRPr="00A4564A" w:rsidRDefault="00254B5E" w:rsidP="00254B5E">
      <w:r w:rsidRPr="00A4564A">
        <w:t xml:space="preserve">The </w:t>
      </w:r>
      <w:r>
        <w:t>M</w:t>
      </w:r>
      <w:r w:rsidRPr="00A4564A">
        <w:t xml:space="preserve">anaging </w:t>
      </w:r>
      <w:r>
        <w:t>D</w:t>
      </w:r>
      <w:r w:rsidRPr="00A4564A">
        <w:t>irector provides orientation training to all new and existing employees and contractors. This training explains:</w:t>
      </w:r>
    </w:p>
    <w:p w14:paraId="0770F6EC" w14:textId="77777777" w:rsidR="00254B5E" w:rsidRPr="002C77DB" w:rsidRDefault="00254B5E" w:rsidP="002C77DB">
      <w:pPr>
        <w:pStyle w:val="Bullet1"/>
      </w:pPr>
      <w:r w:rsidRPr="002C77DB">
        <w:t>background to and objective of the company</w:t>
      </w:r>
    </w:p>
    <w:p w14:paraId="0770F6ED" w14:textId="77777777" w:rsidR="00254B5E" w:rsidRPr="002C77DB" w:rsidRDefault="00254B5E" w:rsidP="002C77DB">
      <w:pPr>
        <w:pStyle w:val="Bullet1"/>
      </w:pPr>
      <w:r w:rsidRPr="002C77DB">
        <w:t>the company’s administrative arrangements, safety requirements and facilities</w:t>
      </w:r>
    </w:p>
    <w:p w14:paraId="0770F6EE" w14:textId="77777777" w:rsidR="00254B5E" w:rsidRPr="002C77DB" w:rsidRDefault="00254B5E" w:rsidP="002C77DB">
      <w:pPr>
        <w:pStyle w:val="Bullet1"/>
      </w:pPr>
      <w:r w:rsidRPr="002C77DB">
        <w:t>the company’s products and processes with emphasis on critical quality characteristics and consequences of a failure</w:t>
      </w:r>
    </w:p>
    <w:p w14:paraId="0770F6EF" w14:textId="77777777" w:rsidR="00254B5E" w:rsidRPr="002C77DB" w:rsidRDefault="00254B5E" w:rsidP="002C77DB">
      <w:pPr>
        <w:pStyle w:val="Bullet1"/>
      </w:pPr>
      <w:r w:rsidRPr="002C77DB">
        <w:t>an overview of the company's QMS</w:t>
      </w:r>
    </w:p>
    <w:p w14:paraId="0770F6F0" w14:textId="77777777" w:rsidR="00254B5E" w:rsidRPr="002C77DB" w:rsidRDefault="00254B5E" w:rsidP="002C77DB">
      <w:pPr>
        <w:pStyle w:val="Bullet1"/>
      </w:pPr>
      <w:r w:rsidRPr="002C77DB">
        <w:t>discussion of the company’s quality policy</w:t>
      </w:r>
    </w:p>
    <w:p w14:paraId="0770F6F1" w14:textId="77777777" w:rsidR="00254B5E" w:rsidRPr="00A4564A" w:rsidRDefault="00254B5E" w:rsidP="002C77DB">
      <w:pPr>
        <w:pStyle w:val="Bullet1"/>
      </w:pPr>
      <w:r w:rsidRPr="002C77DB">
        <w:t>an explanation of how individual employees can contribute to maintaining and improving the</w:t>
      </w:r>
      <w:r w:rsidRPr="00A4564A">
        <w:t xml:space="preserve"> QMS</w:t>
      </w:r>
    </w:p>
    <w:p w14:paraId="0770F6F2" w14:textId="77777777" w:rsidR="00254B5E" w:rsidRPr="00A4564A" w:rsidRDefault="00254B5E" w:rsidP="00543032">
      <w:pPr>
        <w:pStyle w:val="Heading3"/>
        <w:numPr>
          <w:ilvl w:val="2"/>
          <w:numId w:val="26"/>
        </w:numPr>
        <w:tabs>
          <w:tab w:val="left" w:pos="1560"/>
        </w:tabs>
        <w:spacing w:before="240" w:after="120" w:line="240" w:lineRule="atLeast"/>
        <w:ind w:firstLine="0"/>
      </w:pPr>
      <w:bookmarkStart w:id="46" w:name="_Toc236541687"/>
      <w:r w:rsidRPr="00A4564A">
        <w:lastRenderedPageBreak/>
        <w:t>Safety training</w:t>
      </w:r>
      <w:bookmarkEnd w:id="46"/>
    </w:p>
    <w:p w14:paraId="0770F6F3" w14:textId="77777777" w:rsidR="00254B5E" w:rsidRPr="00A4564A" w:rsidRDefault="00254B5E" w:rsidP="00254B5E">
      <w:r w:rsidRPr="00A4564A">
        <w:t>Employees are trained in safe work practices, use of personal protective equipment and emergency procedures, etc.</w:t>
      </w:r>
    </w:p>
    <w:p w14:paraId="0770F6F4" w14:textId="77777777" w:rsidR="00254B5E" w:rsidRPr="00A4564A" w:rsidRDefault="00254B5E" w:rsidP="00543032">
      <w:pPr>
        <w:pStyle w:val="Heading3"/>
        <w:numPr>
          <w:ilvl w:val="2"/>
          <w:numId w:val="26"/>
        </w:numPr>
        <w:tabs>
          <w:tab w:val="left" w:pos="1560"/>
        </w:tabs>
        <w:spacing w:before="240" w:after="120" w:line="240" w:lineRule="atLeast"/>
        <w:ind w:firstLine="0"/>
      </w:pPr>
      <w:bookmarkStart w:id="47" w:name="_Toc236541688"/>
      <w:r w:rsidRPr="00A4564A">
        <w:t>Use of company-wide systems</w:t>
      </w:r>
      <w:bookmarkEnd w:id="47"/>
    </w:p>
    <w:p w14:paraId="0770F6F5" w14:textId="77777777" w:rsidR="00254B5E" w:rsidRPr="00A4564A" w:rsidRDefault="00254B5E" w:rsidP="00254B5E">
      <w:r w:rsidRPr="00A4564A">
        <w:t>Groups of employees are trained in the use of interdepartmental systems such as parts and materials numbering, retrieval and creation of documents and records.  Training is provided by the person or department responsible for the system.</w:t>
      </w:r>
    </w:p>
    <w:p w14:paraId="0770F6F6" w14:textId="77777777" w:rsidR="00254B5E" w:rsidRPr="00A4564A" w:rsidRDefault="00254B5E" w:rsidP="00543032">
      <w:pPr>
        <w:pStyle w:val="Heading3"/>
        <w:numPr>
          <w:ilvl w:val="2"/>
          <w:numId w:val="26"/>
        </w:numPr>
        <w:tabs>
          <w:tab w:val="left" w:pos="1560"/>
        </w:tabs>
        <w:spacing w:before="240" w:after="120" w:line="240" w:lineRule="atLeast"/>
        <w:ind w:firstLine="0"/>
      </w:pPr>
      <w:bookmarkStart w:id="48" w:name="_Toc236541689"/>
      <w:r w:rsidRPr="00A4564A">
        <w:t>External training</w:t>
      </w:r>
      <w:bookmarkEnd w:id="48"/>
    </w:p>
    <w:p w14:paraId="0770F6F7" w14:textId="543D3BC2" w:rsidR="00254B5E" w:rsidRPr="00A4564A" w:rsidRDefault="003A0280" w:rsidP="00254B5E">
      <w:sdt>
        <w:sdtPr>
          <w:alias w:val="Company"/>
          <w:tag w:val=""/>
          <w:id w:val="-822039030"/>
          <w:placeholder>
            <w:docPart w:val="941797B66ECC43628FCA0B03C168E779"/>
          </w:placeholder>
          <w:showingPlcHdr/>
          <w:dataBinding w:prefixMappings="xmlns:ns0='http://schemas.openxmlformats.org/officeDocument/2006/extended-properties' " w:xpath="/ns0:Properties[1]/ns0:Company[1]" w:storeItemID="{6668398D-A668-4E3E-A5EB-62B293D839F1}"/>
          <w:text/>
        </w:sdtPr>
        <w:sdtEndPr/>
        <w:sdtContent>
          <w:r w:rsidR="005969B6" w:rsidRPr="009A5338">
            <w:rPr>
              <w:rStyle w:val="PlaceholderText"/>
            </w:rPr>
            <w:t>[Company]</w:t>
          </w:r>
        </w:sdtContent>
      </w:sdt>
      <w:r w:rsidR="008A0D87">
        <w:t xml:space="preserve"> </w:t>
      </w:r>
      <w:r w:rsidR="00254B5E" w:rsidRPr="00A4564A">
        <w:t xml:space="preserve">may provide resources such as leave, costs and travel facilities for employees to participate in seminars, conferences and other forms of external training. Requests for external training are evaluated by the </w:t>
      </w:r>
      <w:r w:rsidR="00254B5E">
        <w:t>M</w:t>
      </w:r>
      <w:r w:rsidR="00254B5E" w:rsidRPr="00A4564A">
        <w:t xml:space="preserve">anaging </w:t>
      </w:r>
      <w:r w:rsidR="00254B5E">
        <w:t>D</w:t>
      </w:r>
      <w:r w:rsidR="00254B5E" w:rsidRPr="00A4564A">
        <w:t>irector.</w:t>
      </w:r>
    </w:p>
    <w:p w14:paraId="0770F6F8" w14:textId="77777777" w:rsidR="00254B5E" w:rsidRPr="00A4564A" w:rsidRDefault="00254B5E" w:rsidP="00543032">
      <w:pPr>
        <w:pStyle w:val="Heading3"/>
        <w:numPr>
          <w:ilvl w:val="2"/>
          <w:numId w:val="26"/>
        </w:numPr>
        <w:tabs>
          <w:tab w:val="left" w:pos="1560"/>
        </w:tabs>
        <w:spacing w:before="240" w:after="120" w:line="240" w:lineRule="atLeast"/>
        <w:ind w:firstLine="0"/>
      </w:pPr>
      <w:bookmarkStart w:id="49" w:name="_Toc236541690"/>
      <w:r w:rsidRPr="00A4564A">
        <w:t>Self-dir</w:t>
      </w:r>
      <w:r w:rsidRPr="00CA11E1">
        <w:t>e</w:t>
      </w:r>
      <w:r w:rsidRPr="00A4564A">
        <w:t>cted study</w:t>
      </w:r>
      <w:bookmarkEnd w:id="49"/>
    </w:p>
    <w:p w14:paraId="0770F6F9" w14:textId="1381BB9F" w:rsidR="00254B5E" w:rsidRPr="00A4564A" w:rsidRDefault="003A0280" w:rsidP="00254B5E">
      <w:sdt>
        <w:sdtPr>
          <w:alias w:val="Company"/>
          <w:tag w:val=""/>
          <w:id w:val="-1783796219"/>
          <w:placeholder>
            <w:docPart w:val="D06518886B68411E8C4285118CCF9A45"/>
          </w:placeholder>
          <w:showingPlcHdr/>
          <w:dataBinding w:prefixMappings="xmlns:ns0='http://schemas.openxmlformats.org/officeDocument/2006/extended-properties' " w:xpath="/ns0:Properties[1]/ns0:Company[1]" w:storeItemID="{6668398D-A668-4E3E-A5EB-62B293D839F1}"/>
          <w:text/>
        </w:sdtPr>
        <w:sdtEndPr/>
        <w:sdtContent>
          <w:r w:rsidR="005969B6" w:rsidRPr="009A5338">
            <w:rPr>
              <w:rStyle w:val="PlaceholderText"/>
            </w:rPr>
            <w:t>[Company]</w:t>
          </w:r>
        </w:sdtContent>
      </w:sdt>
      <w:r w:rsidR="008A0D87">
        <w:t xml:space="preserve"> </w:t>
      </w:r>
      <w:r w:rsidR="00254B5E" w:rsidRPr="00A4564A">
        <w:t>encourages employees to read professional reports, magazines and books.  Requests for magazines and books are evaluated and processed by individual departments.  Self-directed study is considered in formal recognition of skills as an alternative form of training.  Where appropriate, self-study is recorded.</w:t>
      </w:r>
    </w:p>
    <w:p w14:paraId="0770F6FA" w14:textId="77777777" w:rsidR="00254B5E" w:rsidRPr="00A4564A" w:rsidRDefault="00254B5E" w:rsidP="00543032">
      <w:pPr>
        <w:pStyle w:val="Heading2"/>
        <w:numPr>
          <w:ilvl w:val="1"/>
          <w:numId w:val="26"/>
        </w:numPr>
        <w:tabs>
          <w:tab w:val="left" w:pos="1560"/>
        </w:tabs>
        <w:spacing w:before="360" w:after="120" w:line="240" w:lineRule="atLeast"/>
        <w:ind w:left="1560" w:hanging="709"/>
      </w:pPr>
      <w:bookmarkStart w:id="50" w:name="_Toc219615187"/>
      <w:bookmarkStart w:id="51" w:name="_Toc222131684"/>
      <w:bookmarkStart w:id="52" w:name="_Toc229909558"/>
      <w:bookmarkStart w:id="53" w:name="_Toc236541691"/>
      <w:bookmarkStart w:id="54" w:name="_Toc407093307"/>
      <w:r w:rsidRPr="00A4564A">
        <w:t>Training</w:t>
      </w:r>
      <w:bookmarkEnd w:id="50"/>
      <w:bookmarkEnd w:id="51"/>
      <w:bookmarkEnd w:id="52"/>
      <w:bookmarkEnd w:id="53"/>
      <w:bookmarkEnd w:id="54"/>
    </w:p>
    <w:p w14:paraId="0770F6FB" w14:textId="77777777" w:rsidR="00254B5E" w:rsidRPr="00A4564A" w:rsidRDefault="00254B5E" w:rsidP="00254B5E">
      <w:r w:rsidRPr="00A4564A">
        <w:t>Personnel only undertake those tasks for which they have been trained and have sufficient education and experience.</w:t>
      </w:r>
    </w:p>
    <w:p w14:paraId="0770F6FC" w14:textId="77777777" w:rsidR="00254B5E" w:rsidRPr="00A4564A" w:rsidRDefault="00254B5E" w:rsidP="00254B5E">
      <w:r w:rsidRPr="00A4564A">
        <w:t>All training is recorded.</w:t>
      </w:r>
      <w:r>
        <w:t xml:space="preserve"> </w:t>
      </w:r>
      <w:r w:rsidRPr="00A4564A">
        <w:t xml:space="preserve">Each person has an individual training record.  </w:t>
      </w:r>
    </w:p>
    <w:p w14:paraId="0770F6FD" w14:textId="77777777" w:rsidR="00254B5E" w:rsidRPr="00A4564A" w:rsidRDefault="00254B5E" w:rsidP="00254B5E">
      <w:r w:rsidRPr="00A4564A">
        <w:t>Managers are responsible for providing the necessary training to ensure personnel are skilled, capable and competent to perform their duties.</w:t>
      </w:r>
    </w:p>
    <w:p w14:paraId="0770F6FE" w14:textId="77777777" w:rsidR="00254B5E" w:rsidRPr="00A4564A" w:rsidRDefault="00254B5E" w:rsidP="00254B5E">
      <w:r w:rsidRPr="00A4564A">
        <w:t>Training is undertaken in a variety of ways:</w:t>
      </w:r>
    </w:p>
    <w:p w14:paraId="0770F6FF" w14:textId="77777777" w:rsidR="00254B5E" w:rsidRPr="002C77DB" w:rsidRDefault="00254B5E" w:rsidP="002C77DB">
      <w:pPr>
        <w:pStyle w:val="Bullet1"/>
      </w:pPr>
      <w:r w:rsidRPr="00A4564A">
        <w:t xml:space="preserve">On </w:t>
      </w:r>
      <w:r w:rsidRPr="002C77DB">
        <w:t>the job training</w:t>
      </w:r>
    </w:p>
    <w:p w14:paraId="0770F700" w14:textId="77777777" w:rsidR="00254B5E" w:rsidRPr="002C77DB" w:rsidRDefault="00254B5E" w:rsidP="002C77DB">
      <w:pPr>
        <w:pStyle w:val="Bullet1"/>
      </w:pPr>
      <w:r w:rsidRPr="002C77DB">
        <w:t>Classroom style sessions</w:t>
      </w:r>
    </w:p>
    <w:p w14:paraId="0770F701" w14:textId="77777777" w:rsidR="00254B5E" w:rsidRPr="00A4564A" w:rsidRDefault="00254B5E" w:rsidP="002C77DB">
      <w:pPr>
        <w:pStyle w:val="Bullet1"/>
      </w:pPr>
      <w:r w:rsidRPr="002C77DB">
        <w:t>Individual</w:t>
      </w:r>
      <w:r w:rsidRPr="00A4564A">
        <w:t xml:space="preserve"> reading.</w:t>
      </w:r>
    </w:p>
    <w:p w14:paraId="0770F702" w14:textId="77777777" w:rsidR="00254B5E" w:rsidRPr="00A4564A" w:rsidRDefault="00254B5E" w:rsidP="00543032">
      <w:pPr>
        <w:pStyle w:val="Heading3"/>
        <w:numPr>
          <w:ilvl w:val="2"/>
          <w:numId w:val="26"/>
        </w:numPr>
        <w:tabs>
          <w:tab w:val="left" w:pos="1560"/>
        </w:tabs>
        <w:spacing w:before="240" w:after="120" w:line="240" w:lineRule="atLeast"/>
        <w:ind w:firstLine="0"/>
      </w:pPr>
      <w:bookmarkStart w:id="55" w:name="_Toc236541692"/>
      <w:r w:rsidRPr="00A4564A">
        <w:t>On the job training</w:t>
      </w:r>
      <w:bookmarkEnd w:id="55"/>
    </w:p>
    <w:p w14:paraId="0770F703" w14:textId="77777777" w:rsidR="00254B5E" w:rsidRPr="00A4564A" w:rsidRDefault="00254B5E" w:rsidP="00254B5E">
      <w:r w:rsidRPr="00A4564A">
        <w:t>When practice is required to ensure staff are competent, they work under the supervision of an experienced staff member.</w:t>
      </w:r>
    </w:p>
    <w:p w14:paraId="0770F704" w14:textId="77777777" w:rsidR="00254B5E" w:rsidRPr="00A4564A" w:rsidRDefault="00254B5E" w:rsidP="00254B5E">
      <w:r w:rsidRPr="00A4564A">
        <w:t>On-the-job training is recorded including:</w:t>
      </w:r>
    </w:p>
    <w:p w14:paraId="0770F705" w14:textId="77777777" w:rsidR="00254B5E" w:rsidRPr="002C77DB" w:rsidRDefault="00254B5E" w:rsidP="002C77DB">
      <w:pPr>
        <w:pStyle w:val="Bullet1"/>
      </w:pPr>
      <w:r w:rsidRPr="002C77DB">
        <w:t>the nature of the task</w:t>
      </w:r>
    </w:p>
    <w:p w14:paraId="0770F706" w14:textId="77777777" w:rsidR="00254B5E" w:rsidRPr="002C77DB" w:rsidRDefault="00254B5E" w:rsidP="002C77DB">
      <w:pPr>
        <w:pStyle w:val="Bullet1"/>
      </w:pPr>
      <w:r w:rsidRPr="002C77DB">
        <w:t>its scope</w:t>
      </w:r>
    </w:p>
    <w:p w14:paraId="0770F707" w14:textId="77777777" w:rsidR="00254B5E" w:rsidRPr="002C77DB" w:rsidRDefault="00254B5E" w:rsidP="002C77DB">
      <w:pPr>
        <w:pStyle w:val="Bullet1"/>
      </w:pPr>
      <w:r w:rsidRPr="002C77DB">
        <w:t>duration</w:t>
      </w:r>
    </w:p>
    <w:p w14:paraId="0770F708" w14:textId="77777777" w:rsidR="00254B5E" w:rsidRPr="002C77DB" w:rsidRDefault="00254B5E" w:rsidP="002C77DB">
      <w:pPr>
        <w:pStyle w:val="Bullet1"/>
      </w:pPr>
      <w:r w:rsidRPr="002C77DB">
        <w:t>the success, or otherwise, of the training</w:t>
      </w:r>
    </w:p>
    <w:p w14:paraId="0770F709" w14:textId="77777777" w:rsidR="00254B5E" w:rsidRPr="00A4564A" w:rsidRDefault="00254B5E" w:rsidP="002C77DB">
      <w:pPr>
        <w:pStyle w:val="Bullet1"/>
      </w:pPr>
      <w:r w:rsidRPr="002C77DB">
        <w:t>name and signature</w:t>
      </w:r>
      <w:r w:rsidRPr="00A4564A">
        <w:t xml:space="preserve"> of the person supervising the training.</w:t>
      </w:r>
    </w:p>
    <w:p w14:paraId="0770F70A" w14:textId="7E80F77A" w:rsidR="00254B5E" w:rsidRPr="00A4564A" w:rsidRDefault="00254B5E" w:rsidP="00254B5E">
      <w:r w:rsidRPr="00A4564A">
        <w:t xml:space="preserve">The company maintains individual training records documenting which employees are trained for which tasks (refer Section </w:t>
      </w:r>
      <w:r w:rsidR="00785545">
        <w:t>4.6</w:t>
      </w:r>
      <w:r w:rsidRPr="00A4564A">
        <w:t xml:space="preserve"> of this procedure).</w:t>
      </w:r>
    </w:p>
    <w:p w14:paraId="0770F70B" w14:textId="77777777" w:rsidR="00254B5E" w:rsidRPr="00A4564A" w:rsidRDefault="00254B5E" w:rsidP="00254B5E">
      <w:r w:rsidRPr="00A4564A">
        <w:lastRenderedPageBreak/>
        <w:t>Experienced employees, who have been performing their functions for at least six months, may have their competence formally confirmed by their supervisor, without further training. This confirmation is documented in writing on their training record.</w:t>
      </w:r>
    </w:p>
    <w:p w14:paraId="0770F70C" w14:textId="77777777" w:rsidR="00254B5E" w:rsidRPr="00A4564A" w:rsidRDefault="00254B5E" w:rsidP="00254B5E">
      <w:r w:rsidRPr="00A4564A">
        <w:t>Employees who fail to perform satisfactorily, or fail the training assessment, are provided with additional or repeat training.</w:t>
      </w:r>
    </w:p>
    <w:p w14:paraId="0770F70D" w14:textId="77777777" w:rsidR="00254B5E" w:rsidRPr="00A4564A" w:rsidRDefault="00254B5E" w:rsidP="00543032">
      <w:pPr>
        <w:pStyle w:val="Heading2"/>
        <w:numPr>
          <w:ilvl w:val="1"/>
          <w:numId w:val="26"/>
        </w:numPr>
        <w:tabs>
          <w:tab w:val="left" w:pos="1560"/>
        </w:tabs>
        <w:spacing w:before="360" w:after="120" w:line="240" w:lineRule="atLeast"/>
        <w:ind w:left="1560" w:hanging="709"/>
      </w:pPr>
      <w:bookmarkStart w:id="56" w:name="_Toc219615188"/>
      <w:bookmarkStart w:id="57" w:name="_Toc222131685"/>
      <w:bookmarkStart w:id="58" w:name="_Toc229909559"/>
      <w:bookmarkStart w:id="59" w:name="_Toc236541693"/>
      <w:bookmarkStart w:id="60" w:name="_Toc407093308"/>
      <w:r w:rsidRPr="00A4564A">
        <w:t>Competence requirements matrix</w:t>
      </w:r>
      <w:bookmarkEnd w:id="56"/>
      <w:bookmarkEnd w:id="57"/>
      <w:bookmarkEnd w:id="58"/>
      <w:bookmarkEnd w:id="59"/>
      <w:bookmarkEnd w:id="60"/>
    </w:p>
    <w:p w14:paraId="0770F70E" w14:textId="77777777" w:rsidR="00254B5E" w:rsidRPr="00A4564A" w:rsidRDefault="00254B5E" w:rsidP="00254B5E">
      <w:r w:rsidRPr="00A4564A">
        <w:t>The company’s Competency Requirements Matrix is to be maintained. This is especially applicable to manufacturing processes, materials handling, packaging, monitoring, measurement and other functions related to product quality.</w:t>
      </w:r>
    </w:p>
    <w:p w14:paraId="0770F70F" w14:textId="77777777" w:rsidR="00254B5E" w:rsidRPr="00A4564A" w:rsidRDefault="00254B5E" w:rsidP="00254B5E">
      <w:r w:rsidRPr="00CA11E1">
        <w:rPr>
          <w:rStyle w:val="SubtleEmphasis"/>
        </w:rPr>
        <w:t>Form FP601-1: Competency Requirements Matrix</w:t>
      </w:r>
      <w:r w:rsidRPr="00A4564A">
        <w:t xml:space="preserve"> lists jobs and positions in each department and specifies education, training and experience requirements.</w:t>
      </w:r>
    </w:p>
    <w:p w14:paraId="0770F710" w14:textId="77777777" w:rsidR="00254B5E" w:rsidRPr="00A4564A" w:rsidRDefault="00254B5E" w:rsidP="00254B5E">
      <w:r w:rsidRPr="00CA11E1">
        <w:rPr>
          <w:rStyle w:val="SubtleEmphasis"/>
        </w:rPr>
        <w:t>Form FP601-3: Individual Training Record</w:t>
      </w:r>
      <w:r w:rsidRPr="00A4564A">
        <w:t xml:space="preserve"> when completed lists each person’s competency description and what training is required (and has been undertaken) to fulfil this competency.</w:t>
      </w:r>
    </w:p>
    <w:p w14:paraId="0770F711" w14:textId="77777777" w:rsidR="00254B5E" w:rsidRPr="00A4564A" w:rsidRDefault="00254B5E" w:rsidP="00254B5E">
      <w:r w:rsidRPr="00A4564A">
        <w:t>The Competency Requirements Matrix is maintained by department managers.  Individual training records are maintained by each employee.</w:t>
      </w:r>
    </w:p>
    <w:p w14:paraId="0770F712" w14:textId="77777777" w:rsidR="00254B5E" w:rsidRPr="00A4564A" w:rsidRDefault="00254B5E" w:rsidP="00543032">
      <w:pPr>
        <w:pStyle w:val="Heading2"/>
        <w:numPr>
          <w:ilvl w:val="1"/>
          <w:numId w:val="26"/>
        </w:numPr>
        <w:tabs>
          <w:tab w:val="left" w:pos="1560"/>
        </w:tabs>
        <w:spacing w:before="360" w:after="120" w:line="240" w:lineRule="atLeast"/>
        <w:ind w:left="1560" w:hanging="709"/>
      </w:pPr>
      <w:bookmarkStart w:id="61" w:name="_Toc219615189"/>
      <w:bookmarkStart w:id="62" w:name="_Toc222131686"/>
      <w:bookmarkStart w:id="63" w:name="_Toc229909560"/>
      <w:bookmarkStart w:id="64" w:name="_Toc236541694"/>
      <w:bookmarkStart w:id="65" w:name="_Toc407093309"/>
      <w:r w:rsidRPr="00A4564A">
        <w:t>Training effectiveness evaluation</w:t>
      </w:r>
      <w:bookmarkEnd w:id="61"/>
      <w:bookmarkEnd w:id="62"/>
      <w:bookmarkEnd w:id="63"/>
      <w:bookmarkEnd w:id="64"/>
      <w:bookmarkEnd w:id="65"/>
    </w:p>
    <w:p w14:paraId="0770F713" w14:textId="77777777" w:rsidR="00254B5E" w:rsidRDefault="00254B5E" w:rsidP="00254B5E">
      <w:r w:rsidRPr="00A4564A">
        <w:t>The following methods and approaches may be used for evaluating the eff</w:t>
      </w:r>
      <w:r>
        <w:t>ectiveness of training provided.</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44"/>
        <w:gridCol w:w="6119"/>
      </w:tblGrid>
      <w:tr w:rsidR="00254B5E" w14:paraId="0770F716" w14:textId="77777777" w:rsidTr="002C77DB">
        <w:tc>
          <w:tcPr>
            <w:tcW w:w="2644" w:type="dxa"/>
          </w:tcPr>
          <w:p w14:paraId="0770F714" w14:textId="77777777" w:rsidR="00254B5E" w:rsidRDefault="00254B5E" w:rsidP="00CA37C4">
            <w:pPr>
              <w:pStyle w:val="Tableheadingcentre"/>
            </w:pPr>
            <w:r>
              <w:t>Training Evaluation</w:t>
            </w:r>
          </w:p>
        </w:tc>
        <w:tc>
          <w:tcPr>
            <w:tcW w:w="6119" w:type="dxa"/>
          </w:tcPr>
          <w:p w14:paraId="0770F715" w14:textId="77777777" w:rsidR="00254B5E" w:rsidRDefault="00254B5E" w:rsidP="00CA37C4">
            <w:pPr>
              <w:pStyle w:val="Tableheadingleft"/>
            </w:pPr>
            <w:r>
              <w:t>Description</w:t>
            </w:r>
          </w:p>
        </w:tc>
      </w:tr>
      <w:tr w:rsidR="00254B5E" w14:paraId="0770F719" w14:textId="77777777" w:rsidTr="002C77DB">
        <w:tc>
          <w:tcPr>
            <w:tcW w:w="2644" w:type="dxa"/>
          </w:tcPr>
          <w:p w14:paraId="0770F717" w14:textId="77777777" w:rsidR="00254B5E" w:rsidRDefault="00254B5E" w:rsidP="00CA37C4">
            <w:pPr>
              <w:pStyle w:val="Tabletextleft"/>
            </w:pPr>
            <w:r w:rsidRPr="00A4564A">
              <w:t>Follow-up evaluation of individual employees</w:t>
            </w:r>
          </w:p>
        </w:tc>
        <w:tc>
          <w:tcPr>
            <w:tcW w:w="6119" w:type="dxa"/>
          </w:tcPr>
          <w:p w14:paraId="0770F718" w14:textId="77777777" w:rsidR="00254B5E" w:rsidRDefault="00254B5E" w:rsidP="00CA37C4">
            <w:pPr>
              <w:pStyle w:val="Tabletextleft"/>
            </w:pPr>
            <w:r w:rsidRPr="00A4564A">
              <w:t>Following training, employees are evaluated by their supervisors to assess whether the particular training has achieved its objectives and whether the employee is sufficiently competent in the new skill. Results of this evaluation are recorded and are kept together with the original training record.</w:t>
            </w:r>
          </w:p>
        </w:tc>
      </w:tr>
      <w:tr w:rsidR="00254B5E" w14:paraId="0770F71C" w14:textId="77777777" w:rsidTr="002C77DB">
        <w:tc>
          <w:tcPr>
            <w:tcW w:w="2644" w:type="dxa"/>
          </w:tcPr>
          <w:p w14:paraId="0770F71A" w14:textId="77777777" w:rsidR="00254B5E" w:rsidRDefault="00254B5E" w:rsidP="00CA37C4">
            <w:pPr>
              <w:pStyle w:val="Tabletextleft"/>
            </w:pPr>
            <w:r w:rsidRPr="00A4564A">
              <w:t>Review performance in areas related to particular training</w:t>
            </w:r>
          </w:p>
        </w:tc>
        <w:tc>
          <w:tcPr>
            <w:tcW w:w="6119" w:type="dxa"/>
          </w:tcPr>
          <w:p w14:paraId="0770F71B" w14:textId="77777777" w:rsidR="00254B5E" w:rsidRDefault="00254B5E" w:rsidP="00CA37C4">
            <w:pPr>
              <w:pStyle w:val="Tabletextleft"/>
            </w:pPr>
            <w:r w:rsidRPr="00A4564A">
              <w:t>When groups of employees are trained in safety, emergency procedures or interdepartmental systems, training can be evaluated by comparing statistical performance data from before and after the training, e.g. effectiveness of safety training can be measured by tracking rates of work-related accidents.</w:t>
            </w:r>
          </w:p>
        </w:tc>
      </w:tr>
      <w:tr w:rsidR="00254B5E" w14:paraId="0770F71F" w14:textId="77777777" w:rsidTr="002C77DB">
        <w:tc>
          <w:tcPr>
            <w:tcW w:w="2644" w:type="dxa"/>
          </w:tcPr>
          <w:p w14:paraId="0770F71D" w14:textId="77777777" w:rsidR="00254B5E" w:rsidRDefault="00254B5E" w:rsidP="00CA37C4">
            <w:pPr>
              <w:pStyle w:val="Tabletextleft"/>
            </w:pPr>
            <w:r w:rsidRPr="00A4564A">
              <w:t>Correlation of training with non-conformities and system failures</w:t>
            </w:r>
          </w:p>
        </w:tc>
        <w:tc>
          <w:tcPr>
            <w:tcW w:w="6119" w:type="dxa"/>
          </w:tcPr>
          <w:p w14:paraId="0770F71E" w14:textId="77777777" w:rsidR="00254B5E" w:rsidRDefault="00254B5E" w:rsidP="00CA37C4">
            <w:pPr>
              <w:pStyle w:val="Tabletextleft"/>
            </w:pPr>
            <w:r w:rsidRPr="00A4564A">
              <w:t>Training and competency are considered when investigating causes of non-conformities. If inadequate training is identified as a cause, determine which areas of training are deficient. Training must then be reviewed and improved, as appropriate, and staff retrained with the revised presentation.</w:t>
            </w:r>
          </w:p>
        </w:tc>
      </w:tr>
      <w:tr w:rsidR="00254B5E" w14:paraId="0770F722" w14:textId="77777777" w:rsidTr="002C77DB">
        <w:tc>
          <w:tcPr>
            <w:tcW w:w="2644" w:type="dxa"/>
          </w:tcPr>
          <w:p w14:paraId="0770F720" w14:textId="77777777" w:rsidR="00254B5E" w:rsidRDefault="00254B5E" w:rsidP="00CA37C4">
            <w:pPr>
              <w:pStyle w:val="Tabletextleft"/>
            </w:pPr>
            <w:r w:rsidRPr="00A4564A">
              <w:t>Global evaluation of training by management review</w:t>
            </w:r>
          </w:p>
        </w:tc>
        <w:tc>
          <w:tcPr>
            <w:tcW w:w="6119" w:type="dxa"/>
          </w:tcPr>
          <w:p w14:paraId="0770F721" w14:textId="34A2F98F" w:rsidR="00254B5E" w:rsidRDefault="00254B5E">
            <w:pPr>
              <w:pStyle w:val="Tabletextleft"/>
            </w:pPr>
            <w:r w:rsidRPr="00A4564A">
              <w:t xml:space="preserve">Training and awareness programs and their effectiveness are evaluated by management reviews. This includes presentation and discussion of data correlating quality performance in particular areas with specific training and awareness programs. </w:t>
            </w:r>
            <w:r w:rsidRPr="00543032">
              <w:rPr>
                <w:i/>
              </w:rPr>
              <w:t>Procedure</w:t>
            </w:r>
            <w:r w:rsidR="005A3F8E" w:rsidRPr="00543032">
              <w:rPr>
                <w:i/>
              </w:rPr>
              <w:t xml:space="preserve"> QP501</w:t>
            </w:r>
            <w:r w:rsidRPr="00543032">
              <w:rPr>
                <w:i/>
              </w:rPr>
              <w:t>: Management Review</w:t>
            </w:r>
            <w:r w:rsidRPr="00A4564A">
              <w:t xml:space="preserve"> defines this process.</w:t>
            </w:r>
          </w:p>
        </w:tc>
      </w:tr>
    </w:tbl>
    <w:p w14:paraId="0770F723" w14:textId="77777777" w:rsidR="00254B5E" w:rsidRPr="00A4564A" w:rsidRDefault="00254B5E" w:rsidP="00543032">
      <w:pPr>
        <w:pStyle w:val="Heading2"/>
        <w:numPr>
          <w:ilvl w:val="1"/>
          <w:numId w:val="26"/>
        </w:numPr>
        <w:tabs>
          <w:tab w:val="left" w:pos="1560"/>
        </w:tabs>
        <w:spacing w:before="360" w:after="120" w:line="240" w:lineRule="atLeast"/>
        <w:ind w:left="1560" w:hanging="709"/>
      </w:pPr>
      <w:bookmarkStart w:id="66" w:name="_Toc229909561"/>
      <w:bookmarkStart w:id="67" w:name="_Toc236541695"/>
      <w:bookmarkStart w:id="68" w:name="_Toc407093310"/>
      <w:r w:rsidRPr="00A4564A">
        <w:t>Internal Communication</w:t>
      </w:r>
      <w:bookmarkEnd w:id="66"/>
      <w:bookmarkEnd w:id="67"/>
      <w:bookmarkEnd w:id="68"/>
    </w:p>
    <w:p w14:paraId="0770F724" w14:textId="2D8627C2" w:rsidR="00254B5E" w:rsidRPr="00A4564A" w:rsidRDefault="00254B5E" w:rsidP="00254B5E">
      <w:r w:rsidRPr="00A4564A">
        <w:t>A system of internal communication is to be set up to</w:t>
      </w:r>
      <w:r w:rsidR="007750C4">
        <w:t xml:space="preserve"> ensure</w:t>
      </w:r>
      <w:r w:rsidRPr="00A4564A">
        <w:t>:</w:t>
      </w:r>
    </w:p>
    <w:p w14:paraId="0770F725" w14:textId="6B4CAEB3" w:rsidR="00254B5E" w:rsidRPr="002C77DB" w:rsidRDefault="00254B5E" w:rsidP="002C77DB">
      <w:pPr>
        <w:pStyle w:val="Bullet1"/>
      </w:pPr>
      <w:r w:rsidRPr="002C77DB">
        <w:lastRenderedPageBreak/>
        <w:t>all levels of the company are kept regularly informed and briefed on pharmaceutical quality issues</w:t>
      </w:r>
    </w:p>
    <w:p w14:paraId="0770F726" w14:textId="77777777" w:rsidR="00254B5E" w:rsidRPr="00A4564A" w:rsidRDefault="00254B5E" w:rsidP="002C77DB">
      <w:pPr>
        <w:pStyle w:val="Bullet1"/>
      </w:pPr>
      <w:r w:rsidRPr="002C77DB">
        <w:t>all company personnel can effectively escalate product quality and QMS issues to the appropriate</w:t>
      </w:r>
      <w:r w:rsidRPr="00A4564A">
        <w:t xml:space="preserve"> manager in a timely manner.</w:t>
      </w:r>
    </w:p>
    <w:p w14:paraId="0770F728" w14:textId="0D76262F" w:rsidR="00254B5E" w:rsidRPr="00004A3B" w:rsidRDefault="00254B5E" w:rsidP="00254B5E">
      <w:pPr>
        <w:rPr>
          <w:sz w:val="20"/>
        </w:rPr>
      </w:pPr>
      <w:r w:rsidRPr="00A4564A">
        <w:t xml:space="preserve">This may include the use of the corrective and preventative action process </w:t>
      </w:r>
      <w:r w:rsidRPr="00DE79C4">
        <w:rPr>
          <w:rStyle w:val="SubtleEmphasis"/>
        </w:rPr>
        <w:t xml:space="preserve">Procedure </w:t>
      </w:r>
      <w:r w:rsidR="005A3F8E">
        <w:rPr>
          <w:rStyle w:val="SubtleEmphasis"/>
        </w:rPr>
        <w:t>QP809</w:t>
      </w:r>
      <w:r w:rsidRPr="00DE79C4">
        <w:rPr>
          <w:rStyle w:val="SubtleEmphasis"/>
        </w:rPr>
        <w:t>: Corrective and Preventative Action</w:t>
      </w:r>
      <w:r w:rsidRPr="00A4564A">
        <w:t>.</w:t>
      </w:r>
    </w:p>
    <w:p w14:paraId="402225B5" w14:textId="77777777" w:rsidR="00713E6C" w:rsidRDefault="00254B5E" w:rsidP="00713E6C">
      <w:pPr>
        <w:pStyle w:val="Subtitle"/>
      </w:pPr>
      <w:r w:rsidRPr="00A24BA8">
        <w:br w:type="page"/>
      </w:r>
      <w:bookmarkStart w:id="69" w:name="_Toc235848842"/>
      <w:r w:rsidR="00713E6C">
        <w:lastRenderedPageBreak/>
        <w:t>Appendices</w:t>
      </w:r>
    </w:p>
    <w:p w14:paraId="790D6EC9" w14:textId="77777777" w:rsidR="00713E6C" w:rsidRDefault="00713E6C" w:rsidP="00713E6C">
      <w:pPr>
        <w:pStyle w:val="Instruction"/>
      </w:pPr>
      <w:r>
        <w:t xml:space="preserve">Amend as required or delete. </w:t>
      </w:r>
    </w:p>
    <w:p w14:paraId="136013A7" w14:textId="77777777" w:rsidR="00713E6C" w:rsidRDefault="00713E6C" w:rsidP="00713E6C">
      <w:pPr>
        <w:pStyle w:val="Instruction"/>
        <w:rPr>
          <w:rFonts w:eastAsia="Times New Roman"/>
          <w:sz w:val="32"/>
          <w:szCs w:val="24"/>
        </w:rPr>
      </w:pPr>
      <w:r>
        <w:br w:type="page"/>
      </w:r>
    </w:p>
    <w:p w14:paraId="693F8195" w14:textId="77777777" w:rsidR="00713E6C" w:rsidRDefault="00713E6C" w:rsidP="00713E6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45B2B30" w14:textId="77777777" w:rsidR="00713E6C" w:rsidRDefault="00713E6C" w:rsidP="00713E6C">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713E6C" w14:paraId="011CE9B6" w14:textId="77777777" w:rsidTr="003D2122">
        <w:trPr>
          <w:tblHeader/>
        </w:trPr>
        <w:tc>
          <w:tcPr>
            <w:tcW w:w="2689" w:type="dxa"/>
          </w:tcPr>
          <w:p w14:paraId="7894A627" w14:textId="77777777" w:rsidR="00713E6C" w:rsidRDefault="00713E6C" w:rsidP="003D2122">
            <w:pPr>
              <w:pStyle w:val="TableHeading"/>
            </w:pPr>
            <w:r>
              <w:t>Term</w:t>
            </w:r>
          </w:p>
        </w:tc>
        <w:tc>
          <w:tcPr>
            <w:tcW w:w="6769" w:type="dxa"/>
          </w:tcPr>
          <w:p w14:paraId="79B71E93" w14:textId="77777777" w:rsidR="00713E6C" w:rsidRDefault="00713E6C" w:rsidP="003D2122">
            <w:pPr>
              <w:pStyle w:val="TableHeading"/>
            </w:pPr>
            <w:r>
              <w:t>Definition</w:t>
            </w:r>
          </w:p>
        </w:tc>
      </w:tr>
      <w:tr w:rsidR="00713E6C" w14:paraId="52E62270" w14:textId="77777777" w:rsidTr="003D2122">
        <w:tc>
          <w:tcPr>
            <w:tcW w:w="2689" w:type="dxa"/>
          </w:tcPr>
          <w:p w14:paraId="4D3EABC8" w14:textId="77777777" w:rsidR="00713E6C" w:rsidRDefault="00713E6C" w:rsidP="003D2122">
            <w:pPr>
              <w:pStyle w:val="TableContent"/>
            </w:pPr>
          </w:p>
        </w:tc>
        <w:tc>
          <w:tcPr>
            <w:tcW w:w="6769" w:type="dxa"/>
          </w:tcPr>
          <w:p w14:paraId="7850E821" w14:textId="77777777" w:rsidR="00713E6C" w:rsidRPr="008C055C" w:rsidRDefault="00713E6C" w:rsidP="003D2122">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713E6C" w14:paraId="5B932A0F" w14:textId="77777777" w:rsidTr="003D2122">
        <w:tc>
          <w:tcPr>
            <w:tcW w:w="2689" w:type="dxa"/>
          </w:tcPr>
          <w:p w14:paraId="61C4049E" w14:textId="77777777" w:rsidR="00713E6C" w:rsidRDefault="00713E6C" w:rsidP="003D2122">
            <w:pPr>
              <w:pStyle w:val="TableContent"/>
            </w:pPr>
          </w:p>
        </w:tc>
        <w:tc>
          <w:tcPr>
            <w:tcW w:w="6769" w:type="dxa"/>
          </w:tcPr>
          <w:p w14:paraId="37F20AC0" w14:textId="77777777" w:rsidR="00713E6C" w:rsidRDefault="00713E6C" w:rsidP="003D2122">
            <w:pPr>
              <w:pStyle w:val="TableContent"/>
            </w:pPr>
          </w:p>
        </w:tc>
      </w:tr>
      <w:tr w:rsidR="00713E6C" w14:paraId="43261BE1" w14:textId="77777777" w:rsidTr="003D2122">
        <w:tc>
          <w:tcPr>
            <w:tcW w:w="2689" w:type="dxa"/>
          </w:tcPr>
          <w:p w14:paraId="37C17823" w14:textId="77777777" w:rsidR="00713E6C" w:rsidRDefault="00713E6C" w:rsidP="003D2122">
            <w:pPr>
              <w:pStyle w:val="TableContent"/>
            </w:pPr>
          </w:p>
        </w:tc>
        <w:tc>
          <w:tcPr>
            <w:tcW w:w="6769" w:type="dxa"/>
          </w:tcPr>
          <w:p w14:paraId="142AA5C4" w14:textId="77777777" w:rsidR="00713E6C" w:rsidRDefault="00713E6C" w:rsidP="003D2122">
            <w:pPr>
              <w:pStyle w:val="TableContent"/>
            </w:pPr>
          </w:p>
        </w:tc>
      </w:tr>
      <w:tr w:rsidR="00713E6C" w14:paraId="327E6F7E" w14:textId="77777777" w:rsidTr="003D2122">
        <w:tc>
          <w:tcPr>
            <w:tcW w:w="2689" w:type="dxa"/>
          </w:tcPr>
          <w:p w14:paraId="2808721D" w14:textId="77777777" w:rsidR="00713E6C" w:rsidRDefault="00713E6C" w:rsidP="003D2122">
            <w:pPr>
              <w:pStyle w:val="TableContent"/>
            </w:pPr>
          </w:p>
        </w:tc>
        <w:tc>
          <w:tcPr>
            <w:tcW w:w="6769" w:type="dxa"/>
          </w:tcPr>
          <w:p w14:paraId="670E812C" w14:textId="77777777" w:rsidR="00713E6C" w:rsidRDefault="00713E6C" w:rsidP="003D2122">
            <w:pPr>
              <w:pStyle w:val="TableContent"/>
            </w:pPr>
          </w:p>
        </w:tc>
      </w:tr>
      <w:tr w:rsidR="00713E6C" w14:paraId="7A1B3620" w14:textId="77777777" w:rsidTr="003D2122">
        <w:tc>
          <w:tcPr>
            <w:tcW w:w="2689" w:type="dxa"/>
          </w:tcPr>
          <w:p w14:paraId="37880DF0" w14:textId="77777777" w:rsidR="00713E6C" w:rsidRDefault="00713E6C" w:rsidP="003D2122">
            <w:pPr>
              <w:pStyle w:val="TableContent"/>
            </w:pPr>
          </w:p>
        </w:tc>
        <w:tc>
          <w:tcPr>
            <w:tcW w:w="6769" w:type="dxa"/>
          </w:tcPr>
          <w:p w14:paraId="798B8FDE" w14:textId="77777777" w:rsidR="00713E6C" w:rsidRDefault="00713E6C" w:rsidP="003D2122">
            <w:pPr>
              <w:pStyle w:val="TableContent"/>
            </w:pPr>
          </w:p>
        </w:tc>
      </w:tr>
    </w:tbl>
    <w:p w14:paraId="00F85AD9" w14:textId="77777777" w:rsidR="00713E6C" w:rsidRDefault="00713E6C" w:rsidP="00713E6C">
      <w:pPr>
        <w:spacing w:before="0" w:after="0" w:line="240" w:lineRule="auto"/>
        <w:ind w:left="0"/>
      </w:pPr>
    </w:p>
    <w:p w14:paraId="68DF8C97" w14:textId="52C1D5A0" w:rsidR="002C77DB" w:rsidRDefault="00713E6C" w:rsidP="00713E6C">
      <w:pPr>
        <w:pStyle w:val="Subtitle"/>
        <w:rPr>
          <w:sz w:val="20"/>
        </w:rPr>
      </w:pPr>
      <w:r w:rsidRPr="00A24BA8">
        <w:br w:type="page"/>
      </w:r>
      <w:r w:rsidR="002C77DB">
        <w:lastRenderedPageBreak/>
        <w:t>Document Information</w:t>
      </w:r>
      <w:bookmarkEnd w:id="69"/>
    </w:p>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98"/>
        <w:gridCol w:w="1788"/>
        <w:gridCol w:w="1285"/>
        <w:gridCol w:w="5352"/>
      </w:tblGrid>
      <w:tr w:rsidR="002C77DB" w14:paraId="133B22FE" w14:textId="77777777" w:rsidTr="002C77DB">
        <w:trPr>
          <w:cantSplit/>
          <w:tblHeader/>
        </w:trPr>
        <w:tc>
          <w:tcPr>
            <w:tcW w:w="9623" w:type="dxa"/>
            <w:gridSpan w:val="4"/>
            <w:tcBorders>
              <w:top w:val="single" w:sz="12" w:space="0" w:color="auto"/>
              <w:left w:val="nil"/>
              <w:bottom w:val="single" w:sz="6" w:space="0" w:color="auto"/>
              <w:right w:val="nil"/>
            </w:tcBorders>
            <w:hideMark/>
          </w:tcPr>
          <w:p w14:paraId="63216561" w14:textId="77777777" w:rsidR="002C77DB" w:rsidRDefault="002C77DB">
            <w:pPr>
              <w:pStyle w:val="Tableheadingleft"/>
              <w:rPr>
                <w:sz w:val="20"/>
              </w:rPr>
            </w:pPr>
            <w:r>
              <w:rPr>
                <w:b w:val="0"/>
                <w:sz w:val="20"/>
              </w:rPr>
              <w:br w:type="page"/>
            </w:r>
            <w:r>
              <w:rPr>
                <w:b w:val="0"/>
                <w:sz w:val="20"/>
              </w:rPr>
              <w:br w:type="page"/>
            </w:r>
            <w:r>
              <w:rPr>
                <w:b w:val="0"/>
                <w:sz w:val="20"/>
              </w:rPr>
              <w:br w:type="page"/>
            </w:r>
            <w:r>
              <w:t>Revision History</w:t>
            </w:r>
          </w:p>
        </w:tc>
      </w:tr>
      <w:tr w:rsidR="002C77DB" w14:paraId="0EE23E0E" w14:textId="77777777" w:rsidTr="002C77DB">
        <w:trPr>
          <w:trHeight w:val="341"/>
          <w:tblHeader/>
        </w:trPr>
        <w:tc>
          <w:tcPr>
            <w:tcW w:w="1198" w:type="dxa"/>
            <w:tcBorders>
              <w:top w:val="single" w:sz="6" w:space="0" w:color="auto"/>
              <w:left w:val="single" w:sz="6" w:space="0" w:color="auto"/>
              <w:bottom w:val="double" w:sz="4" w:space="0" w:color="auto"/>
              <w:right w:val="single" w:sz="6" w:space="0" w:color="auto"/>
            </w:tcBorders>
            <w:hideMark/>
          </w:tcPr>
          <w:p w14:paraId="5EBA1B33" w14:textId="77777777" w:rsidR="002C77DB" w:rsidRDefault="002C77DB">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4B264D2" w14:textId="77777777" w:rsidR="002C77DB" w:rsidRDefault="002C77DB">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AD29857" w14:textId="77777777" w:rsidR="002C77DB" w:rsidRDefault="002C77DB">
            <w:pPr>
              <w:pStyle w:val="Tableheadingleft"/>
            </w:pPr>
            <w:r>
              <w:t>Change Control No.</w:t>
            </w:r>
          </w:p>
        </w:tc>
        <w:tc>
          <w:tcPr>
            <w:tcW w:w="5352" w:type="dxa"/>
            <w:tcBorders>
              <w:top w:val="single" w:sz="6" w:space="0" w:color="auto"/>
              <w:left w:val="single" w:sz="6" w:space="0" w:color="auto"/>
              <w:bottom w:val="double" w:sz="4" w:space="0" w:color="auto"/>
              <w:right w:val="single" w:sz="6" w:space="0" w:color="auto"/>
            </w:tcBorders>
            <w:hideMark/>
          </w:tcPr>
          <w:p w14:paraId="2C2B2975" w14:textId="77777777" w:rsidR="002C77DB" w:rsidRDefault="002C77DB">
            <w:pPr>
              <w:pStyle w:val="Tableheadingleft"/>
            </w:pPr>
            <w:r>
              <w:t>Description of Change</w:t>
            </w:r>
          </w:p>
        </w:tc>
      </w:tr>
      <w:tr w:rsidR="002C77DB" w14:paraId="15843914" w14:textId="77777777" w:rsidTr="002C77DB">
        <w:tc>
          <w:tcPr>
            <w:tcW w:w="1198" w:type="dxa"/>
            <w:tcBorders>
              <w:top w:val="single" w:sz="6" w:space="0" w:color="auto"/>
              <w:left w:val="single" w:sz="6" w:space="0" w:color="auto"/>
              <w:bottom w:val="single" w:sz="6" w:space="0" w:color="auto"/>
              <w:right w:val="single" w:sz="6" w:space="0" w:color="auto"/>
            </w:tcBorders>
            <w:hideMark/>
          </w:tcPr>
          <w:p w14:paraId="18735CAE" w14:textId="77777777" w:rsidR="002C77DB" w:rsidRDefault="002C77DB">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1CB73E87" w14:textId="77777777" w:rsidR="002C77DB" w:rsidRDefault="002C77D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CE6872D" w14:textId="77777777" w:rsidR="002C77DB" w:rsidRDefault="002C77DB">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72DCA3C9" w14:textId="77777777" w:rsidR="002C77DB" w:rsidRDefault="002C77DB">
            <w:pPr>
              <w:pStyle w:val="Tabletextleft"/>
            </w:pPr>
          </w:p>
        </w:tc>
      </w:tr>
      <w:tr w:rsidR="002C77DB" w14:paraId="15CDA7E9" w14:textId="77777777" w:rsidTr="002C77DB">
        <w:tc>
          <w:tcPr>
            <w:tcW w:w="1198" w:type="dxa"/>
            <w:tcBorders>
              <w:top w:val="single" w:sz="6" w:space="0" w:color="auto"/>
              <w:left w:val="single" w:sz="6" w:space="0" w:color="auto"/>
              <w:bottom w:val="single" w:sz="6" w:space="0" w:color="auto"/>
              <w:right w:val="single" w:sz="6" w:space="0" w:color="auto"/>
            </w:tcBorders>
          </w:tcPr>
          <w:p w14:paraId="0C8E6CD7" w14:textId="77777777" w:rsidR="002C77DB" w:rsidRDefault="002C77D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EF22CE7" w14:textId="77777777" w:rsidR="002C77DB" w:rsidRDefault="002C77D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BB1679F" w14:textId="77777777" w:rsidR="002C77DB" w:rsidRDefault="002C77DB">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1FE1001A" w14:textId="77777777" w:rsidR="002C77DB" w:rsidRDefault="002C77DB">
            <w:pPr>
              <w:pStyle w:val="Tabletextleft"/>
            </w:pPr>
          </w:p>
        </w:tc>
      </w:tr>
      <w:tr w:rsidR="002C77DB" w14:paraId="754C1CC6" w14:textId="77777777" w:rsidTr="002C77DB">
        <w:tc>
          <w:tcPr>
            <w:tcW w:w="1198" w:type="dxa"/>
            <w:tcBorders>
              <w:top w:val="single" w:sz="6" w:space="0" w:color="auto"/>
              <w:left w:val="single" w:sz="6" w:space="0" w:color="auto"/>
              <w:bottom w:val="single" w:sz="6" w:space="0" w:color="auto"/>
              <w:right w:val="single" w:sz="6" w:space="0" w:color="auto"/>
            </w:tcBorders>
          </w:tcPr>
          <w:p w14:paraId="0DAF4D8B" w14:textId="77777777" w:rsidR="002C77DB" w:rsidRDefault="002C77D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93E944E" w14:textId="77777777" w:rsidR="002C77DB" w:rsidRDefault="002C77D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0CC40C4" w14:textId="77777777" w:rsidR="002C77DB" w:rsidRDefault="002C77DB">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06DD5D2C" w14:textId="77777777" w:rsidR="002C77DB" w:rsidRDefault="002C77DB">
            <w:pPr>
              <w:pStyle w:val="Tabletextleft"/>
            </w:pPr>
          </w:p>
        </w:tc>
      </w:tr>
    </w:tbl>
    <w:p w14:paraId="03F8D630" w14:textId="64B2FC79" w:rsidR="002C77DB" w:rsidRDefault="002C77DB" w:rsidP="002C77DB">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7C3DA575" w14:textId="77777777" w:rsidR="002C77DB" w:rsidRDefault="002C77DB" w:rsidP="002C77DB"/>
    <w:tbl>
      <w:tblPr>
        <w:tblW w:w="9637"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0"/>
        <w:gridCol w:w="7907"/>
      </w:tblGrid>
      <w:tr w:rsidR="002C77DB" w14:paraId="277048E2" w14:textId="77777777" w:rsidTr="002C77DB">
        <w:trPr>
          <w:cantSplit/>
          <w:tblHeader/>
        </w:trPr>
        <w:tc>
          <w:tcPr>
            <w:tcW w:w="9637" w:type="dxa"/>
            <w:gridSpan w:val="2"/>
            <w:tcBorders>
              <w:top w:val="single" w:sz="12" w:space="0" w:color="auto"/>
              <w:left w:val="nil"/>
              <w:bottom w:val="nil"/>
              <w:right w:val="nil"/>
            </w:tcBorders>
            <w:hideMark/>
          </w:tcPr>
          <w:p w14:paraId="64017848" w14:textId="77777777" w:rsidR="002C77DB" w:rsidRDefault="002C77DB">
            <w:pPr>
              <w:pStyle w:val="Tableheadingleft"/>
            </w:pPr>
            <w:r>
              <w:t>Associated forms and procedures</w:t>
            </w:r>
          </w:p>
        </w:tc>
      </w:tr>
      <w:tr w:rsidR="002C77DB" w14:paraId="68B08274" w14:textId="77777777" w:rsidTr="002C77DB">
        <w:trPr>
          <w:cantSplit/>
          <w:trHeight w:val="341"/>
          <w:tblHeader/>
        </w:trPr>
        <w:tc>
          <w:tcPr>
            <w:tcW w:w="1730" w:type="dxa"/>
            <w:tcBorders>
              <w:top w:val="single" w:sz="6" w:space="0" w:color="auto"/>
              <w:left w:val="single" w:sz="6" w:space="0" w:color="auto"/>
              <w:bottom w:val="double" w:sz="4" w:space="0" w:color="auto"/>
              <w:right w:val="single" w:sz="6" w:space="0" w:color="auto"/>
            </w:tcBorders>
            <w:hideMark/>
          </w:tcPr>
          <w:p w14:paraId="19A8E111" w14:textId="77777777" w:rsidR="002C77DB" w:rsidRDefault="002C77DB">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7ECF1047" w14:textId="77777777" w:rsidR="002C77DB" w:rsidRDefault="002C77DB">
            <w:pPr>
              <w:pStyle w:val="Tableheadingleft"/>
            </w:pPr>
            <w:r>
              <w:t>Document Title</w:t>
            </w:r>
          </w:p>
        </w:tc>
      </w:tr>
      <w:tr w:rsidR="005A3F8E" w14:paraId="47F42EB7" w14:textId="77777777" w:rsidTr="002C77DB">
        <w:trPr>
          <w:cantSplit/>
          <w:trHeight w:val="282"/>
        </w:trPr>
        <w:tc>
          <w:tcPr>
            <w:tcW w:w="1730" w:type="dxa"/>
            <w:tcBorders>
              <w:top w:val="single" w:sz="4" w:space="0" w:color="auto"/>
              <w:left w:val="single" w:sz="6" w:space="0" w:color="auto"/>
              <w:bottom w:val="single" w:sz="4" w:space="0" w:color="auto"/>
              <w:right w:val="single" w:sz="6" w:space="0" w:color="auto"/>
            </w:tcBorders>
          </w:tcPr>
          <w:p w14:paraId="56899659" w14:textId="76A77740" w:rsidR="005A3F8E" w:rsidRDefault="005A3F8E" w:rsidP="005A3F8E">
            <w:pPr>
              <w:pStyle w:val="Tabletextcentre"/>
            </w:pPr>
            <w:r w:rsidRPr="00543032">
              <w:t>QP403</w:t>
            </w:r>
          </w:p>
        </w:tc>
        <w:tc>
          <w:tcPr>
            <w:tcW w:w="7907" w:type="dxa"/>
            <w:tcBorders>
              <w:top w:val="single" w:sz="4" w:space="0" w:color="auto"/>
              <w:left w:val="single" w:sz="6" w:space="0" w:color="auto"/>
              <w:bottom w:val="single" w:sz="4" w:space="0" w:color="auto"/>
              <w:right w:val="single" w:sz="6" w:space="0" w:color="auto"/>
            </w:tcBorders>
          </w:tcPr>
          <w:p w14:paraId="7759B7FC" w14:textId="1196D71A" w:rsidR="005A3F8E" w:rsidRDefault="005A3F8E" w:rsidP="005A3F8E">
            <w:pPr>
              <w:pStyle w:val="Tabletextleft"/>
            </w:pPr>
            <w:r w:rsidRPr="00543032">
              <w:t>Control of Records</w:t>
            </w:r>
          </w:p>
        </w:tc>
      </w:tr>
      <w:tr w:rsidR="005A3F8E" w14:paraId="3A91973E" w14:textId="77777777" w:rsidTr="002C77DB">
        <w:trPr>
          <w:cantSplit/>
          <w:trHeight w:val="282"/>
        </w:trPr>
        <w:tc>
          <w:tcPr>
            <w:tcW w:w="1730" w:type="dxa"/>
            <w:tcBorders>
              <w:top w:val="single" w:sz="4" w:space="0" w:color="auto"/>
              <w:left w:val="single" w:sz="6" w:space="0" w:color="auto"/>
              <w:bottom w:val="single" w:sz="4" w:space="0" w:color="auto"/>
              <w:right w:val="single" w:sz="6" w:space="0" w:color="auto"/>
            </w:tcBorders>
          </w:tcPr>
          <w:p w14:paraId="0F3B729C" w14:textId="4D8EE8C6" w:rsidR="005A3F8E" w:rsidRPr="00543032" w:rsidRDefault="005A3F8E" w:rsidP="005A3F8E">
            <w:pPr>
              <w:pStyle w:val="Tabletextcentre"/>
            </w:pPr>
            <w:r w:rsidRPr="00543032">
              <w:t>QP501</w:t>
            </w:r>
          </w:p>
        </w:tc>
        <w:tc>
          <w:tcPr>
            <w:tcW w:w="7907" w:type="dxa"/>
            <w:tcBorders>
              <w:top w:val="single" w:sz="4" w:space="0" w:color="auto"/>
              <w:left w:val="single" w:sz="6" w:space="0" w:color="auto"/>
              <w:bottom w:val="single" w:sz="4" w:space="0" w:color="auto"/>
              <w:right w:val="single" w:sz="6" w:space="0" w:color="auto"/>
            </w:tcBorders>
          </w:tcPr>
          <w:p w14:paraId="76A888B6" w14:textId="2DDB8666" w:rsidR="005A3F8E" w:rsidRPr="00543032" w:rsidRDefault="005A3F8E" w:rsidP="005A3F8E">
            <w:pPr>
              <w:pStyle w:val="Tabletextleft"/>
            </w:pPr>
            <w:r w:rsidRPr="00543032">
              <w:t>Management Review</w:t>
            </w:r>
          </w:p>
        </w:tc>
      </w:tr>
      <w:tr w:rsidR="005A3F8E" w14:paraId="27804BDB" w14:textId="77777777" w:rsidTr="002C77DB">
        <w:trPr>
          <w:cantSplit/>
          <w:trHeight w:val="282"/>
        </w:trPr>
        <w:tc>
          <w:tcPr>
            <w:tcW w:w="1730" w:type="dxa"/>
            <w:tcBorders>
              <w:top w:val="single" w:sz="4" w:space="0" w:color="auto"/>
              <w:left w:val="single" w:sz="6" w:space="0" w:color="auto"/>
              <w:bottom w:val="single" w:sz="4" w:space="0" w:color="auto"/>
              <w:right w:val="single" w:sz="6" w:space="0" w:color="auto"/>
            </w:tcBorders>
          </w:tcPr>
          <w:p w14:paraId="51F3A916" w14:textId="308E104F" w:rsidR="005A3F8E" w:rsidRPr="00543032" w:rsidRDefault="005A3F8E" w:rsidP="005A3F8E">
            <w:pPr>
              <w:pStyle w:val="Tabletextcentre"/>
            </w:pPr>
            <w:r w:rsidRPr="00543032">
              <w:t>QP809</w:t>
            </w:r>
          </w:p>
        </w:tc>
        <w:tc>
          <w:tcPr>
            <w:tcW w:w="7907" w:type="dxa"/>
            <w:tcBorders>
              <w:top w:val="single" w:sz="4" w:space="0" w:color="auto"/>
              <w:left w:val="single" w:sz="6" w:space="0" w:color="auto"/>
              <w:bottom w:val="single" w:sz="4" w:space="0" w:color="auto"/>
              <w:right w:val="single" w:sz="6" w:space="0" w:color="auto"/>
            </w:tcBorders>
          </w:tcPr>
          <w:p w14:paraId="0BAA836B" w14:textId="023C3148" w:rsidR="005A3F8E" w:rsidRPr="00543032" w:rsidRDefault="005A3F8E" w:rsidP="005A3F8E">
            <w:pPr>
              <w:pStyle w:val="Tabletextleft"/>
            </w:pPr>
            <w:r w:rsidRPr="00543032">
              <w:t>Corrective and Preventative Action</w:t>
            </w:r>
          </w:p>
        </w:tc>
      </w:tr>
      <w:tr w:rsidR="005A3F8E" w14:paraId="44C37FDC" w14:textId="77777777" w:rsidTr="002C77DB">
        <w:trPr>
          <w:cantSplit/>
          <w:trHeight w:val="282"/>
        </w:trPr>
        <w:tc>
          <w:tcPr>
            <w:tcW w:w="1730" w:type="dxa"/>
            <w:tcBorders>
              <w:top w:val="single" w:sz="4" w:space="0" w:color="auto"/>
              <w:left w:val="single" w:sz="6" w:space="0" w:color="auto"/>
              <w:bottom w:val="single" w:sz="4" w:space="0" w:color="auto"/>
              <w:right w:val="single" w:sz="6" w:space="0" w:color="auto"/>
            </w:tcBorders>
          </w:tcPr>
          <w:p w14:paraId="1233A198" w14:textId="7ADB536E" w:rsidR="005A3F8E" w:rsidRPr="00543032" w:rsidRDefault="005A3F8E" w:rsidP="005A3F8E">
            <w:pPr>
              <w:pStyle w:val="Tabletextcentre"/>
            </w:pPr>
            <w:r w:rsidRPr="00543032">
              <w:t>FP601-1</w:t>
            </w:r>
          </w:p>
        </w:tc>
        <w:tc>
          <w:tcPr>
            <w:tcW w:w="7907" w:type="dxa"/>
            <w:tcBorders>
              <w:top w:val="single" w:sz="4" w:space="0" w:color="auto"/>
              <w:left w:val="single" w:sz="6" w:space="0" w:color="auto"/>
              <w:bottom w:val="single" w:sz="4" w:space="0" w:color="auto"/>
              <w:right w:val="single" w:sz="6" w:space="0" w:color="auto"/>
            </w:tcBorders>
          </w:tcPr>
          <w:p w14:paraId="61CB0674" w14:textId="0724947D" w:rsidR="005A3F8E" w:rsidRPr="00543032" w:rsidRDefault="005A3F8E" w:rsidP="005A3F8E">
            <w:pPr>
              <w:pStyle w:val="Tabletextleft"/>
            </w:pPr>
            <w:r w:rsidRPr="00543032">
              <w:t>Competency Requirements Matrix</w:t>
            </w:r>
          </w:p>
        </w:tc>
      </w:tr>
      <w:tr w:rsidR="005A3F8E" w14:paraId="1A0D918B" w14:textId="77777777" w:rsidTr="002C77DB">
        <w:trPr>
          <w:cantSplit/>
          <w:trHeight w:val="282"/>
        </w:trPr>
        <w:tc>
          <w:tcPr>
            <w:tcW w:w="1730" w:type="dxa"/>
            <w:tcBorders>
              <w:top w:val="single" w:sz="4" w:space="0" w:color="auto"/>
              <w:left w:val="single" w:sz="6" w:space="0" w:color="auto"/>
              <w:bottom w:val="single" w:sz="4" w:space="0" w:color="auto"/>
              <w:right w:val="single" w:sz="6" w:space="0" w:color="auto"/>
            </w:tcBorders>
          </w:tcPr>
          <w:p w14:paraId="6057B70E" w14:textId="7B746C66" w:rsidR="005A3F8E" w:rsidRPr="00543032" w:rsidRDefault="005A3F8E" w:rsidP="005A3F8E">
            <w:pPr>
              <w:pStyle w:val="Tabletextcentre"/>
            </w:pPr>
            <w:r w:rsidRPr="00543032">
              <w:t>FP601-2</w:t>
            </w:r>
          </w:p>
        </w:tc>
        <w:tc>
          <w:tcPr>
            <w:tcW w:w="7907" w:type="dxa"/>
            <w:tcBorders>
              <w:top w:val="single" w:sz="4" w:space="0" w:color="auto"/>
              <w:left w:val="single" w:sz="6" w:space="0" w:color="auto"/>
              <w:bottom w:val="single" w:sz="4" w:space="0" w:color="auto"/>
              <w:right w:val="single" w:sz="6" w:space="0" w:color="auto"/>
            </w:tcBorders>
          </w:tcPr>
          <w:p w14:paraId="20167EDC" w14:textId="748FEE6B" w:rsidR="005A3F8E" w:rsidRPr="00543032" w:rsidRDefault="005A3F8E" w:rsidP="005A3F8E">
            <w:pPr>
              <w:pStyle w:val="Tabletextleft"/>
            </w:pPr>
            <w:r w:rsidRPr="00543032">
              <w:t>Training Course Record</w:t>
            </w:r>
          </w:p>
        </w:tc>
      </w:tr>
      <w:tr w:rsidR="005A3F8E" w14:paraId="74B4848C" w14:textId="77777777" w:rsidTr="002C77DB">
        <w:trPr>
          <w:cantSplit/>
          <w:trHeight w:val="282"/>
        </w:trPr>
        <w:tc>
          <w:tcPr>
            <w:tcW w:w="1730" w:type="dxa"/>
            <w:tcBorders>
              <w:top w:val="single" w:sz="4" w:space="0" w:color="auto"/>
              <w:left w:val="single" w:sz="6" w:space="0" w:color="auto"/>
              <w:bottom w:val="single" w:sz="4" w:space="0" w:color="auto"/>
              <w:right w:val="single" w:sz="6" w:space="0" w:color="auto"/>
            </w:tcBorders>
          </w:tcPr>
          <w:p w14:paraId="4516DD8A" w14:textId="310CD0F5" w:rsidR="005A3F8E" w:rsidRPr="00543032" w:rsidRDefault="005A3F8E" w:rsidP="005A3F8E">
            <w:pPr>
              <w:pStyle w:val="Tabletextcentre"/>
            </w:pPr>
            <w:r w:rsidRPr="00543032">
              <w:t>FP601-3</w:t>
            </w:r>
          </w:p>
        </w:tc>
        <w:tc>
          <w:tcPr>
            <w:tcW w:w="7907" w:type="dxa"/>
            <w:tcBorders>
              <w:top w:val="single" w:sz="4" w:space="0" w:color="auto"/>
              <w:left w:val="single" w:sz="6" w:space="0" w:color="auto"/>
              <w:bottom w:val="single" w:sz="4" w:space="0" w:color="auto"/>
              <w:right w:val="single" w:sz="6" w:space="0" w:color="auto"/>
            </w:tcBorders>
          </w:tcPr>
          <w:p w14:paraId="193DD8D8" w14:textId="53B91F0B" w:rsidR="005A3F8E" w:rsidRPr="00543032" w:rsidRDefault="005A3F8E" w:rsidP="005A3F8E">
            <w:pPr>
              <w:pStyle w:val="Tabletextleft"/>
            </w:pPr>
            <w:r w:rsidRPr="00543032">
              <w:t>Individual Training Record</w:t>
            </w:r>
          </w:p>
        </w:tc>
      </w:tr>
    </w:tbl>
    <w:p w14:paraId="7DB0F92B" w14:textId="77777777" w:rsidR="002C77DB" w:rsidRDefault="002C77DB" w:rsidP="002C77DB">
      <w:pPr>
        <w:pStyle w:val="Instruction"/>
      </w:pPr>
      <w:r>
        <w:t>List all controlled procedural documents referenced in this document (for example, policies, procedures, forms, lists, work/operator instructions</w:t>
      </w:r>
    </w:p>
    <w:p w14:paraId="0953ECE5" w14:textId="77777777" w:rsidR="002C77DB" w:rsidRDefault="002C77DB" w:rsidP="002C77DB"/>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2C77DB" w14:paraId="54D310AF" w14:textId="77777777" w:rsidTr="002C77DB">
        <w:trPr>
          <w:cantSplit/>
          <w:tblHeader/>
        </w:trPr>
        <w:tc>
          <w:tcPr>
            <w:tcW w:w="9623" w:type="dxa"/>
            <w:gridSpan w:val="2"/>
            <w:tcBorders>
              <w:top w:val="single" w:sz="12" w:space="0" w:color="auto"/>
              <w:left w:val="nil"/>
              <w:bottom w:val="nil"/>
              <w:right w:val="nil"/>
            </w:tcBorders>
            <w:hideMark/>
          </w:tcPr>
          <w:p w14:paraId="73B3D3D9" w14:textId="77777777" w:rsidR="002C77DB" w:rsidRDefault="002C77DB">
            <w:pPr>
              <w:pStyle w:val="Tableheadingleft"/>
            </w:pPr>
            <w:r>
              <w:t>Associated records</w:t>
            </w:r>
          </w:p>
        </w:tc>
      </w:tr>
      <w:tr w:rsidR="002C77DB" w14:paraId="58DD998C" w14:textId="77777777" w:rsidTr="002C77DB">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4033F64C" w14:textId="77777777" w:rsidR="002C77DB" w:rsidRDefault="002C77DB">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247C8A97" w14:textId="77777777" w:rsidR="002C77DB" w:rsidRDefault="002C77DB">
            <w:pPr>
              <w:pStyle w:val="Tableheadingleft"/>
            </w:pPr>
            <w:r>
              <w:t>Document Title</w:t>
            </w:r>
          </w:p>
        </w:tc>
      </w:tr>
      <w:tr w:rsidR="002C77DB" w14:paraId="291D3290" w14:textId="77777777" w:rsidTr="002C77DB">
        <w:trPr>
          <w:cantSplit/>
          <w:trHeight w:val="282"/>
        </w:trPr>
        <w:tc>
          <w:tcPr>
            <w:tcW w:w="1738" w:type="dxa"/>
            <w:tcBorders>
              <w:top w:val="nil"/>
              <w:left w:val="single" w:sz="6" w:space="0" w:color="auto"/>
              <w:bottom w:val="single" w:sz="6" w:space="0" w:color="auto"/>
              <w:right w:val="single" w:sz="6" w:space="0" w:color="auto"/>
            </w:tcBorders>
          </w:tcPr>
          <w:p w14:paraId="48586FC4" w14:textId="332B5FFD" w:rsidR="002C77DB" w:rsidRDefault="002C77DB">
            <w:pPr>
              <w:pStyle w:val="Tabletextcentre"/>
            </w:pPr>
          </w:p>
        </w:tc>
        <w:tc>
          <w:tcPr>
            <w:tcW w:w="7885" w:type="dxa"/>
            <w:tcBorders>
              <w:top w:val="nil"/>
              <w:left w:val="single" w:sz="6" w:space="0" w:color="auto"/>
              <w:bottom w:val="single" w:sz="6" w:space="0" w:color="auto"/>
              <w:right w:val="single" w:sz="6" w:space="0" w:color="auto"/>
            </w:tcBorders>
          </w:tcPr>
          <w:p w14:paraId="03C49F3A" w14:textId="69245DB2" w:rsidR="002C77DB" w:rsidRDefault="002C77DB">
            <w:pPr>
              <w:pStyle w:val="Tabletextleft"/>
            </w:pPr>
          </w:p>
        </w:tc>
      </w:tr>
    </w:tbl>
    <w:p w14:paraId="60298485" w14:textId="77777777" w:rsidR="002C77DB" w:rsidRDefault="002C77DB" w:rsidP="002C77DB">
      <w:pPr>
        <w:pStyle w:val="Instruction"/>
      </w:pPr>
      <w:r>
        <w:t>List all other referenced records in this document. For example, regulatory documents, in-house controlled documents (such as batch record forms, reports, methods, protocols), compliance standards etc.</w:t>
      </w:r>
    </w:p>
    <w:p w14:paraId="33CDC3B9" w14:textId="77777777" w:rsidR="002C77DB" w:rsidRDefault="002C77DB" w:rsidP="002C77DB"/>
    <w:p w14:paraId="77DA6F23" w14:textId="77777777" w:rsidR="002C77DB" w:rsidRDefault="002C77DB" w:rsidP="002C77DB">
      <w:pPr>
        <w:pStyle w:val="PlainText"/>
      </w:pPr>
      <w:r>
        <w:t>DOCUMENT END</w:t>
      </w:r>
    </w:p>
    <w:p w14:paraId="0770F78B" w14:textId="77777777" w:rsidR="00A61743" w:rsidRPr="000309DB" w:rsidRDefault="00A61743">
      <w:pPr>
        <w:pStyle w:val="Tablebullet1"/>
        <w:numPr>
          <w:ilvl w:val="0"/>
          <w:numId w:val="0"/>
        </w:numPr>
      </w:pPr>
    </w:p>
    <w:sectPr w:rsidR="00A61743" w:rsidRPr="000309DB" w:rsidSect="002C77DB">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6B5C98" w14:textId="77777777" w:rsidR="003A0280" w:rsidRDefault="003A0280" w:rsidP="00254B5E">
      <w:pPr>
        <w:spacing w:before="0" w:after="0" w:line="240" w:lineRule="auto"/>
      </w:pPr>
      <w:r>
        <w:separator/>
      </w:r>
    </w:p>
  </w:endnote>
  <w:endnote w:type="continuationSeparator" w:id="0">
    <w:p w14:paraId="06ADDAAE" w14:textId="77777777" w:rsidR="003A0280" w:rsidRDefault="003A0280" w:rsidP="00254B5E">
      <w:pPr>
        <w:spacing w:before="0" w:after="0" w:line="240" w:lineRule="auto"/>
      </w:pPr>
      <w:r>
        <w:continuationSeparator/>
      </w:r>
    </w:p>
  </w:endnote>
  <w:endnote w:type="continuationNotice" w:id="1">
    <w:p w14:paraId="76921AF0" w14:textId="77777777" w:rsidR="003A0280" w:rsidRDefault="003A028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D2122" w14:paraId="0770F7A3" w14:textId="77777777" w:rsidTr="00CA37C4">
      <w:tc>
        <w:tcPr>
          <w:tcW w:w="6160" w:type="dxa"/>
        </w:tcPr>
        <w:p w14:paraId="0770F7A1" w14:textId="77777777" w:rsidR="003D2122" w:rsidRDefault="003D2122" w:rsidP="00CA37C4">
          <w:r w:rsidRPr="0096318A">
            <w:t>Document is current only if front page has “Controlled copy” stamped in red ink</w:t>
          </w:r>
        </w:p>
      </w:tc>
      <w:tc>
        <w:tcPr>
          <w:tcW w:w="3520" w:type="dxa"/>
        </w:tcPr>
        <w:p w14:paraId="0770F7A2" w14:textId="77777777" w:rsidR="003D2122" w:rsidRDefault="003D2122" w:rsidP="00CA37C4">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770F7A4" w14:textId="77777777" w:rsidR="003D2122" w:rsidRDefault="003D2122" w:rsidP="00CA37C4"/>
  <w:p w14:paraId="0770F7A5" w14:textId="77777777" w:rsidR="003D2122" w:rsidRDefault="003D2122" w:rsidP="00CA37C4"/>
  <w:p w14:paraId="0770F7A6" w14:textId="77777777" w:rsidR="003D2122" w:rsidRDefault="003D2122" w:rsidP="00CA37C4"/>
  <w:p w14:paraId="0770F7A7" w14:textId="77777777" w:rsidR="003D2122" w:rsidRDefault="003D2122" w:rsidP="00CA37C4"/>
  <w:p w14:paraId="0770F7A8" w14:textId="77777777" w:rsidR="003D2122" w:rsidRDefault="003D2122" w:rsidP="00CA37C4"/>
  <w:p w14:paraId="0770F7A9" w14:textId="77777777" w:rsidR="003D2122" w:rsidRDefault="003D2122" w:rsidP="00CA37C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D2122" w14:paraId="49ADABC9" w14:textId="77777777" w:rsidTr="002C77DB">
      <w:tc>
        <w:tcPr>
          <w:tcW w:w="7797" w:type="dxa"/>
          <w:tcBorders>
            <w:top w:val="single" w:sz="4" w:space="0" w:color="auto"/>
            <w:left w:val="nil"/>
            <w:bottom w:val="single" w:sz="4" w:space="0" w:color="FFFFFF" w:themeColor="background1"/>
            <w:right w:val="single" w:sz="4" w:space="0" w:color="FFFFFF" w:themeColor="background1"/>
          </w:tcBorders>
          <w:hideMark/>
        </w:tcPr>
        <w:p w14:paraId="64482A89" w14:textId="3CC43F2F" w:rsidR="003D2122" w:rsidRDefault="003D2122" w:rsidP="0090705D">
          <w:pPr>
            <w:pStyle w:val="Tabletextleft"/>
            <w:tabs>
              <w:tab w:val="left" w:pos="6264"/>
            </w:tabs>
            <w:rPr>
              <w:sz w:val="20"/>
            </w:rPr>
          </w:pPr>
          <w:r>
            <w:t xml:space="preserve">Document is current if front page has “Controlled copy” stamped </w:t>
          </w:r>
          <w:r w:rsidR="0090705D" w:rsidRPr="0090705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F94C746" w14:textId="77777777" w:rsidR="003D2122" w:rsidRDefault="003D2122" w:rsidP="002C77DB">
          <w:pPr>
            <w:pStyle w:val="Tabletextleft"/>
            <w:jc w:val="right"/>
          </w:pPr>
          <w:r>
            <w:t xml:space="preserve">Page </w:t>
          </w:r>
          <w:r>
            <w:fldChar w:fldCharType="begin"/>
          </w:r>
          <w:r>
            <w:instrText xml:space="preserve"> PAGE  \* Arabic  \* MERGEFORMAT </w:instrText>
          </w:r>
          <w:r>
            <w:fldChar w:fldCharType="separate"/>
          </w:r>
          <w:r w:rsidR="005969B6">
            <w:rPr>
              <w:noProof/>
            </w:rPr>
            <w:t>2</w:t>
          </w:r>
          <w:r>
            <w:fldChar w:fldCharType="end"/>
          </w:r>
          <w:r>
            <w:t xml:space="preserve"> of </w:t>
          </w:r>
          <w:fldSimple w:instr=" NUMPAGES  \* Arabic  \* MERGEFORMAT ">
            <w:r w:rsidR="005969B6">
              <w:rPr>
                <w:noProof/>
              </w:rPr>
              <w:t>3</w:t>
            </w:r>
          </w:fldSimple>
        </w:p>
      </w:tc>
    </w:tr>
  </w:tbl>
  <w:p w14:paraId="0770F7AD" w14:textId="77777777" w:rsidR="003D2122" w:rsidRDefault="003D2122" w:rsidP="00CA37C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D2122" w14:paraId="5EE66FF2" w14:textId="77777777" w:rsidTr="002C77DB">
      <w:tc>
        <w:tcPr>
          <w:tcW w:w="7797" w:type="dxa"/>
          <w:tcBorders>
            <w:top w:val="single" w:sz="4" w:space="0" w:color="auto"/>
            <w:left w:val="nil"/>
            <w:bottom w:val="single" w:sz="4" w:space="0" w:color="FFFFFF" w:themeColor="background1"/>
            <w:right w:val="single" w:sz="4" w:space="0" w:color="FFFFFF" w:themeColor="background1"/>
          </w:tcBorders>
          <w:hideMark/>
        </w:tcPr>
        <w:p w14:paraId="21F0AF5F" w14:textId="16DB3A8B" w:rsidR="003D2122" w:rsidRDefault="003D2122" w:rsidP="002C77DB">
          <w:pPr>
            <w:pStyle w:val="Tabletextleft"/>
            <w:rPr>
              <w:sz w:val="20"/>
            </w:rPr>
          </w:pPr>
          <w:r>
            <w:t xml:space="preserve">Document is current if front page has “Controlled copy” stamped </w:t>
          </w:r>
          <w:r w:rsidR="0090705D" w:rsidRPr="0090705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98498CB" w14:textId="77777777" w:rsidR="003D2122" w:rsidRDefault="003D2122" w:rsidP="002C77DB">
          <w:pPr>
            <w:pStyle w:val="Tabletextleft"/>
            <w:jc w:val="right"/>
          </w:pPr>
          <w:r>
            <w:t xml:space="preserve">Page </w:t>
          </w:r>
          <w:r>
            <w:fldChar w:fldCharType="begin"/>
          </w:r>
          <w:r>
            <w:instrText xml:space="preserve"> PAGE  \* Arabic  \* MERGEFORMAT </w:instrText>
          </w:r>
          <w:r>
            <w:fldChar w:fldCharType="separate"/>
          </w:r>
          <w:r w:rsidR="005969B6">
            <w:rPr>
              <w:noProof/>
            </w:rPr>
            <w:t>1</w:t>
          </w:r>
          <w:r>
            <w:fldChar w:fldCharType="end"/>
          </w:r>
          <w:r>
            <w:t xml:space="preserve"> of </w:t>
          </w:r>
          <w:fldSimple w:instr=" NUMPAGES  \* Arabic  \* MERGEFORMAT ">
            <w:r w:rsidR="005969B6">
              <w:rPr>
                <w:noProof/>
              </w:rPr>
              <w:t>3</w:t>
            </w:r>
          </w:fldSimple>
        </w:p>
      </w:tc>
    </w:tr>
  </w:tbl>
  <w:p w14:paraId="0770F7BA" w14:textId="77777777" w:rsidR="003D2122" w:rsidRDefault="003D2122" w:rsidP="00CA37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B04474" w14:textId="77777777" w:rsidR="003A0280" w:rsidRDefault="003A0280" w:rsidP="00254B5E">
      <w:pPr>
        <w:spacing w:before="0" w:after="0" w:line="240" w:lineRule="auto"/>
      </w:pPr>
      <w:r>
        <w:separator/>
      </w:r>
    </w:p>
  </w:footnote>
  <w:footnote w:type="continuationSeparator" w:id="0">
    <w:p w14:paraId="68AC59D3" w14:textId="77777777" w:rsidR="003A0280" w:rsidRDefault="003A0280" w:rsidP="00254B5E">
      <w:pPr>
        <w:spacing w:before="0" w:after="0" w:line="240" w:lineRule="auto"/>
      </w:pPr>
      <w:r>
        <w:continuationSeparator/>
      </w:r>
    </w:p>
  </w:footnote>
  <w:footnote w:type="continuationNotice" w:id="1">
    <w:p w14:paraId="6C683B0A" w14:textId="77777777" w:rsidR="003A0280" w:rsidRDefault="003A028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D2122" w14:paraId="0770F792" w14:textId="77777777" w:rsidTr="00CA37C4">
      <w:tc>
        <w:tcPr>
          <w:tcW w:w="2835" w:type="dxa"/>
          <w:vMerge w:val="restart"/>
        </w:tcPr>
        <w:p w14:paraId="0770F790" w14:textId="77777777" w:rsidR="003D2122" w:rsidRPr="00AA6C60" w:rsidRDefault="005969B6" w:rsidP="00CA37C4">
          <w:pPr>
            <w:rPr>
              <w:b/>
            </w:rPr>
          </w:pPr>
          <w:r>
            <w:fldChar w:fldCharType="begin"/>
          </w:r>
          <w:r>
            <w:instrText xml:space="preserve"> DOCPROPERTY  Company  \* MERGEFORMAT </w:instrText>
          </w:r>
          <w:r>
            <w:fldChar w:fldCharType="separate"/>
          </w:r>
          <w:r w:rsidR="003D2122" w:rsidRPr="00004A3B">
            <w:rPr>
              <w:b/>
            </w:rPr>
            <w:t>&lt;Company Name&gt;</w:t>
          </w:r>
          <w:r>
            <w:rPr>
              <w:b/>
            </w:rPr>
            <w:fldChar w:fldCharType="end"/>
          </w:r>
        </w:p>
      </w:tc>
      <w:tc>
        <w:tcPr>
          <w:tcW w:w="6845" w:type="dxa"/>
          <w:gridSpan w:val="2"/>
        </w:tcPr>
        <w:p w14:paraId="0770F791" w14:textId="77777777" w:rsidR="003D2122" w:rsidRDefault="005969B6" w:rsidP="00CA37C4">
          <w:fldSimple w:instr=" DOCPROPERTY  &quot;Doc Title&quot;  \* MERGEFORMAT ">
            <w:r w:rsidR="003D2122" w:rsidRPr="00004A3B">
              <w:rPr>
                <w:b/>
              </w:rPr>
              <w:t>&lt;Title&gt;</w:t>
            </w:r>
          </w:fldSimple>
        </w:p>
      </w:tc>
    </w:tr>
    <w:tr w:rsidR="003D2122" w14:paraId="0770F796" w14:textId="77777777" w:rsidTr="00CA37C4">
      <w:tc>
        <w:tcPr>
          <w:tcW w:w="2835" w:type="dxa"/>
          <w:vMerge/>
        </w:tcPr>
        <w:p w14:paraId="0770F793" w14:textId="77777777" w:rsidR="003D2122" w:rsidRDefault="003D2122" w:rsidP="00CA37C4"/>
      </w:tc>
      <w:tc>
        <w:tcPr>
          <w:tcW w:w="4075" w:type="dxa"/>
        </w:tcPr>
        <w:p w14:paraId="0770F794" w14:textId="77777777" w:rsidR="003D2122" w:rsidRDefault="003D2122" w:rsidP="00CA37C4">
          <w:r w:rsidRPr="00AA6C60">
            <w:rPr>
              <w:sz w:val="18"/>
              <w:szCs w:val="18"/>
            </w:rPr>
            <w:t xml:space="preserve">Document ID: </w:t>
          </w:r>
          <w:fldSimple w:instr=" DOCPROPERTY  &quot;Doc ID&quot;  \* MERGEFORMAT ">
            <w:r w:rsidRPr="00004A3B">
              <w:rPr>
                <w:b/>
                <w:sz w:val="18"/>
                <w:szCs w:val="18"/>
              </w:rPr>
              <w:t>&lt;Doc ID&gt;</w:t>
            </w:r>
          </w:fldSimple>
        </w:p>
      </w:tc>
      <w:tc>
        <w:tcPr>
          <w:tcW w:w="2770" w:type="dxa"/>
        </w:tcPr>
        <w:p w14:paraId="0770F795" w14:textId="77777777" w:rsidR="003D2122" w:rsidRDefault="003D2122" w:rsidP="00CA37C4">
          <w:r w:rsidRPr="00AA6C60">
            <w:rPr>
              <w:sz w:val="18"/>
              <w:szCs w:val="18"/>
            </w:rPr>
            <w:t xml:space="preserve">Revision No.: </w:t>
          </w:r>
          <w:fldSimple w:instr=" DOCPROPERTY  Revision  \* MERGEFORMAT ">
            <w:r w:rsidRPr="00004A3B">
              <w:rPr>
                <w:b/>
                <w:sz w:val="18"/>
                <w:szCs w:val="18"/>
              </w:rPr>
              <w:t>&lt;Rev No&gt;</w:t>
            </w:r>
          </w:fldSimple>
        </w:p>
      </w:tc>
    </w:tr>
  </w:tbl>
  <w:p w14:paraId="0770F797" w14:textId="77777777" w:rsidR="003D2122" w:rsidRDefault="003D2122" w:rsidP="00CA37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D2122" w14:paraId="7A4822A4" w14:textId="77777777" w:rsidTr="002C77DB">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6C9A84AC" w14:textId="77777777" w:rsidR="003D2122" w:rsidRDefault="003D2122" w:rsidP="002C77DB">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7EE0AA93" w14:textId="77777777" w:rsidR="003D2122" w:rsidRDefault="003D2122" w:rsidP="002C77DB">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0FD6DA3C-463E-40A5-9E5D-4E1FCF9C2C7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BFCBF6B" w14:textId="02EB92D0" w:rsidR="003D2122" w:rsidRDefault="003D2122" w:rsidP="002C77DB">
              <w:pPr>
                <w:pStyle w:val="Tabletextleft"/>
              </w:pPr>
              <w:r>
                <w:t>&lt;QP601&gt;</w:t>
              </w:r>
            </w:p>
          </w:tc>
        </w:sdtContent>
      </w:sdt>
    </w:tr>
    <w:tr w:rsidR="003D2122" w14:paraId="69A48D5F" w14:textId="77777777" w:rsidTr="002C77DB">
      <w:tc>
        <w:tcPr>
          <w:tcW w:w="9634" w:type="dxa"/>
          <w:vMerge/>
          <w:tcBorders>
            <w:top w:val="single" w:sz="4" w:space="0" w:color="auto"/>
            <w:left w:val="single" w:sz="4" w:space="0" w:color="auto"/>
            <w:bottom w:val="single" w:sz="4" w:space="0" w:color="auto"/>
            <w:right w:val="single" w:sz="4" w:space="0" w:color="auto"/>
          </w:tcBorders>
          <w:vAlign w:val="center"/>
          <w:hideMark/>
        </w:tcPr>
        <w:p w14:paraId="3C65E550" w14:textId="77777777" w:rsidR="003D2122" w:rsidRDefault="003D2122" w:rsidP="002C77DB">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2C1B1218" w14:textId="77777777" w:rsidR="003D2122" w:rsidRDefault="003D2122" w:rsidP="002C77DB">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0FD6DA3C-463E-40A5-9E5D-4E1FCF9C2C7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591E901" w14:textId="0A5C8ED0" w:rsidR="003D2122" w:rsidRDefault="003D2122" w:rsidP="002C77DB">
              <w:pPr>
                <w:pStyle w:val="Tabletextleft"/>
              </w:pPr>
              <w:r>
                <w:t>&lt;</w:t>
              </w:r>
              <w:proofErr w:type="spellStart"/>
              <w:r>
                <w:t>nn</w:t>
              </w:r>
              <w:proofErr w:type="spellEnd"/>
              <w:r>
                <w:t>&gt;</w:t>
              </w:r>
            </w:p>
          </w:tc>
        </w:sdtContent>
      </w:sdt>
    </w:tr>
    <w:tr w:rsidR="003D2122" w14:paraId="20661D79" w14:textId="77777777" w:rsidTr="002C77DB">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68D076B0" w14:textId="342F511D" w:rsidR="003D2122" w:rsidRDefault="003D2122" w:rsidP="002C77DB">
              <w:pPr>
                <w:pStyle w:val="Tabletextleft"/>
              </w:pPr>
              <w:r>
                <w:t>Training, Awareness and Competency</w:t>
              </w:r>
            </w:p>
          </w:tc>
        </w:sdtContent>
      </w:sdt>
    </w:tr>
  </w:tbl>
  <w:p w14:paraId="0770F7A0" w14:textId="77777777" w:rsidR="003D2122" w:rsidRPr="00F351C3" w:rsidRDefault="003D2122" w:rsidP="008A0D87">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D2122" w14:paraId="320D814C" w14:textId="77777777" w:rsidTr="00F21FDE">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239D078" w14:textId="77777777" w:rsidR="003D2122" w:rsidRDefault="003D2122" w:rsidP="002C77DB">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FF5C70" w14:textId="77777777" w:rsidR="003D2122" w:rsidRDefault="003D2122" w:rsidP="002C77DB">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0FD6DA3C-463E-40A5-9E5D-4E1FCF9C2C7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58A3484" w14:textId="17B0DF9A" w:rsidR="003D2122" w:rsidRDefault="003D2122" w:rsidP="002C77DB">
              <w:pPr>
                <w:pStyle w:val="Tabletextleft"/>
              </w:pPr>
              <w:r>
                <w:t>&lt;QP601&gt;</w:t>
              </w:r>
            </w:p>
          </w:tc>
        </w:sdtContent>
      </w:sdt>
    </w:tr>
    <w:tr w:rsidR="003D2122" w14:paraId="0760BC4B" w14:textId="77777777" w:rsidTr="00F21FDE">
      <w:tc>
        <w:tcPr>
          <w:tcW w:w="5947" w:type="dxa"/>
          <w:vMerge/>
          <w:tcBorders>
            <w:top w:val="single" w:sz="4" w:space="0" w:color="auto"/>
            <w:left w:val="single" w:sz="4" w:space="0" w:color="auto"/>
            <w:bottom w:val="single" w:sz="4" w:space="0" w:color="auto"/>
            <w:right w:val="single" w:sz="4" w:space="0" w:color="auto"/>
          </w:tcBorders>
          <w:vAlign w:val="center"/>
          <w:hideMark/>
        </w:tcPr>
        <w:p w14:paraId="4B26162D" w14:textId="77777777" w:rsidR="003D2122" w:rsidRDefault="003D2122" w:rsidP="002C77DB">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F2DA6D3" w14:textId="77777777" w:rsidR="003D2122" w:rsidRDefault="003D2122" w:rsidP="002C77DB">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0FD6DA3C-463E-40A5-9E5D-4E1FCF9C2C7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565A466" w14:textId="01F0D98E" w:rsidR="003D2122" w:rsidRDefault="003D2122" w:rsidP="002C77DB">
              <w:pPr>
                <w:pStyle w:val="Tabletextleft"/>
              </w:pPr>
              <w:r>
                <w:t>&lt;</w:t>
              </w:r>
              <w:proofErr w:type="spellStart"/>
              <w:r>
                <w:t>nn</w:t>
              </w:r>
              <w:proofErr w:type="spellEnd"/>
              <w:r>
                <w:t>&gt;</w:t>
              </w:r>
            </w:p>
          </w:tc>
        </w:sdtContent>
      </w:sdt>
    </w:tr>
    <w:tr w:rsidR="003D2122" w14:paraId="343C5539" w14:textId="77777777" w:rsidTr="00F21FDE">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2524378E" w14:textId="0B19B65B" w:rsidR="003D2122" w:rsidRDefault="003D2122" w:rsidP="00F21FDE">
              <w:pPr>
                <w:pStyle w:val="Tabletextleft"/>
              </w:pPr>
              <w:r>
                <w:t>Training, Awareness and Competency</w:t>
              </w:r>
            </w:p>
          </w:tc>
        </w:sdtContent>
      </w:sdt>
      <w:tc>
        <w:tcPr>
          <w:tcW w:w="1840" w:type="dxa"/>
          <w:tcBorders>
            <w:top w:val="single" w:sz="4" w:space="0" w:color="auto"/>
            <w:left w:val="single" w:sz="4" w:space="0" w:color="auto"/>
            <w:bottom w:val="single" w:sz="4" w:space="0" w:color="auto"/>
            <w:right w:val="single" w:sz="4" w:space="0" w:color="auto"/>
          </w:tcBorders>
          <w:hideMark/>
        </w:tcPr>
        <w:p w14:paraId="7973FFCD" w14:textId="54942F4A" w:rsidR="003D2122" w:rsidRDefault="003D2122" w:rsidP="00F21FDE">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22944AB" w14:textId="5F924CDF" w:rsidR="003D2122" w:rsidRDefault="003D2122" w:rsidP="00F21FDE">
              <w:pPr>
                <w:pStyle w:val="Tabletextleft"/>
                <w:ind w:left="0"/>
              </w:pPr>
              <w:r>
                <w:t>&lt;date&gt;</w:t>
              </w:r>
            </w:p>
          </w:tc>
        </w:sdtContent>
      </w:sdt>
    </w:tr>
  </w:tbl>
  <w:p w14:paraId="0770F7B6" w14:textId="77777777" w:rsidR="003D2122" w:rsidRDefault="003D2122" w:rsidP="00CA37C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2"/>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4B5E"/>
    <w:rsid w:val="000309DB"/>
    <w:rsid w:val="000962AC"/>
    <w:rsid w:val="000B2030"/>
    <w:rsid w:val="000B716D"/>
    <w:rsid w:val="0016529B"/>
    <w:rsid w:val="00192137"/>
    <w:rsid w:val="00250484"/>
    <w:rsid w:val="00254B5E"/>
    <w:rsid w:val="002762BA"/>
    <w:rsid w:val="002C77DB"/>
    <w:rsid w:val="002D5925"/>
    <w:rsid w:val="00312726"/>
    <w:rsid w:val="003239F5"/>
    <w:rsid w:val="00360A6E"/>
    <w:rsid w:val="003A0280"/>
    <w:rsid w:val="003D2122"/>
    <w:rsid w:val="00415EBE"/>
    <w:rsid w:val="00451C64"/>
    <w:rsid w:val="00486D64"/>
    <w:rsid w:val="00543032"/>
    <w:rsid w:val="005969B6"/>
    <w:rsid w:val="005A3F8E"/>
    <w:rsid w:val="005E6634"/>
    <w:rsid w:val="00624B54"/>
    <w:rsid w:val="00660E79"/>
    <w:rsid w:val="006625AA"/>
    <w:rsid w:val="00667483"/>
    <w:rsid w:val="00695BDD"/>
    <w:rsid w:val="006F0936"/>
    <w:rsid w:val="00713E6C"/>
    <w:rsid w:val="00754A76"/>
    <w:rsid w:val="007750C4"/>
    <w:rsid w:val="00785545"/>
    <w:rsid w:val="00811AF9"/>
    <w:rsid w:val="00865749"/>
    <w:rsid w:val="00871498"/>
    <w:rsid w:val="0087302D"/>
    <w:rsid w:val="00880F0B"/>
    <w:rsid w:val="008A0D87"/>
    <w:rsid w:val="008E32E2"/>
    <w:rsid w:val="0090705D"/>
    <w:rsid w:val="00943A51"/>
    <w:rsid w:val="00983EC4"/>
    <w:rsid w:val="00A61743"/>
    <w:rsid w:val="00A704EF"/>
    <w:rsid w:val="00B22F67"/>
    <w:rsid w:val="00B8108C"/>
    <w:rsid w:val="00BE0118"/>
    <w:rsid w:val="00CA37C4"/>
    <w:rsid w:val="00E012EA"/>
    <w:rsid w:val="00F21FDE"/>
    <w:rsid w:val="00F411E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770F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54B5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254B5E"/>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254B5E"/>
    <w:rPr>
      <w:rFonts w:ascii="Tahoma" w:hAnsi="Tahoma"/>
      <w:spacing w:val="5"/>
      <w:kern w:val="28"/>
      <w:sz w:val="40"/>
      <w:szCs w:val="40"/>
      <w:lang w:eastAsia="en-US"/>
    </w:rPr>
  </w:style>
  <w:style w:type="paragraph" w:styleId="TOC1">
    <w:name w:val="toc 1"/>
    <w:basedOn w:val="Normal"/>
    <w:next w:val="Normal"/>
    <w:uiPriority w:val="39"/>
    <w:unhideWhenUsed/>
    <w:qFormat/>
    <w:rsid w:val="00254B5E"/>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254B5E"/>
    <w:pPr>
      <w:tabs>
        <w:tab w:val="left" w:pos="1560"/>
        <w:tab w:val="left" w:pos="9498"/>
      </w:tabs>
      <w:spacing w:after="120"/>
    </w:pPr>
    <w:rPr>
      <w:noProof/>
    </w:rPr>
  </w:style>
  <w:style w:type="character" w:styleId="Hyperlink">
    <w:name w:val="Hyperlink"/>
    <w:basedOn w:val="DefaultParagraphFont"/>
    <w:uiPriority w:val="99"/>
    <w:unhideWhenUsed/>
    <w:rsid w:val="00254B5E"/>
    <w:rPr>
      <w:color w:val="0000FF"/>
      <w:u w:val="single"/>
    </w:rPr>
  </w:style>
  <w:style w:type="paragraph" w:customStyle="1" w:styleId="Tablecontent0">
    <w:name w:val="Table content"/>
    <w:basedOn w:val="Normal"/>
    <w:rsid w:val="00254B5E"/>
    <w:pPr>
      <w:spacing w:before="120" w:after="120"/>
      <w:ind w:left="113"/>
    </w:pPr>
    <w:rPr>
      <w:sz w:val="18"/>
    </w:rPr>
  </w:style>
  <w:style w:type="paragraph" w:customStyle="1" w:styleId="L2BulletPoint">
    <w:name w:val="L2 Bullet Point"/>
    <w:basedOn w:val="Normal"/>
    <w:rsid w:val="00254B5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254B5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254B5E"/>
    <w:rPr>
      <w:rFonts w:ascii="Tahoma" w:hAnsi="Tahoma"/>
      <w:sz w:val="32"/>
      <w:szCs w:val="24"/>
      <w:lang w:eastAsia="en-US"/>
    </w:rPr>
  </w:style>
  <w:style w:type="paragraph" w:customStyle="1" w:styleId="Tableheadingleft">
    <w:name w:val="Table heading left"/>
    <w:basedOn w:val="Normal"/>
    <w:qFormat/>
    <w:rsid w:val="00254B5E"/>
    <w:pPr>
      <w:spacing w:before="40" w:after="40"/>
      <w:ind w:left="57"/>
    </w:pPr>
    <w:rPr>
      <w:b/>
      <w:sz w:val="18"/>
    </w:rPr>
  </w:style>
  <w:style w:type="paragraph" w:customStyle="1" w:styleId="Tabletextleft">
    <w:name w:val="Table text left"/>
    <w:basedOn w:val="Normal"/>
    <w:qFormat/>
    <w:rsid w:val="00254B5E"/>
    <w:pPr>
      <w:spacing w:before="40" w:after="40"/>
      <w:ind w:left="57"/>
    </w:pPr>
    <w:rPr>
      <w:sz w:val="18"/>
    </w:rPr>
  </w:style>
  <w:style w:type="paragraph" w:customStyle="1" w:styleId="Tableheadingcentre">
    <w:name w:val="Table heading centre"/>
    <w:basedOn w:val="Normal"/>
    <w:qFormat/>
    <w:rsid w:val="00254B5E"/>
    <w:pPr>
      <w:spacing w:before="40" w:after="40"/>
      <w:ind w:left="0"/>
      <w:jc w:val="center"/>
    </w:pPr>
    <w:rPr>
      <w:b/>
      <w:sz w:val="18"/>
    </w:rPr>
  </w:style>
  <w:style w:type="paragraph" w:customStyle="1" w:styleId="Tabletextcentre">
    <w:name w:val="Table text centre"/>
    <w:basedOn w:val="Normal"/>
    <w:qFormat/>
    <w:rsid w:val="00254B5E"/>
    <w:pPr>
      <w:spacing w:before="40" w:after="40"/>
      <w:ind w:left="0"/>
      <w:jc w:val="center"/>
    </w:pPr>
    <w:rPr>
      <w:sz w:val="18"/>
    </w:rPr>
  </w:style>
  <w:style w:type="paragraph" w:customStyle="1" w:styleId="DocumentEnd0">
    <w:name w:val="Document End"/>
    <w:basedOn w:val="Normal"/>
    <w:rsid w:val="00254B5E"/>
    <w:pPr>
      <w:spacing w:before="240"/>
      <w:ind w:left="0"/>
      <w:jc w:val="center"/>
    </w:pPr>
    <w:rPr>
      <w:caps/>
      <w:sz w:val="24"/>
    </w:rPr>
  </w:style>
  <w:style w:type="paragraph" w:styleId="TOC3">
    <w:name w:val="toc 3"/>
    <w:basedOn w:val="Normal"/>
    <w:next w:val="Normal"/>
    <w:uiPriority w:val="39"/>
    <w:unhideWhenUsed/>
    <w:qFormat/>
    <w:rsid w:val="00254B5E"/>
    <w:pPr>
      <w:tabs>
        <w:tab w:val="left" w:pos="1560"/>
        <w:tab w:val="right" w:pos="9639"/>
      </w:tabs>
      <w:spacing w:after="120"/>
    </w:pPr>
    <w:rPr>
      <w:noProof/>
    </w:rPr>
  </w:style>
  <w:style w:type="paragraph" w:styleId="TOC4">
    <w:name w:val="toc 4"/>
    <w:basedOn w:val="Normal"/>
    <w:next w:val="Normal"/>
    <w:uiPriority w:val="39"/>
    <w:unhideWhenUsed/>
    <w:rsid w:val="00254B5E"/>
    <w:pPr>
      <w:tabs>
        <w:tab w:val="right" w:pos="9639"/>
      </w:tabs>
      <w:spacing w:after="120"/>
      <w:ind w:left="1560"/>
    </w:pPr>
    <w:rPr>
      <w:smallCaps/>
      <w:noProof/>
    </w:rPr>
  </w:style>
  <w:style w:type="paragraph" w:customStyle="1" w:styleId="Bullet2">
    <w:name w:val="Bullet 2"/>
    <w:basedOn w:val="Normal"/>
    <w:qFormat/>
    <w:rsid w:val="00254B5E"/>
    <w:pPr>
      <w:numPr>
        <w:numId w:val="15"/>
      </w:numPr>
      <w:tabs>
        <w:tab w:val="left" w:pos="1701"/>
      </w:tabs>
      <w:ind w:left="1701" w:hanging="425"/>
    </w:pPr>
  </w:style>
  <w:style w:type="paragraph" w:customStyle="1" w:styleId="Numberedstep1">
    <w:name w:val="Numbered step 1"/>
    <w:basedOn w:val="Normal"/>
    <w:qFormat/>
    <w:rsid w:val="00254B5E"/>
    <w:pPr>
      <w:numPr>
        <w:numId w:val="16"/>
      </w:numPr>
      <w:ind w:left="1276" w:hanging="425"/>
    </w:pPr>
  </w:style>
  <w:style w:type="paragraph" w:customStyle="1" w:styleId="Numberedstep2">
    <w:name w:val="Numbered step 2"/>
    <w:basedOn w:val="Normal"/>
    <w:qFormat/>
    <w:rsid w:val="00254B5E"/>
    <w:pPr>
      <w:numPr>
        <w:numId w:val="17"/>
      </w:numPr>
      <w:ind w:left="1701" w:hanging="425"/>
    </w:pPr>
  </w:style>
  <w:style w:type="paragraph" w:customStyle="1" w:styleId="Tablebullet">
    <w:name w:val="Table bullet"/>
    <w:basedOn w:val="Tabletextleft"/>
    <w:qFormat/>
    <w:rsid w:val="00254B5E"/>
    <w:pPr>
      <w:numPr>
        <w:numId w:val="18"/>
      </w:numPr>
    </w:pPr>
  </w:style>
  <w:style w:type="paragraph" w:customStyle="1" w:styleId="Instruction">
    <w:name w:val="Instruction"/>
    <w:basedOn w:val="Normal"/>
    <w:qFormat/>
    <w:rsid w:val="00254B5E"/>
    <w:pPr>
      <w:tabs>
        <w:tab w:val="center" w:pos="5954"/>
        <w:tab w:val="right" w:pos="10490"/>
      </w:tabs>
    </w:pPr>
    <w:rPr>
      <w:color w:val="FF0000"/>
      <w:szCs w:val="18"/>
    </w:rPr>
  </w:style>
  <w:style w:type="character" w:styleId="SubtleEmphasis">
    <w:name w:val="Subtle Emphasis"/>
    <w:basedOn w:val="DefaultParagraphFont"/>
    <w:uiPriority w:val="19"/>
    <w:qFormat/>
    <w:rsid w:val="00254B5E"/>
    <w:rPr>
      <w:i/>
      <w:iCs/>
      <w:color w:val="auto"/>
    </w:rPr>
  </w:style>
  <w:style w:type="table" w:styleId="TableGrid">
    <w:name w:val="Table Grid"/>
    <w:basedOn w:val="TableNormal"/>
    <w:uiPriority w:val="59"/>
    <w:rsid w:val="002C77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2C77DB"/>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2C77DB"/>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2C77DB"/>
    <w:rPr>
      <w:rFonts w:ascii="Tahoma" w:hAnsi="Tahoma"/>
      <w:color w:val="000000"/>
      <w:sz w:val="22"/>
      <w:lang w:eastAsia="en-US"/>
    </w:rPr>
  </w:style>
  <w:style w:type="paragraph" w:styleId="ListNumber">
    <w:name w:val="List Number"/>
    <w:basedOn w:val="BodyTextIndent2"/>
    <w:autoRedefine/>
    <w:semiHidden/>
    <w:unhideWhenUsed/>
    <w:qFormat/>
    <w:rsid w:val="002C77DB"/>
    <w:pPr>
      <w:tabs>
        <w:tab w:val="clear" w:pos="1168"/>
      </w:tabs>
    </w:pPr>
  </w:style>
  <w:style w:type="paragraph" w:styleId="ListBullet2">
    <w:name w:val="List Bullet 2"/>
    <w:basedOn w:val="Normal"/>
    <w:autoRedefine/>
    <w:uiPriority w:val="99"/>
    <w:semiHidden/>
    <w:unhideWhenUsed/>
    <w:qFormat/>
    <w:rsid w:val="002C77DB"/>
    <w:pPr>
      <w:numPr>
        <w:numId w:val="2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2C77DB"/>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2C77DB"/>
    <w:rPr>
      <w:rFonts w:ascii="Tahoma" w:hAnsi="Tahoma"/>
      <w:b/>
      <w:bCs/>
      <w:color w:val="000000"/>
      <w:sz w:val="22"/>
      <w:lang w:eastAsia="en-US"/>
    </w:rPr>
  </w:style>
  <w:style w:type="paragraph" w:styleId="ListParagraph">
    <w:name w:val="List Paragraph"/>
    <w:aliases w:val="Number 2"/>
    <w:basedOn w:val="Normal"/>
    <w:autoRedefine/>
    <w:uiPriority w:val="34"/>
    <w:qFormat/>
    <w:rsid w:val="002C77DB"/>
    <w:pPr>
      <w:numPr>
        <w:numId w:val="22"/>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2C77DB"/>
    <w:pPr>
      <w:numPr>
        <w:numId w:val="24"/>
      </w:numPr>
      <w:jc w:val="center"/>
    </w:pPr>
    <w:rPr>
      <w:sz w:val="20"/>
    </w:rPr>
  </w:style>
  <w:style w:type="paragraph" w:styleId="Header">
    <w:name w:val="header"/>
    <w:basedOn w:val="Normal"/>
    <w:link w:val="HeaderChar"/>
    <w:uiPriority w:val="99"/>
    <w:semiHidden/>
    <w:unhideWhenUsed/>
    <w:rsid w:val="00983EC4"/>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983EC4"/>
    <w:rPr>
      <w:rFonts w:ascii="Tahoma" w:eastAsia="Calibri" w:hAnsi="Tahoma"/>
      <w:sz w:val="22"/>
      <w:szCs w:val="22"/>
      <w:lang w:eastAsia="en-US"/>
    </w:rPr>
  </w:style>
  <w:style w:type="paragraph" w:customStyle="1" w:styleId="Headingtitle">
    <w:name w:val="Heading title"/>
    <w:basedOn w:val="Normal"/>
    <w:next w:val="Normal"/>
    <w:qFormat/>
    <w:rsid w:val="00713E6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2210892">
      <w:bodyDiv w:val="1"/>
      <w:marLeft w:val="0"/>
      <w:marRight w:val="0"/>
      <w:marTop w:val="0"/>
      <w:marBottom w:val="0"/>
      <w:divBdr>
        <w:top w:val="none" w:sz="0" w:space="0" w:color="auto"/>
        <w:left w:val="none" w:sz="0" w:space="0" w:color="auto"/>
        <w:bottom w:val="none" w:sz="0" w:space="0" w:color="auto"/>
        <w:right w:val="none" w:sz="0" w:space="0" w:color="auto"/>
      </w:divBdr>
    </w:div>
    <w:div w:id="1614632311">
      <w:bodyDiv w:val="1"/>
      <w:marLeft w:val="0"/>
      <w:marRight w:val="0"/>
      <w:marTop w:val="0"/>
      <w:marBottom w:val="0"/>
      <w:divBdr>
        <w:top w:val="none" w:sz="0" w:space="0" w:color="auto"/>
        <w:left w:val="none" w:sz="0" w:space="0" w:color="auto"/>
        <w:bottom w:val="none" w:sz="0" w:space="0" w:color="auto"/>
        <w:right w:val="none" w:sz="0" w:space="0" w:color="auto"/>
      </w:divBdr>
    </w:div>
    <w:div w:id="1634359507">
      <w:bodyDiv w:val="1"/>
      <w:marLeft w:val="0"/>
      <w:marRight w:val="0"/>
      <w:marTop w:val="0"/>
      <w:marBottom w:val="0"/>
      <w:divBdr>
        <w:top w:val="none" w:sz="0" w:space="0" w:color="auto"/>
        <w:left w:val="none" w:sz="0" w:space="0" w:color="auto"/>
        <w:bottom w:val="none" w:sz="0" w:space="0" w:color="auto"/>
        <w:right w:val="none" w:sz="0" w:space="0" w:color="auto"/>
      </w:divBdr>
    </w:div>
    <w:div w:id="1775511260">
      <w:bodyDiv w:val="1"/>
      <w:marLeft w:val="0"/>
      <w:marRight w:val="0"/>
      <w:marTop w:val="0"/>
      <w:marBottom w:val="0"/>
      <w:divBdr>
        <w:top w:val="none" w:sz="0" w:space="0" w:color="auto"/>
        <w:left w:val="none" w:sz="0" w:space="0" w:color="auto"/>
        <w:bottom w:val="none" w:sz="0" w:space="0" w:color="auto"/>
        <w:right w:val="none" w:sz="0" w:space="0" w:color="auto"/>
      </w:divBdr>
    </w:div>
    <w:div w:id="1867135885">
      <w:bodyDiv w:val="1"/>
      <w:marLeft w:val="0"/>
      <w:marRight w:val="0"/>
      <w:marTop w:val="0"/>
      <w:marBottom w:val="0"/>
      <w:divBdr>
        <w:top w:val="none" w:sz="0" w:space="0" w:color="auto"/>
        <w:left w:val="none" w:sz="0" w:space="0" w:color="auto"/>
        <w:bottom w:val="none" w:sz="0" w:space="0" w:color="auto"/>
        <w:right w:val="none" w:sz="0" w:space="0" w:color="auto"/>
      </w:divBdr>
    </w:div>
    <w:div w:id="208969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F797EA8EDC14B1891458448C09395BA"/>
        <w:category>
          <w:name w:val="General"/>
          <w:gallery w:val="placeholder"/>
        </w:category>
        <w:types>
          <w:type w:val="bbPlcHdr"/>
        </w:types>
        <w:behaviors>
          <w:behavior w:val="content"/>
        </w:behaviors>
        <w:guid w:val="{6EE9775B-0013-4880-877D-3A827F691A86}"/>
      </w:docPartPr>
      <w:docPartBody>
        <w:p w:rsidR="00FC3113" w:rsidRDefault="00D02FBE">
          <w:r w:rsidRPr="009A5338">
            <w:rPr>
              <w:rStyle w:val="PlaceholderText"/>
            </w:rPr>
            <w:t>[Title]</w:t>
          </w:r>
        </w:p>
      </w:docPartBody>
    </w:docPart>
    <w:docPart>
      <w:docPartPr>
        <w:name w:val="83A7246AABDA4E4F84ED622769BD3FA4"/>
        <w:category>
          <w:name w:val="General"/>
          <w:gallery w:val="placeholder"/>
        </w:category>
        <w:types>
          <w:type w:val="bbPlcHdr"/>
        </w:types>
        <w:behaviors>
          <w:behavior w:val="content"/>
        </w:behaviors>
        <w:guid w:val="{4A9C4C36-997F-44DF-B3B3-4834A9046D91}"/>
      </w:docPartPr>
      <w:docPartBody>
        <w:p w:rsidR="00FC3113" w:rsidRDefault="00D02FBE">
          <w:r w:rsidRPr="009A5338">
            <w:rPr>
              <w:rStyle w:val="PlaceholderText"/>
            </w:rPr>
            <w:t>[Company]</w:t>
          </w:r>
        </w:p>
      </w:docPartBody>
    </w:docPart>
    <w:docPart>
      <w:docPartPr>
        <w:name w:val="56E37204E75E4E3C8C3CD5F4A467FA20"/>
        <w:category>
          <w:name w:val="General"/>
          <w:gallery w:val="placeholder"/>
        </w:category>
        <w:types>
          <w:type w:val="bbPlcHdr"/>
        </w:types>
        <w:behaviors>
          <w:behavior w:val="content"/>
        </w:behaviors>
        <w:guid w:val="{2A4D10AE-FEE4-401E-902C-863290C171F9}"/>
      </w:docPartPr>
      <w:docPartBody>
        <w:p w:rsidR="00FC3113" w:rsidRDefault="00D02FBE">
          <w:r w:rsidRPr="009A5338">
            <w:rPr>
              <w:rStyle w:val="PlaceholderText"/>
            </w:rPr>
            <w:t>[Company]</w:t>
          </w:r>
        </w:p>
      </w:docPartBody>
    </w:docPart>
    <w:docPart>
      <w:docPartPr>
        <w:name w:val="DFD0FB375DA340C88285C2D609D99EEE"/>
        <w:category>
          <w:name w:val="General"/>
          <w:gallery w:val="placeholder"/>
        </w:category>
        <w:types>
          <w:type w:val="bbPlcHdr"/>
        </w:types>
        <w:behaviors>
          <w:behavior w:val="content"/>
        </w:behaviors>
        <w:guid w:val="{33769060-1E0E-422C-B51D-B51F27FDB1D7}"/>
      </w:docPartPr>
      <w:docPartBody>
        <w:p w:rsidR="00FC3113" w:rsidRDefault="00D02FBE">
          <w:r w:rsidRPr="009A5338">
            <w:rPr>
              <w:rStyle w:val="PlaceholderText"/>
            </w:rPr>
            <w:t>[Company]</w:t>
          </w:r>
        </w:p>
      </w:docPartBody>
    </w:docPart>
    <w:docPart>
      <w:docPartPr>
        <w:name w:val="73B1A768C1F24A9D880AF29C8B14E5D3"/>
        <w:category>
          <w:name w:val="General"/>
          <w:gallery w:val="placeholder"/>
        </w:category>
        <w:types>
          <w:type w:val="bbPlcHdr"/>
        </w:types>
        <w:behaviors>
          <w:behavior w:val="content"/>
        </w:behaviors>
        <w:guid w:val="{3961DB4F-07E1-4A8C-BE23-8F88DCDBC12D}"/>
      </w:docPartPr>
      <w:docPartBody>
        <w:p w:rsidR="00FC3113" w:rsidRDefault="00D02FBE">
          <w:r w:rsidRPr="009A5338">
            <w:rPr>
              <w:rStyle w:val="PlaceholderText"/>
            </w:rPr>
            <w:t>[Company]</w:t>
          </w:r>
        </w:p>
      </w:docPartBody>
    </w:docPart>
    <w:docPart>
      <w:docPartPr>
        <w:name w:val="941797B66ECC43628FCA0B03C168E779"/>
        <w:category>
          <w:name w:val="General"/>
          <w:gallery w:val="placeholder"/>
        </w:category>
        <w:types>
          <w:type w:val="bbPlcHdr"/>
        </w:types>
        <w:behaviors>
          <w:behavior w:val="content"/>
        </w:behaviors>
        <w:guid w:val="{0356F383-E4F9-4855-9234-14361F76B0B7}"/>
      </w:docPartPr>
      <w:docPartBody>
        <w:p w:rsidR="00FC3113" w:rsidRDefault="00D02FBE">
          <w:r w:rsidRPr="009A5338">
            <w:rPr>
              <w:rStyle w:val="PlaceholderText"/>
            </w:rPr>
            <w:t>[Company]</w:t>
          </w:r>
        </w:p>
      </w:docPartBody>
    </w:docPart>
    <w:docPart>
      <w:docPartPr>
        <w:name w:val="D06518886B68411E8C4285118CCF9A45"/>
        <w:category>
          <w:name w:val="General"/>
          <w:gallery w:val="placeholder"/>
        </w:category>
        <w:types>
          <w:type w:val="bbPlcHdr"/>
        </w:types>
        <w:behaviors>
          <w:behavior w:val="content"/>
        </w:behaviors>
        <w:guid w:val="{224D6772-63B0-44EF-BE25-D640518E0471}"/>
      </w:docPartPr>
      <w:docPartBody>
        <w:p w:rsidR="00FC3113" w:rsidRDefault="00D02FBE">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2FBE"/>
    <w:rsid w:val="001F18EB"/>
    <w:rsid w:val="002D3BAE"/>
    <w:rsid w:val="00C64C55"/>
    <w:rsid w:val="00CD12C8"/>
    <w:rsid w:val="00D02FBE"/>
    <w:rsid w:val="00FC311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64C55"/>
  </w:style>
  <w:style w:type="paragraph" w:customStyle="1" w:styleId="92793385FA0C4AE486CC21C01DFA6034">
    <w:name w:val="92793385FA0C4AE486CC21C01DFA6034"/>
    <w:rsid w:val="00D02FBE"/>
  </w:style>
  <w:style w:type="paragraph" w:customStyle="1" w:styleId="395DF43AA54A4834B8DA0679954788C0">
    <w:name w:val="395DF43AA54A4834B8DA0679954788C0"/>
    <w:rsid w:val="00D02FBE"/>
  </w:style>
  <w:style w:type="paragraph" w:customStyle="1" w:styleId="0C45CAA1B9F44BC89B840AB9DF7AEC6B">
    <w:name w:val="0C45CAA1B9F44BC89B840AB9DF7AEC6B"/>
    <w:rsid w:val="00D02FBE"/>
  </w:style>
  <w:style w:type="paragraph" w:customStyle="1" w:styleId="C47FDA5CCDD043449406745EFDD2FE83">
    <w:name w:val="C47FDA5CCDD043449406745EFDD2FE83"/>
    <w:rsid w:val="00D02FBE"/>
  </w:style>
  <w:style w:type="paragraph" w:customStyle="1" w:styleId="616D494DF9514DEDBB4A94327E39AAF7">
    <w:name w:val="616D494DF9514DEDBB4A94327E39AAF7"/>
    <w:rsid w:val="00C64C5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D6DA3C-463E-40A5-9E5D-4E1FCF9C2C71}">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2.xml><?xml version="1.0" encoding="utf-8"?>
<ds:datastoreItem xmlns:ds="http://schemas.openxmlformats.org/officeDocument/2006/customXml" ds:itemID="{5BC03E3F-CF0E-4426-8EF9-3383BBF733EA}"/>
</file>

<file path=customXml/itemProps3.xml><?xml version="1.0" encoding="utf-8"?>
<ds:datastoreItem xmlns:ds="http://schemas.openxmlformats.org/officeDocument/2006/customXml" ds:itemID="{920C5412-BA56-49C0-8F29-8565993A2350}">
  <ds:schemaRefs>
    <ds:schemaRef ds:uri="http://schemas.microsoft.com/sharepoint/v3/contenttype/forms"/>
  </ds:schemaRefs>
</ds:datastoreItem>
</file>

<file path=customXml/itemProps4.xml><?xml version="1.0" encoding="utf-8"?>
<ds:datastoreItem xmlns:ds="http://schemas.openxmlformats.org/officeDocument/2006/customXml" ds:itemID="{09C19E5B-34F5-4FF4-9570-6E9A415B8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76</TotalTime>
  <Pages>10</Pages>
  <Words>1794</Words>
  <Characters>10231</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Training, Awareness and Competency</vt:lpstr>
    </vt:vector>
  </TitlesOfParts>
  <Manager/>
  <Company/>
  <LinksUpToDate>false</LinksUpToDate>
  <CharactersWithSpaces>12001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Awareness and Competency</dc:title>
  <dc:creator/>
  <cp:lastModifiedBy/>
  <cp:revision>1</cp:revision>
  <dcterms:created xsi:type="dcterms:W3CDTF">2013-01-31T00:18:00Z</dcterms:created>
  <dcterms:modified xsi:type="dcterms:W3CDTF">2019-10-15T04:51:00Z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