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2071302038"/>
        <w:placeholder>
          <w:docPart w:val="8EE58D9EC6DB47FAA40EF67B7294B188"/>
        </w:placeholder>
        <w:dataBinding w:prefixMappings="xmlns:ns0='http://purl.org/dc/elements/1.1/' xmlns:ns1='http://schemas.openxmlformats.org/package/2006/metadata/core-properties' " w:xpath="/ns1:coreProperties[1]/ns0:title[1]" w:storeItemID="{6C3C8BC8-F283-45AE-878A-BAB7291924A1}"/>
        <w:text/>
      </w:sdtPr>
      <w:sdtEndPr/>
      <w:sdtContent>
        <w:p w14:paraId="00875EB8" w14:textId="417882FE" w:rsidR="00C402CA" w:rsidRPr="00240591" w:rsidRDefault="00A25E19" w:rsidP="00C402CA">
          <w:pPr>
            <w:pStyle w:val="Tableheadingcentre"/>
          </w:pPr>
          <w:r>
            <w:t>Internal Audit Plan</w:t>
          </w:r>
        </w:p>
      </w:sdtContent>
    </w:sdt>
    <w:p w14:paraId="00875EB9" w14:textId="77777777" w:rsidR="00C402CA" w:rsidRDefault="00C402CA" w:rsidP="004D6A01">
      <w:pPr>
        <w:pStyle w:val="Instruction"/>
        <w:tabs>
          <w:tab w:val="clear" w:pos="10490"/>
          <w:tab w:val="right" w:pos="9923"/>
        </w:tabs>
        <w:ind w:left="0"/>
        <w:rPr>
          <w:lang w:val="en-US"/>
        </w:rPr>
      </w:pPr>
      <w:r w:rsidRPr="002455C6">
        <w:rPr>
          <w:lang w:val="en-US"/>
        </w:rPr>
        <w:t xml:space="preserve">Coordinate the list of QMS processes with the Quality System Process Map diagram and the Quality System Process Matrix </w:t>
      </w:r>
      <w:r>
        <w:rPr>
          <w:lang w:val="en-US"/>
        </w:rPr>
        <w:t>in the Quality Manual.</w:t>
      </w:r>
    </w:p>
    <w:p w14:paraId="09259561" w14:textId="67A551AA" w:rsidR="004D6A01" w:rsidRPr="004D6A01" w:rsidRDefault="004D6A01" w:rsidP="004D6A01">
      <w:pPr>
        <w:pStyle w:val="Tabletextleft"/>
      </w:pPr>
      <w:r>
        <w:t xml:space="preserve">Refer to </w:t>
      </w:r>
      <w:r w:rsidR="00D177A5">
        <w:rPr>
          <w:i/>
        </w:rPr>
        <w:t>Procedure</w:t>
      </w:r>
      <w:r w:rsidR="00871548" w:rsidRPr="00871548">
        <w:rPr>
          <w:i/>
        </w:rPr>
        <w:t xml:space="preserve"> QP802</w:t>
      </w:r>
      <w:r w:rsidR="00D177A5">
        <w:rPr>
          <w:i/>
        </w:rPr>
        <w:t>:</w:t>
      </w:r>
      <w:r w:rsidR="00871548" w:rsidRPr="00871548">
        <w:rPr>
          <w:i/>
        </w:rPr>
        <w:t xml:space="preserve"> Internal Quality Audits</w:t>
      </w: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769"/>
        <w:gridCol w:w="3140"/>
        <w:gridCol w:w="561"/>
        <w:gridCol w:w="1582"/>
        <w:gridCol w:w="510"/>
        <w:gridCol w:w="1073"/>
        <w:gridCol w:w="1585"/>
      </w:tblGrid>
      <w:tr w:rsidR="00C402CA" w:rsidRPr="00D16DE5" w14:paraId="00875EBE" w14:textId="77777777" w:rsidTr="004D6A01">
        <w:trPr>
          <w:trHeight w:val="230"/>
        </w:trPr>
        <w:tc>
          <w:tcPr>
            <w:tcW w:w="1438" w:type="dxa"/>
            <w:gridSpan w:val="2"/>
            <w:tcBorders>
              <w:right w:val="nil"/>
            </w:tcBorders>
            <w:vAlign w:val="center"/>
          </w:tcPr>
          <w:p w14:paraId="00875EBA" w14:textId="77777777" w:rsidR="00C402CA" w:rsidRDefault="00C402CA" w:rsidP="00871548">
            <w:pPr>
              <w:pStyle w:val="Tableheadingleft"/>
            </w:pPr>
            <w:r>
              <w:t xml:space="preserve">Audit Cycle </w:t>
            </w:r>
          </w:p>
        </w:tc>
        <w:tc>
          <w:tcPr>
            <w:tcW w:w="3140" w:type="dxa"/>
            <w:tcBorders>
              <w:left w:val="nil"/>
            </w:tcBorders>
            <w:vAlign w:val="center"/>
          </w:tcPr>
          <w:p w14:paraId="00875EBB" w14:textId="77777777" w:rsidR="00C402CA" w:rsidRDefault="00C402CA" w:rsidP="00871548">
            <w:pPr>
              <w:pStyle w:val="Tabletextleft"/>
            </w:pPr>
            <w:r>
              <w:t>(starts after management review)</w:t>
            </w:r>
          </w:p>
        </w:tc>
        <w:tc>
          <w:tcPr>
            <w:tcW w:w="2653" w:type="dxa"/>
            <w:gridSpan w:val="3"/>
            <w:vAlign w:val="center"/>
          </w:tcPr>
          <w:p w14:paraId="00875EBC" w14:textId="77777777" w:rsidR="00C402CA" w:rsidRDefault="00C402CA" w:rsidP="00871548">
            <w:pPr>
              <w:pStyle w:val="Tabletextleft"/>
            </w:pPr>
            <w:r>
              <w:t>Start Date:</w:t>
            </w:r>
          </w:p>
        </w:tc>
        <w:tc>
          <w:tcPr>
            <w:tcW w:w="2658" w:type="dxa"/>
            <w:gridSpan w:val="2"/>
            <w:vAlign w:val="center"/>
          </w:tcPr>
          <w:p w14:paraId="00875EBD" w14:textId="77777777" w:rsidR="00C402CA" w:rsidRDefault="00C402CA" w:rsidP="00871548">
            <w:pPr>
              <w:pStyle w:val="Tabletextleft"/>
            </w:pPr>
            <w:r>
              <w:t>End Date:</w:t>
            </w:r>
          </w:p>
        </w:tc>
      </w:tr>
      <w:tr w:rsidR="004D6A01" w:rsidRPr="00D16DE5" w14:paraId="285EB502" w14:textId="77777777" w:rsidTr="004D6A01">
        <w:trPr>
          <w:trHeight w:val="230"/>
        </w:trPr>
        <w:tc>
          <w:tcPr>
            <w:tcW w:w="1438" w:type="dxa"/>
            <w:gridSpan w:val="2"/>
            <w:tcBorders>
              <w:left w:val="nil"/>
              <w:right w:val="nil"/>
            </w:tcBorders>
            <w:vAlign w:val="center"/>
          </w:tcPr>
          <w:p w14:paraId="10948998" w14:textId="77777777" w:rsidR="004D6A01" w:rsidRDefault="004D6A01" w:rsidP="00871548">
            <w:pPr>
              <w:pStyle w:val="Tableheadingleft"/>
            </w:pPr>
          </w:p>
        </w:tc>
        <w:tc>
          <w:tcPr>
            <w:tcW w:w="8451" w:type="dxa"/>
            <w:gridSpan w:val="6"/>
            <w:tcBorders>
              <w:left w:val="nil"/>
              <w:right w:val="nil"/>
            </w:tcBorders>
            <w:vAlign w:val="center"/>
          </w:tcPr>
          <w:p w14:paraId="5F21A25D" w14:textId="77777777" w:rsidR="004D6A01" w:rsidRDefault="004D6A01" w:rsidP="00871548">
            <w:pPr>
              <w:pStyle w:val="Tabletextleft"/>
            </w:pPr>
          </w:p>
        </w:tc>
      </w:tr>
      <w:tr w:rsidR="00C402CA" w14:paraId="00875EC3" w14:textId="77777777" w:rsidTr="004D6A01">
        <w:tblPrEx>
          <w:shd w:val="clear" w:color="auto" w:fill="F2F2F2"/>
        </w:tblPrEx>
        <w:trPr>
          <w:trHeight w:val="373"/>
        </w:trPr>
        <w:tc>
          <w:tcPr>
            <w:tcW w:w="5139" w:type="dxa"/>
            <w:gridSpan w:val="4"/>
            <w:tcBorders>
              <w:bottom w:val="single" w:sz="4" w:space="0" w:color="auto"/>
              <w:right w:val="single" w:sz="4" w:space="0" w:color="auto"/>
            </w:tcBorders>
            <w:shd w:val="clear" w:color="auto" w:fill="D9D9D9"/>
            <w:vAlign w:val="center"/>
          </w:tcPr>
          <w:p w14:paraId="00875EBF" w14:textId="77777777" w:rsidR="00C402CA" w:rsidRDefault="00C402CA" w:rsidP="00871548">
            <w:pPr>
              <w:pStyle w:val="Tableheadingleft"/>
            </w:pPr>
            <w:r>
              <w:t>Quality Management System Process (ref QM 4.1.1)</w:t>
            </w:r>
          </w:p>
        </w:tc>
        <w:tc>
          <w:tcPr>
            <w:tcW w:w="1582" w:type="dxa"/>
            <w:tcBorders>
              <w:left w:val="single" w:sz="4" w:space="0" w:color="auto"/>
            </w:tcBorders>
            <w:shd w:val="clear" w:color="auto" w:fill="D9D9D9"/>
            <w:vAlign w:val="center"/>
          </w:tcPr>
          <w:p w14:paraId="00875EC0" w14:textId="77777777" w:rsidR="00C402CA" w:rsidRDefault="00C402CA" w:rsidP="00871548">
            <w:pPr>
              <w:pStyle w:val="Tableheadingcentre"/>
            </w:pPr>
            <w:r>
              <w:t>Auditor</w:t>
            </w:r>
          </w:p>
        </w:tc>
        <w:tc>
          <w:tcPr>
            <w:tcW w:w="1583" w:type="dxa"/>
            <w:gridSpan w:val="2"/>
            <w:shd w:val="clear" w:color="auto" w:fill="D9D9D9"/>
            <w:vAlign w:val="center"/>
          </w:tcPr>
          <w:p w14:paraId="00875EC1" w14:textId="77777777" w:rsidR="00C402CA" w:rsidRDefault="00C402CA" w:rsidP="00871548">
            <w:pPr>
              <w:pStyle w:val="Tableheadingcentre"/>
            </w:pPr>
            <w:r>
              <w:t>Audit date</w:t>
            </w:r>
          </w:p>
        </w:tc>
        <w:tc>
          <w:tcPr>
            <w:tcW w:w="1585" w:type="dxa"/>
            <w:shd w:val="clear" w:color="auto" w:fill="D9D9D9"/>
            <w:vAlign w:val="center"/>
          </w:tcPr>
          <w:p w14:paraId="00875EC2" w14:textId="77777777" w:rsidR="00C402CA" w:rsidRDefault="00C402CA" w:rsidP="00871548">
            <w:pPr>
              <w:pStyle w:val="Tableheadingcentre"/>
            </w:pPr>
            <w:r>
              <w:t>Additional date</w:t>
            </w:r>
          </w:p>
        </w:tc>
      </w:tr>
      <w:tr w:rsidR="00C402CA" w14:paraId="00875EC9" w14:textId="77777777" w:rsidTr="004D6A01">
        <w:tblPrEx>
          <w:shd w:val="clear" w:color="auto" w:fill="F2F2F2"/>
        </w:tblPrEx>
        <w:trPr>
          <w:trHeight w:val="467"/>
        </w:trPr>
        <w:tc>
          <w:tcPr>
            <w:tcW w:w="669" w:type="dxa"/>
            <w:tcBorders>
              <w:right w:val="nil"/>
            </w:tcBorders>
            <w:shd w:val="clear" w:color="auto" w:fill="auto"/>
            <w:vAlign w:val="center"/>
          </w:tcPr>
          <w:p w14:paraId="00875EC4" w14:textId="77777777" w:rsidR="00C402CA" w:rsidRDefault="00C402CA" w:rsidP="00871548">
            <w:pPr>
              <w:pStyle w:val="Tabletextcentre"/>
            </w:pPr>
            <w:r>
              <w:t>1</w:t>
            </w:r>
          </w:p>
        </w:tc>
        <w:tc>
          <w:tcPr>
            <w:tcW w:w="4470" w:type="dxa"/>
            <w:gridSpan w:val="3"/>
            <w:tcBorders>
              <w:left w:val="nil"/>
              <w:right w:val="single" w:sz="4" w:space="0" w:color="auto"/>
            </w:tcBorders>
            <w:shd w:val="clear" w:color="auto" w:fill="auto"/>
            <w:vAlign w:val="center"/>
          </w:tcPr>
          <w:p w14:paraId="00875EC5" w14:textId="77777777" w:rsidR="00C402CA" w:rsidRPr="00462C3D" w:rsidRDefault="00C402CA" w:rsidP="00871548">
            <w:pPr>
              <w:pStyle w:val="Tabletextleft"/>
            </w:pPr>
            <w:r w:rsidRPr="00462C3D">
              <w:t>Product Info., Quotations and Orders</w:t>
            </w:r>
          </w:p>
        </w:tc>
        <w:tc>
          <w:tcPr>
            <w:tcW w:w="1582" w:type="dxa"/>
            <w:tcBorders>
              <w:left w:val="single" w:sz="4" w:space="0" w:color="auto"/>
            </w:tcBorders>
            <w:shd w:val="clear" w:color="auto" w:fill="auto"/>
            <w:vAlign w:val="center"/>
          </w:tcPr>
          <w:p w14:paraId="00875EC6" w14:textId="77777777" w:rsidR="00C402CA" w:rsidRDefault="00C402CA" w:rsidP="00871548">
            <w:pPr>
              <w:pStyle w:val="Tabletextleft"/>
            </w:pPr>
          </w:p>
        </w:tc>
        <w:tc>
          <w:tcPr>
            <w:tcW w:w="1583" w:type="dxa"/>
            <w:gridSpan w:val="2"/>
            <w:shd w:val="clear" w:color="auto" w:fill="auto"/>
            <w:vAlign w:val="center"/>
          </w:tcPr>
          <w:p w14:paraId="00875EC7" w14:textId="77777777" w:rsidR="00C402CA" w:rsidRDefault="00C402CA" w:rsidP="00871548">
            <w:pPr>
              <w:pStyle w:val="Tabletextleft"/>
            </w:pPr>
          </w:p>
        </w:tc>
        <w:tc>
          <w:tcPr>
            <w:tcW w:w="1585" w:type="dxa"/>
            <w:shd w:val="clear" w:color="auto" w:fill="auto"/>
            <w:vAlign w:val="center"/>
          </w:tcPr>
          <w:p w14:paraId="00875EC8" w14:textId="2DC59047" w:rsidR="00C402CA" w:rsidRPr="002455C6" w:rsidRDefault="00396910" w:rsidP="00871548">
            <w:pPr>
              <w:pStyle w:val="Tabletextleft"/>
              <w:rPr>
                <w:color w:val="FF0000"/>
              </w:rPr>
            </w:pPr>
            <w:r w:rsidRPr="002455C6">
              <w:rPr>
                <w:color w:val="FF0000"/>
                <w:lang w:val="en-US"/>
              </w:rPr>
              <w:t>Additional</w:t>
            </w:r>
            <w:r w:rsidR="00C402CA" w:rsidRPr="002455C6">
              <w:rPr>
                <w:color w:val="FF0000"/>
                <w:lang w:val="en-US"/>
              </w:rPr>
              <w:t xml:space="preserve"> audit of critical</w:t>
            </w:r>
            <w:r w:rsidR="00C402CA">
              <w:rPr>
                <w:color w:val="FF0000"/>
                <w:lang w:val="en-US"/>
              </w:rPr>
              <w:t>/</w:t>
            </w:r>
            <w:r w:rsidR="00C402CA" w:rsidRPr="002455C6">
              <w:rPr>
                <w:color w:val="FF0000"/>
                <w:lang w:val="en-US"/>
              </w:rPr>
              <w:t>poorly performing processes.</w:t>
            </w:r>
          </w:p>
        </w:tc>
      </w:tr>
      <w:tr w:rsidR="00C402CA" w14:paraId="00875ECF" w14:textId="77777777" w:rsidTr="004D6A01">
        <w:tblPrEx>
          <w:shd w:val="clear" w:color="auto" w:fill="F2F2F2"/>
        </w:tblPrEx>
        <w:trPr>
          <w:trHeight w:val="467"/>
        </w:trPr>
        <w:tc>
          <w:tcPr>
            <w:tcW w:w="669" w:type="dxa"/>
            <w:tcBorders>
              <w:right w:val="nil"/>
            </w:tcBorders>
            <w:shd w:val="clear" w:color="auto" w:fill="auto"/>
            <w:vAlign w:val="center"/>
          </w:tcPr>
          <w:p w14:paraId="00875ECA" w14:textId="77777777" w:rsidR="00C402CA" w:rsidRDefault="00C402CA" w:rsidP="00871548">
            <w:pPr>
              <w:pStyle w:val="Tabletextcentre"/>
            </w:pPr>
            <w:r>
              <w:t>2</w:t>
            </w:r>
          </w:p>
        </w:tc>
        <w:tc>
          <w:tcPr>
            <w:tcW w:w="4470" w:type="dxa"/>
            <w:gridSpan w:val="3"/>
            <w:tcBorders>
              <w:left w:val="nil"/>
              <w:right w:val="single" w:sz="4" w:space="0" w:color="auto"/>
            </w:tcBorders>
            <w:shd w:val="clear" w:color="auto" w:fill="auto"/>
            <w:vAlign w:val="center"/>
          </w:tcPr>
          <w:p w14:paraId="00875ECB" w14:textId="77777777" w:rsidR="00C402CA" w:rsidRPr="00462C3D" w:rsidRDefault="00C402CA" w:rsidP="00871548">
            <w:pPr>
              <w:pStyle w:val="Tabletextleft"/>
            </w:pPr>
            <w:r w:rsidRPr="00462C3D">
              <w:t>Product Design</w:t>
            </w:r>
          </w:p>
        </w:tc>
        <w:tc>
          <w:tcPr>
            <w:tcW w:w="1582" w:type="dxa"/>
            <w:tcBorders>
              <w:left w:val="single" w:sz="4" w:space="0" w:color="auto"/>
            </w:tcBorders>
            <w:shd w:val="clear" w:color="auto" w:fill="auto"/>
            <w:vAlign w:val="center"/>
          </w:tcPr>
          <w:p w14:paraId="00875ECC" w14:textId="77777777" w:rsidR="00C402CA" w:rsidRDefault="00C402CA" w:rsidP="00871548">
            <w:pPr>
              <w:pStyle w:val="Tabletextleft"/>
            </w:pPr>
          </w:p>
        </w:tc>
        <w:tc>
          <w:tcPr>
            <w:tcW w:w="1583" w:type="dxa"/>
            <w:gridSpan w:val="2"/>
            <w:shd w:val="clear" w:color="auto" w:fill="auto"/>
            <w:vAlign w:val="center"/>
          </w:tcPr>
          <w:p w14:paraId="00875ECD" w14:textId="77777777" w:rsidR="00C402CA" w:rsidRDefault="00C402CA" w:rsidP="00871548">
            <w:pPr>
              <w:pStyle w:val="Tabletextleft"/>
            </w:pPr>
          </w:p>
        </w:tc>
        <w:tc>
          <w:tcPr>
            <w:tcW w:w="1585" w:type="dxa"/>
            <w:shd w:val="clear" w:color="auto" w:fill="auto"/>
            <w:vAlign w:val="center"/>
          </w:tcPr>
          <w:p w14:paraId="00875ECE" w14:textId="77777777" w:rsidR="00C402CA" w:rsidRDefault="00C402CA" w:rsidP="00871548">
            <w:pPr>
              <w:pStyle w:val="Tabletextleft"/>
            </w:pPr>
          </w:p>
        </w:tc>
      </w:tr>
      <w:tr w:rsidR="00C402CA" w14:paraId="00875ED5" w14:textId="77777777" w:rsidTr="004D6A01">
        <w:tblPrEx>
          <w:shd w:val="clear" w:color="auto" w:fill="F2F2F2"/>
        </w:tblPrEx>
        <w:trPr>
          <w:trHeight w:val="467"/>
        </w:trPr>
        <w:tc>
          <w:tcPr>
            <w:tcW w:w="669" w:type="dxa"/>
            <w:tcBorders>
              <w:right w:val="nil"/>
            </w:tcBorders>
            <w:shd w:val="clear" w:color="auto" w:fill="auto"/>
            <w:vAlign w:val="center"/>
          </w:tcPr>
          <w:p w14:paraId="00875ED0" w14:textId="77777777" w:rsidR="00C402CA" w:rsidRDefault="00C402CA" w:rsidP="00871548">
            <w:pPr>
              <w:pStyle w:val="Tabletextcentre"/>
            </w:pPr>
            <w:r>
              <w:t>3</w:t>
            </w:r>
          </w:p>
        </w:tc>
        <w:tc>
          <w:tcPr>
            <w:tcW w:w="4470" w:type="dxa"/>
            <w:gridSpan w:val="3"/>
            <w:tcBorders>
              <w:left w:val="nil"/>
              <w:right w:val="single" w:sz="4" w:space="0" w:color="auto"/>
            </w:tcBorders>
            <w:shd w:val="clear" w:color="auto" w:fill="auto"/>
            <w:vAlign w:val="center"/>
          </w:tcPr>
          <w:p w14:paraId="00875ED1" w14:textId="77777777" w:rsidR="00C402CA" w:rsidRPr="00462C3D" w:rsidRDefault="00C402CA" w:rsidP="00871548">
            <w:pPr>
              <w:pStyle w:val="Tabletextleft"/>
            </w:pPr>
            <w:r w:rsidRPr="00462C3D">
              <w:t>Production and Quality Planning</w:t>
            </w:r>
          </w:p>
        </w:tc>
        <w:tc>
          <w:tcPr>
            <w:tcW w:w="1582" w:type="dxa"/>
            <w:tcBorders>
              <w:left w:val="single" w:sz="4" w:space="0" w:color="auto"/>
            </w:tcBorders>
            <w:shd w:val="clear" w:color="auto" w:fill="auto"/>
            <w:vAlign w:val="center"/>
          </w:tcPr>
          <w:p w14:paraId="00875ED2" w14:textId="77777777" w:rsidR="00C402CA" w:rsidRDefault="00C402CA" w:rsidP="00871548">
            <w:pPr>
              <w:pStyle w:val="Tabletextleft"/>
            </w:pPr>
          </w:p>
        </w:tc>
        <w:tc>
          <w:tcPr>
            <w:tcW w:w="1583" w:type="dxa"/>
            <w:gridSpan w:val="2"/>
            <w:shd w:val="clear" w:color="auto" w:fill="auto"/>
            <w:vAlign w:val="center"/>
          </w:tcPr>
          <w:p w14:paraId="00875ED3" w14:textId="77777777" w:rsidR="00C402CA" w:rsidRDefault="00C402CA" w:rsidP="00871548">
            <w:pPr>
              <w:pStyle w:val="Tabletextleft"/>
            </w:pPr>
          </w:p>
        </w:tc>
        <w:tc>
          <w:tcPr>
            <w:tcW w:w="1585" w:type="dxa"/>
            <w:shd w:val="clear" w:color="auto" w:fill="auto"/>
            <w:vAlign w:val="center"/>
          </w:tcPr>
          <w:p w14:paraId="00875ED4" w14:textId="77777777" w:rsidR="00C402CA" w:rsidRDefault="00C402CA" w:rsidP="00871548">
            <w:pPr>
              <w:pStyle w:val="Tabletextleft"/>
            </w:pPr>
          </w:p>
        </w:tc>
      </w:tr>
      <w:tr w:rsidR="00C402CA" w14:paraId="00875EDB" w14:textId="77777777" w:rsidTr="004D6A01">
        <w:tblPrEx>
          <w:shd w:val="clear" w:color="auto" w:fill="F2F2F2"/>
        </w:tblPrEx>
        <w:trPr>
          <w:trHeight w:val="467"/>
        </w:trPr>
        <w:tc>
          <w:tcPr>
            <w:tcW w:w="669" w:type="dxa"/>
            <w:tcBorders>
              <w:right w:val="nil"/>
            </w:tcBorders>
            <w:shd w:val="clear" w:color="auto" w:fill="auto"/>
            <w:vAlign w:val="center"/>
          </w:tcPr>
          <w:p w14:paraId="00875ED6" w14:textId="77777777" w:rsidR="00C402CA" w:rsidRDefault="00C402CA" w:rsidP="00871548">
            <w:pPr>
              <w:pStyle w:val="Tabletextcentre"/>
            </w:pPr>
            <w:r>
              <w:t>4</w:t>
            </w:r>
          </w:p>
        </w:tc>
        <w:tc>
          <w:tcPr>
            <w:tcW w:w="4470" w:type="dxa"/>
            <w:gridSpan w:val="3"/>
            <w:tcBorders>
              <w:left w:val="nil"/>
              <w:right w:val="single" w:sz="4" w:space="0" w:color="auto"/>
            </w:tcBorders>
            <w:shd w:val="clear" w:color="auto" w:fill="auto"/>
            <w:vAlign w:val="center"/>
          </w:tcPr>
          <w:p w14:paraId="00875ED7" w14:textId="77777777" w:rsidR="00C402CA" w:rsidRPr="00462C3D" w:rsidRDefault="00C402CA" w:rsidP="00871548">
            <w:pPr>
              <w:pStyle w:val="Tabletextleft"/>
            </w:pPr>
            <w:r w:rsidRPr="00462C3D">
              <w:t>Purchasing and Receiving</w:t>
            </w:r>
          </w:p>
        </w:tc>
        <w:tc>
          <w:tcPr>
            <w:tcW w:w="1582" w:type="dxa"/>
            <w:tcBorders>
              <w:left w:val="single" w:sz="4" w:space="0" w:color="auto"/>
            </w:tcBorders>
            <w:shd w:val="clear" w:color="auto" w:fill="auto"/>
            <w:vAlign w:val="center"/>
          </w:tcPr>
          <w:p w14:paraId="00875ED8" w14:textId="77777777" w:rsidR="00C402CA" w:rsidRDefault="00C402CA" w:rsidP="00871548">
            <w:pPr>
              <w:pStyle w:val="Tabletextleft"/>
            </w:pPr>
          </w:p>
        </w:tc>
        <w:tc>
          <w:tcPr>
            <w:tcW w:w="1583" w:type="dxa"/>
            <w:gridSpan w:val="2"/>
            <w:shd w:val="clear" w:color="auto" w:fill="auto"/>
            <w:vAlign w:val="center"/>
          </w:tcPr>
          <w:p w14:paraId="00875ED9" w14:textId="77777777" w:rsidR="00C402CA" w:rsidRDefault="00C402CA" w:rsidP="00871548">
            <w:pPr>
              <w:pStyle w:val="Tabletextleft"/>
            </w:pPr>
          </w:p>
        </w:tc>
        <w:tc>
          <w:tcPr>
            <w:tcW w:w="1585" w:type="dxa"/>
            <w:shd w:val="clear" w:color="auto" w:fill="auto"/>
            <w:vAlign w:val="center"/>
          </w:tcPr>
          <w:p w14:paraId="00875EDA" w14:textId="77777777" w:rsidR="00C402CA" w:rsidRDefault="00C402CA" w:rsidP="00871548">
            <w:pPr>
              <w:pStyle w:val="Tabletextleft"/>
            </w:pPr>
          </w:p>
        </w:tc>
      </w:tr>
      <w:tr w:rsidR="00C402CA" w14:paraId="00875EE1" w14:textId="77777777" w:rsidTr="004D6A01">
        <w:tblPrEx>
          <w:shd w:val="clear" w:color="auto" w:fill="F2F2F2"/>
        </w:tblPrEx>
        <w:trPr>
          <w:trHeight w:val="467"/>
        </w:trPr>
        <w:tc>
          <w:tcPr>
            <w:tcW w:w="669" w:type="dxa"/>
            <w:tcBorders>
              <w:right w:val="nil"/>
            </w:tcBorders>
            <w:shd w:val="clear" w:color="auto" w:fill="auto"/>
            <w:vAlign w:val="center"/>
          </w:tcPr>
          <w:p w14:paraId="00875EDC" w14:textId="77777777" w:rsidR="00C402CA" w:rsidRDefault="00C402CA" w:rsidP="00871548">
            <w:pPr>
              <w:pStyle w:val="Tabletextcentre"/>
            </w:pPr>
            <w:r>
              <w:t>5</w:t>
            </w:r>
          </w:p>
        </w:tc>
        <w:tc>
          <w:tcPr>
            <w:tcW w:w="4470" w:type="dxa"/>
            <w:gridSpan w:val="3"/>
            <w:tcBorders>
              <w:left w:val="nil"/>
              <w:right w:val="single" w:sz="4" w:space="0" w:color="auto"/>
            </w:tcBorders>
            <w:shd w:val="clear" w:color="auto" w:fill="auto"/>
            <w:vAlign w:val="center"/>
          </w:tcPr>
          <w:p w14:paraId="00875EDD" w14:textId="77777777" w:rsidR="00C402CA" w:rsidRPr="00462C3D" w:rsidRDefault="00C402CA" w:rsidP="00871548">
            <w:pPr>
              <w:pStyle w:val="Tabletextleft"/>
            </w:pPr>
            <w:r w:rsidRPr="00462C3D">
              <w:t>Production</w:t>
            </w:r>
          </w:p>
        </w:tc>
        <w:tc>
          <w:tcPr>
            <w:tcW w:w="1582" w:type="dxa"/>
            <w:tcBorders>
              <w:left w:val="single" w:sz="4" w:space="0" w:color="auto"/>
            </w:tcBorders>
            <w:shd w:val="clear" w:color="auto" w:fill="auto"/>
            <w:vAlign w:val="center"/>
          </w:tcPr>
          <w:p w14:paraId="00875EDE" w14:textId="77777777" w:rsidR="00C402CA" w:rsidRDefault="00C402CA" w:rsidP="00871548">
            <w:pPr>
              <w:pStyle w:val="Tabletextleft"/>
            </w:pPr>
          </w:p>
        </w:tc>
        <w:tc>
          <w:tcPr>
            <w:tcW w:w="1583" w:type="dxa"/>
            <w:gridSpan w:val="2"/>
            <w:shd w:val="clear" w:color="auto" w:fill="auto"/>
            <w:vAlign w:val="center"/>
          </w:tcPr>
          <w:p w14:paraId="00875EDF" w14:textId="77777777" w:rsidR="00C402CA" w:rsidRDefault="00C402CA" w:rsidP="00871548">
            <w:pPr>
              <w:pStyle w:val="Tabletextleft"/>
            </w:pPr>
          </w:p>
        </w:tc>
        <w:tc>
          <w:tcPr>
            <w:tcW w:w="1585" w:type="dxa"/>
            <w:shd w:val="clear" w:color="auto" w:fill="auto"/>
            <w:vAlign w:val="center"/>
          </w:tcPr>
          <w:p w14:paraId="00875EE0" w14:textId="77777777" w:rsidR="00C402CA" w:rsidRDefault="00C402CA" w:rsidP="00871548">
            <w:pPr>
              <w:pStyle w:val="Tabletextleft"/>
            </w:pPr>
          </w:p>
        </w:tc>
      </w:tr>
      <w:tr w:rsidR="00C402CA" w14:paraId="00875EE7" w14:textId="77777777" w:rsidTr="004D6A01">
        <w:tblPrEx>
          <w:shd w:val="clear" w:color="auto" w:fill="F2F2F2"/>
        </w:tblPrEx>
        <w:trPr>
          <w:trHeight w:val="467"/>
        </w:trPr>
        <w:tc>
          <w:tcPr>
            <w:tcW w:w="669" w:type="dxa"/>
            <w:tcBorders>
              <w:right w:val="nil"/>
            </w:tcBorders>
            <w:shd w:val="clear" w:color="auto" w:fill="auto"/>
            <w:vAlign w:val="center"/>
          </w:tcPr>
          <w:p w14:paraId="00875EE2" w14:textId="77777777" w:rsidR="00C402CA" w:rsidRDefault="00C402CA" w:rsidP="00871548">
            <w:pPr>
              <w:pStyle w:val="Tabletextcentre"/>
            </w:pPr>
            <w:r>
              <w:t>6</w:t>
            </w:r>
          </w:p>
        </w:tc>
        <w:tc>
          <w:tcPr>
            <w:tcW w:w="4470" w:type="dxa"/>
            <w:gridSpan w:val="3"/>
            <w:tcBorders>
              <w:left w:val="nil"/>
              <w:right w:val="single" w:sz="4" w:space="0" w:color="auto"/>
            </w:tcBorders>
            <w:shd w:val="clear" w:color="auto" w:fill="auto"/>
            <w:vAlign w:val="center"/>
          </w:tcPr>
          <w:p w14:paraId="00875EE3" w14:textId="77777777" w:rsidR="00C402CA" w:rsidRPr="00462C3D" w:rsidRDefault="00C402CA" w:rsidP="00871548">
            <w:pPr>
              <w:pStyle w:val="Tabletextleft"/>
            </w:pPr>
            <w:r w:rsidRPr="00462C3D">
              <w:t>Labelling, Packaging, Shipping and Distribution</w:t>
            </w:r>
          </w:p>
        </w:tc>
        <w:tc>
          <w:tcPr>
            <w:tcW w:w="1582" w:type="dxa"/>
            <w:tcBorders>
              <w:left w:val="single" w:sz="4" w:space="0" w:color="auto"/>
            </w:tcBorders>
            <w:shd w:val="clear" w:color="auto" w:fill="auto"/>
            <w:vAlign w:val="center"/>
          </w:tcPr>
          <w:p w14:paraId="00875EE4" w14:textId="77777777" w:rsidR="00C402CA" w:rsidRDefault="00C402CA" w:rsidP="00871548">
            <w:pPr>
              <w:pStyle w:val="Tabletextleft"/>
            </w:pPr>
          </w:p>
        </w:tc>
        <w:tc>
          <w:tcPr>
            <w:tcW w:w="1583" w:type="dxa"/>
            <w:gridSpan w:val="2"/>
            <w:shd w:val="clear" w:color="auto" w:fill="auto"/>
            <w:vAlign w:val="center"/>
          </w:tcPr>
          <w:p w14:paraId="00875EE5" w14:textId="77777777" w:rsidR="00C402CA" w:rsidRDefault="00C402CA" w:rsidP="00871548">
            <w:pPr>
              <w:pStyle w:val="Tabletextleft"/>
            </w:pPr>
          </w:p>
        </w:tc>
        <w:tc>
          <w:tcPr>
            <w:tcW w:w="1585" w:type="dxa"/>
            <w:shd w:val="clear" w:color="auto" w:fill="auto"/>
            <w:vAlign w:val="center"/>
          </w:tcPr>
          <w:p w14:paraId="00875EE6" w14:textId="77777777" w:rsidR="00C402CA" w:rsidRDefault="00C402CA" w:rsidP="00871548">
            <w:pPr>
              <w:pStyle w:val="Tabletextleft"/>
            </w:pPr>
          </w:p>
        </w:tc>
      </w:tr>
      <w:tr w:rsidR="00C402CA" w14:paraId="00875EED" w14:textId="77777777" w:rsidTr="004D6A01">
        <w:tblPrEx>
          <w:shd w:val="clear" w:color="auto" w:fill="F2F2F2"/>
        </w:tblPrEx>
        <w:trPr>
          <w:trHeight w:val="467"/>
        </w:trPr>
        <w:tc>
          <w:tcPr>
            <w:tcW w:w="669" w:type="dxa"/>
            <w:tcBorders>
              <w:right w:val="nil"/>
            </w:tcBorders>
            <w:shd w:val="clear" w:color="auto" w:fill="auto"/>
            <w:vAlign w:val="center"/>
          </w:tcPr>
          <w:p w14:paraId="00875EE8" w14:textId="77777777" w:rsidR="00C402CA" w:rsidRDefault="00C402CA" w:rsidP="00871548">
            <w:pPr>
              <w:pStyle w:val="Tabletextcentre"/>
            </w:pPr>
            <w:r>
              <w:t>7</w:t>
            </w:r>
          </w:p>
        </w:tc>
        <w:tc>
          <w:tcPr>
            <w:tcW w:w="4470" w:type="dxa"/>
            <w:gridSpan w:val="3"/>
            <w:tcBorders>
              <w:left w:val="nil"/>
              <w:right w:val="single" w:sz="4" w:space="0" w:color="auto"/>
            </w:tcBorders>
            <w:shd w:val="clear" w:color="auto" w:fill="auto"/>
            <w:vAlign w:val="center"/>
          </w:tcPr>
          <w:p w14:paraId="00875EE9" w14:textId="77777777" w:rsidR="00C402CA" w:rsidRPr="00462C3D" w:rsidRDefault="00C402CA" w:rsidP="00871548">
            <w:pPr>
              <w:pStyle w:val="Tabletextleft"/>
            </w:pPr>
            <w:r w:rsidRPr="00462C3D">
              <w:t>Monitoring and Measurement of Products</w:t>
            </w:r>
          </w:p>
        </w:tc>
        <w:tc>
          <w:tcPr>
            <w:tcW w:w="1582" w:type="dxa"/>
            <w:tcBorders>
              <w:left w:val="single" w:sz="4" w:space="0" w:color="auto"/>
            </w:tcBorders>
            <w:shd w:val="clear" w:color="auto" w:fill="auto"/>
            <w:vAlign w:val="center"/>
          </w:tcPr>
          <w:p w14:paraId="00875EEA" w14:textId="77777777" w:rsidR="00C402CA" w:rsidRDefault="00C402CA" w:rsidP="00871548">
            <w:pPr>
              <w:pStyle w:val="Tabletextleft"/>
            </w:pPr>
          </w:p>
        </w:tc>
        <w:tc>
          <w:tcPr>
            <w:tcW w:w="1583" w:type="dxa"/>
            <w:gridSpan w:val="2"/>
            <w:shd w:val="clear" w:color="auto" w:fill="auto"/>
            <w:vAlign w:val="center"/>
          </w:tcPr>
          <w:p w14:paraId="00875EEB" w14:textId="77777777" w:rsidR="00C402CA" w:rsidRDefault="00C402CA" w:rsidP="00871548">
            <w:pPr>
              <w:pStyle w:val="Tabletextleft"/>
            </w:pPr>
          </w:p>
        </w:tc>
        <w:tc>
          <w:tcPr>
            <w:tcW w:w="1585" w:type="dxa"/>
            <w:shd w:val="clear" w:color="auto" w:fill="auto"/>
            <w:vAlign w:val="center"/>
          </w:tcPr>
          <w:p w14:paraId="00875EEC" w14:textId="77777777" w:rsidR="00C402CA" w:rsidRDefault="00C402CA" w:rsidP="00871548">
            <w:pPr>
              <w:pStyle w:val="Tabletextleft"/>
            </w:pPr>
          </w:p>
        </w:tc>
      </w:tr>
      <w:tr w:rsidR="00C402CA" w14:paraId="00875EF3" w14:textId="77777777" w:rsidTr="004D6A01">
        <w:tblPrEx>
          <w:shd w:val="clear" w:color="auto" w:fill="F2F2F2"/>
        </w:tblPrEx>
        <w:trPr>
          <w:trHeight w:val="467"/>
        </w:trPr>
        <w:tc>
          <w:tcPr>
            <w:tcW w:w="669" w:type="dxa"/>
            <w:tcBorders>
              <w:right w:val="nil"/>
            </w:tcBorders>
            <w:shd w:val="clear" w:color="auto" w:fill="auto"/>
            <w:vAlign w:val="center"/>
          </w:tcPr>
          <w:p w14:paraId="00875EEE" w14:textId="77777777" w:rsidR="00C402CA" w:rsidRDefault="00C402CA" w:rsidP="00871548">
            <w:pPr>
              <w:pStyle w:val="Tabletextcentre"/>
            </w:pPr>
            <w:r>
              <w:t>8</w:t>
            </w:r>
          </w:p>
        </w:tc>
        <w:tc>
          <w:tcPr>
            <w:tcW w:w="4470" w:type="dxa"/>
            <w:gridSpan w:val="3"/>
            <w:tcBorders>
              <w:left w:val="nil"/>
              <w:right w:val="single" w:sz="4" w:space="0" w:color="auto"/>
            </w:tcBorders>
            <w:shd w:val="clear" w:color="auto" w:fill="auto"/>
            <w:vAlign w:val="center"/>
          </w:tcPr>
          <w:p w14:paraId="00875EEF" w14:textId="77777777" w:rsidR="00C402CA" w:rsidRPr="00462C3D" w:rsidRDefault="00C402CA" w:rsidP="00871548">
            <w:pPr>
              <w:pStyle w:val="Tabletextleft"/>
            </w:pPr>
            <w:r w:rsidRPr="00462C3D">
              <w:t>Monitoring/Measurement of QMS (Internal Audits)</w:t>
            </w:r>
          </w:p>
        </w:tc>
        <w:tc>
          <w:tcPr>
            <w:tcW w:w="1582" w:type="dxa"/>
            <w:tcBorders>
              <w:left w:val="single" w:sz="4" w:space="0" w:color="auto"/>
            </w:tcBorders>
            <w:shd w:val="clear" w:color="auto" w:fill="auto"/>
            <w:vAlign w:val="center"/>
          </w:tcPr>
          <w:p w14:paraId="00875EF0" w14:textId="77777777" w:rsidR="00C402CA" w:rsidRDefault="00C402CA" w:rsidP="00871548">
            <w:pPr>
              <w:pStyle w:val="Tabletextleft"/>
            </w:pPr>
          </w:p>
        </w:tc>
        <w:tc>
          <w:tcPr>
            <w:tcW w:w="1583" w:type="dxa"/>
            <w:gridSpan w:val="2"/>
            <w:shd w:val="clear" w:color="auto" w:fill="auto"/>
            <w:vAlign w:val="center"/>
          </w:tcPr>
          <w:p w14:paraId="00875EF1" w14:textId="77777777" w:rsidR="00C402CA" w:rsidRDefault="00C402CA" w:rsidP="00871548">
            <w:pPr>
              <w:pStyle w:val="Tabletextleft"/>
            </w:pPr>
          </w:p>
        </w:tc>
        <w:tc>
          <w:tcPr>
            <w:tcW w:w="1585" w:type="dxa"/>
            <w:shd w:val="clear" w:color="auto" w:fill="auto"/>
            <w:vAlign w:val="center"/>
          </w:tcPr>
          <w:p w14:paraId="00875EF2" w14:textId="77777777" w:rsidR="00C402CA" w:rsidRDefault="00C402CA" w:rsidP="00871548">
            <w:pPr>
              <w:pStyle w:val="Tabletextleft"/>
            </w:pPr>
          </w:p>
        </w:tc>
      </w:tr>
      <w:tr w:rsidR="00C402CA" w14:paraId="00875EF9" w14:textId="77777777" w:rsidTr="004D6A01">
        <w:tblPrEx>
          <w:shd w:val="clear" w:color="auto" w:fill="F2F2F2"/>
        </w:tblPrEx>
        <w:trPr>
          <w:trHeight w:val="467"/>
        </w:trPr>
        <w:tc>
          <w:tcPr>
            <w:tcW w:w="669" w:type="dxa"/>
            <w:tcBorders>
              <w:right w:val="nil"/>
            </w:tcBorders>
            <w:shd w:val="clear" w:color="auto" w:fill="auto"/>
            <w:vAlign w:val="center"/>
          </w:tcPr>
          <w:p w14:paraId="00875EF4" w14:textId="77777777" w:rsidR="00C402CA" w:rsidRDefault="00C402CA" w:rsidP="00871548">
            <w:pPr>
              <w:pStyle w:val="Tabletextcentre"/>
            </w:pPr>
            <w:r>
              <w:t>9</w:t>
            </w:r>
          </w:p>
        </w:tc>
        <w:tc>
          <w:tcPr>
            <w:tcW w:w="4470" w:type="dxa"/>
            <w:gridSpan w:val="3"/>
            <w:tcBorders>
              <w:left w:val="nil"/>
              <w:right w:val="single" w:sz="4" w:space="0" w:color="auto"/>
            </w:tcBorders>
            <w:shd w:val="clear" w:color="auto" w:fill="auto"/>
            <w:vAlign w:val="center"/>
          </w:tcPr>
          <w:p w14:paraId="00875EF5" w14:textId="77777777" w:rsidR="00C402CA" w:rsidRPr="00462C3D" w:rsidRDefault="00C402CA" w:rsidP="00871548">
            <w:pPr>
              <w:pStyle w:val="Tabletextleft"/>
            </w:pPr>
            <w:r w:rsidRPr="00462C3D">
              <w:t>Monitoring Customer Feedback and Satisfaction</w:t>
            </w:r>
          </w:p>
        </w:tc>
        <w:tc>
          <w:tcPr>
            <w:tcW w:w="1582" w:type="dxa"/>
            <w:tcBorders>
              <w:left w:val="single" w:sz="4" w:space="0" w:color="auto"/>
            </w:tcBorders>
            <w:shd w:val="clear" w:color="auto" w:fill="auto"/>
            <w:vAlign w:val="center"/>
          </w:tcPr>
          <w:p w14:paraId="00875EF6" w14:textId="77777777" w:rsidR="00C402CA" w:rsidRDefault="00C402CA" w:rsidP="00871548">
            <w:pPr>
              <w:pStyle w:val="Tabletextleft"/>
            </w:pPr>
          </w:p>
        </w:tc>
        <w:tc>
          <w:tcPr>
            <w:tcW w:w="1583" w:type="dxa"/>
            <w:gridSpan w:val="2"/>
            <w:shd w:val="clear" w:color="auto" w:fill="auto"/>
            <w:vAlign w:val="center"/>
          </w:tcPr>
          <w:p w14:paraId="00875EF7" w14:textId="77777777" w:rsidR="00C402CA" w:rsidRDefault="00C402CA" w:rsidP="00871548">
            <w:pPr>
              <w:pStyle w:val="Tabletextleft"/>
            </w:pPr>
          </w:p>
        </w:tc>
        <w:tc>
          <w:tcPr>
            <w:tcW w:w="1585" w:type="dxa"/>
            <w:shd w:val="clear" w:color="auto" w:fill="auto"/>
            <w:vAlign w:val="center"/>
          </w:tcPr>
          <w:p w14:paraId="00875EF8" w14:textId="77777777" w:rsidR="00C402CA" w:rsidRDefault="00C402CA" w:rsidP="00871548">
            <w:pPr>
              <w:pStyle w:val="Tabletextleft"/>
            </w:pPr>
          </w:p>
        </w:tc>
      </w:tr>
      <w:tr w:rsidR="00C402CA" w14:paraId="00875EFF" w14:textId="77777777" w:rsidTr="004D6A01">
        <w:tblPrEx>
          <w:shd w:val="clear" w:color="auto" w:fill="F2F2F2"/>
        </w:tblPrEx>
        <w:trPr>
          <w:trHeight w:val="467"/>
        </w:trPr>
        <w:tc>
          <w:tcPr>
            <w:tcW w:w="669" w:type="dxa"/>
            <w:tcBorders>
              <w:right w:val="nil"/>
            </w:tcBorders>
            <w:shd w:val="clear" w:color="auto" w:fill="auto"/>
            <w:vAlign w:val="center"/>
          </w:tcPr>
          <w:p w14:paraId="00875EFA" w14:textId="77777777" w:rsidR="00C402CA" w:rsidRDefault="00C402CA" w:rsidP="00871548">
            <w:pPr>
              <w:pStyle w:val="Tabletextcentre"/>
            </w:pPr>
            <w:r>
              <w:t>10</w:t>
            </w:r>
          </w:p>
        </w:tc>
        <w:tc>
          <w:tcPr>
            <w:tcW w:w="4470" w:type="dxa"/>
            <w:gridSpan w:val="3"/>
            <w:tcBorders>
              <w:left w:val="nil"/>
              <w:right w:val="single" w:sz="4" w:space="0" w:color="auto"/>
            </w:tcBorders>
            <w:shd w:val="clear" w:color="auto" w:fill="auto"/>
            <w:vAlign w:val="center"/>
          </w:tcPr>
          <w:p w14:paraId="00875EFB" w14:textId="77777777" w:rsidR="00C402CA" w:rsidRPr="00462C3D" w:rsidRDefault="00C402CA" w:rsidP="00871548">
            <w:pPr>
              <w:pStyle w:val="Tabletextleft"/>
            </w:pPr>
            <w:r w:rsidRPr="00462C3D">
              <w:t>Management Policies, Planning and Commitments</w:t>
            </w:r>
          </w:p>
        </w:tc>
        <w:tc>
          <w:tcPr>
            <w:tcW w:w="1582" w:type="dxa"/>
            <w:tcBorders>
              <w:left w:val="single" w:sz="4" w:space="0" w:color="auto"/>
            </w:tcBorders>
            <w:shd w:val="clear" w:color="auto" w:fill="auto"/>
            <w:vAlign w:val="center"/>
          </w:tcPr>
          <w:p w14:paraId="00875EFC" w14:textId="77777777" w:rsidR="00C402CA" w:rsidRDefault="00C402CA" w:rsidP="00871548">
            <w:pPr>
              <w:pStyle w:val="Tabletextleft"/>
            </w:pPr>
          </w:p>
        </w:tc>
        <w:tc>
          <w:tcPr>
            <w:tcW w:w="1583" w:type="dxa"/>
            <w:gridSpan w:val="2"/>
            <w:shd w:val="clear" w:color="auto" w:fill="auto"/>
            <w:vAlign w:val="center"/>
          </w:tcPr>
          <w:p w14:paraId="00875EFD" w14:textId="77777777" w:rsidR="00C402CA" w:rsidRDefault="00C402CA" w:rsidP="00871548">
            <w:pPr>
              <w:pStyle w:val="Tabletextleft"/>
            </w:pPr>
          </w:p>
        </w:tc>
        <w:tc>
          <w:tcPr>
            <w:tcW w:w="1585" w:type="dxa"/>
            <w:shd w:val="clear" w:color="auto" w:fill="auto"/>
            <w:vAlign w:val="center"/>
          </w:tcPr>
          <w:p w14:paraId="00875EFE" w14:textId="77777777" w:rsidR="00C402CA" w:rsidRDefault="00C402CA" w:rsidP="00871548">
            <w:pPr>
              <w:pStyle w:val="Tabletextleft"/>
            </w:pPr>
          </w:p>
        </w:tc>
      </w:tr>
      <w:tr w:rsidR="00C402CA" w14:paraId="00875F05" w14:textId="77777777" w:rsidTr="004D6A01">
        <w:tblPrEx>
          <w:shd w:val="clear" w:color="auto" w:fill="F2F2F2"/>
        </w:tblPrEx>
        <w:trPr>
          <w:trHeight w:val="467"/>
        </w:trPr>
        <w:tc>
          <w:tcPr>
            <w:tcW w:w="669" w:type="dxa"/>
            <w:tcBorders>
              <w:right w:val="nil"/>
            </w:tcBorders>
            <w:shd w:val="clear" w:color="auto" w:fill="auto"/>
            <w:vAlign w:val="center"/>
          </w:tcPr>
          <w:p w14:paraId="00875F00" w14:textId="77777777" w:rsidR="00C402CA" w:rsidRDefault="00C402CA" w:rsidP="00871548">
            <w:pPr>
              <w:pStyle w:val="Tabletextcentre"/>
            </w:pPr>
            <w:r>
              <w:t>11</w:t>
            </w:r>
          </w:p>
        </w:tc>
        <w:tc>
          <w:tcPr>
            <w:tcW w:w="4470" w:type="dxa"/>
            <w:gridSpan w:val="3"/>
            <w:tcBorders>
              <w:left w:val="nil"/>
              <w:right w:val="single" w:sz="4" w:space="0" w:color="auto"/>
            </w:tcBorders>
            <w:shd w:val="clear" w:color="auto" w:fill="auto"/>
            <w:vAlign w:val="center"/>
          </w:tcPr>
          <w:p w14:paraId="00875F01" w14:textId="77777777" w:rsidR="00C402CA" w:rsidRPr="00462C3D" w:rsidRDefault="00C402CA" w:rsidP="00871548">
            <w:pPr>
              <w:pStyle w:val="Tabletextleft"/>
            </w:pPr>
            <w:r w:rsidRPr="00462C3D">
              <w:t>Management Review</w:t>
            </w:r>
          </w:p>
        </w:tc>
        <w:tc>
          <w:tcPr>
            <w:tcW w:w="1582" w:type="dxa"/>
            <w:tcBorders>
              <w:left w:val="single" w:sz="4" w:space="0" w:color="auto"/>
            </w:tcBorders>
            <w:shd w:val="clear" w:color="auto" w:fill="auto"/>
            <w:vAlign w:val="center"/>
          </w:tcPr>
          <w:p w14:paraId="00875F02" w14:textId="77777777" w:rsidR="00C402CA" w:rsidRDefault="00C402CA" w:rsidP="00871548">
            <w:pPr>
              <w:pStyle w:val="Tabletextleft"/>
            </w:pPr>
          </w:p>
        </w:tc>
        <w:tc>
          <w:tcPr>
            <w:tcW w:w="1583" w:type="dxa"/>
            <w:gridSpan w:val="2"/>
            <w:shd w:val="clear" w:color="auto" w:fill="auto"/>
            <w:vAlign w:val="center"/>
          </w:tcPr>
          <w:p w14:paraId="00875F03" w14:textId="77777777" w:rsidR="00C402CA" w:rsidRDefault="00C402CA" w:rsidP="00871548">
            <w:pPr>
              <w:pStyle w:val="Tabletextleft"/>
            </w:pPr>
          </w:p>
        </w:tc>
        <w:tc>
          <w:tcPr>
            <w:tcW w:w="1585" w:type="dxa"/>
            <w:shd w:val="clear" w:color="auto" w:fill="auto"/>
            <w:vAlign w:val="center"/>
          </w:tcPr>
          <w:p w14:paraId="00875F04" w14:textId="77777777" w:rsidR="00C402CA" w:rsidRDefault="00C402CA" w:rsidP="00871548">
            <w:pPr>
              <w:pStyle w:val="Tabletextleft"/>
            </w:pPr>
          </w:p>
        </w:tc>
      </w:tr>
      <w:tr w:rsidR="00C402CA" w14:paraId="00875F0B" w14:textId="77777777" w:rsidTr="004D6A01">
        <w:tblPrEx>
          <w:shd w:val="clear" w:color="auto" w:fill="F2F2F2"/>
        </w:tblPrEx>
        <w:trPr>
          <w:trHeight w:val="467"/>
        </w:trPr>
        <w:tc>
          <w:tcPr>
            <w:tcW w:w="669" w:type="dxa"/>
            <w:tcBorders>
              <w:right w:val="nil"/>
            </w:tcBorders>
            <w:shd w:val="clear" w:color="auto" w:fill="auto"/>
            <w:vAlign w:val="center"/>
          </w:tcPr>
          <w:p w14:paraId="00875F06" w14:textId="77777777" w:rsidR="00C402CA" w:rsidRDefault="00C402CA" w:rsidP="00871548">
            <w:pPr>
              <w:pStyle w:val="Tabletextcentre"/>
            </w:pPr>
            <w:r>
              <w:t>12</w:t>
            </w:r>
          </w:p>
        </w:tc>
        <w:tc>
          <w:tcPr>
            <w:tcW w:w="4470" w:type="dxa"/>
            <w:gridSpan w:val="3"/>
            <w:tcBorders>
              <w:left w:val="nil"/>
              <w:right w:val="single" w:sz="4" w:space="0" w:color="auto"/>
            </w:tcBorders>
            <w:shd w:val="clear" w:color="auto" w:fill="auto"/>
            <w:vAlign w:val="center"/>
          </w:tcPr>
          <w:p w14:paraId="00875F07" w14:textId="77777777" w:rsidR="00C402CA" w:rsidRPr="00462C3D" w:rsidRDefault="00C402CA" w:rsidP="00871548">
            <w:pPr>
              <w:pStyle w:val="Tabletextleft"/>
            </w:pPr>
            <w:r w:rsidRPr="00462C3D">
              <w:t>Human Resources (Training and Awareness)</w:t>
            </w:r>
          </w:p>
        </w:tc>
        <w:tc>
          <w:tcPr>
            <w:tcW w:w="1582" w:type="dxa"/>
            <w:tcBorders>
              <w:left w:val="single" w:sz="4" w:space="0" w:color="auto"/>
            </w:tcBorders>
            <w:shd w:val="clear" w:color="auto" w:fill="auto"/>
            <w:vAlign w:val="center"/>
          </w:tcPr>
          <w:p w14:paraId="00875F08" w14:textId="77777777" w:rsidR="00C402CA" w:rsidRDefault="00C402CA" w:rsidP="00871548">
            <w:pPr>
              <w:pStyle w:val="Tabletextleft"/>
            </w:pPr>
          </w:p>
        </w:tc>
        <w:tc>
          <w:tcPr>
            <w:tcW w:w="1583" w:type="dxa"/>
            <w:gridSpan w:val="2"/>
            <w:shd w:val="clear" w:color="auto" w:fill="auto"/>
            <w:vAlign w:val="center"/>
          </w:tcPr>
          <w:p w14:paraId="00875F09" w14:textId="77777777" w:rsidR="00C402CA" w:rsidRDefault="00C402CA" w:rsidP="00871548">
            <w:pPr>
              <w:pStyle w:val="Tabletextleft"/>
            </w:pPr>
          </w:p>
        </w:tc>
        <w:tc>
          <w:tcPr>
            <w:tcW w:w="1585" w:type="dxa"/>
            <w:shd w:val="clear" w:color="auto" w:fill="auto"/>
            <w:vAlign w:val="center"/>
          </w:tcPr>
          <w:p w14:paraId="00875F0A" w14:textId="77777777" w:rsidR="00C402CA" w:rsidRDefault="00C402CA" w:rsidP="00871548">
            <w:pPr>
              <w:pStyle w:val="Tabletextleft"/>
            </w:pPr>
          </w:p>
        </w:tc>
      </w:tr>
      <w:tr w:rsidR="00C402CA" w14:paraId="00875F11" w14:textId="77777777" w:rsidTr="004D6A01">
        <w:tblPrEx>
          <w:shd w:val="clear" w:color="auto" w:fill="F2F2F2"/>
        </w:tblPrEx>
        <w:trPr>
          <w:trHeight w:val="467"/>
        </w:trPr>
        <w:tc>
          <w:tcPr>
            <w:tcW w:w="669" w:type="dxa"/>
            <w:tcBorders>
              <w:right w:val="nil"/>
            </w:tcBorders>
            <w:shd w:val="clear" w:color="auto" w:fill="auto"/>
            <w:vAlign w:val="center"/>
          </w:tcPr>
          <w:p w14:paraId="00875F0C" w14:textId="77777777" w:rsidR="00C402CA" w:rsidRDefault="00C402CA" w:rsidP="00871548">
            <w:pPr>
              <w:pStyle w:val="Tabletextcentre"/>
            </w:pPr>
            <w:r>
              <w:t>13</w:t>
            </w:r>
          </w:p>
        </w:tc>
        <w:tc>
          <w:tcPr>
            <w:tcW w:w="4470" w:type="dxa"/>
            <w:gridSpan w:val="3"/>
            <w:tcBorders>
              <w:left w:val="nil"/>
              <w:right w:val="single" w:sz="4" w:space="0" w:color="auto"/>
            </w:tcBorders>
            <w:shd w:val="clear" w:color="auto" w:fill="auto"/>
            <w:vAlign w:val="center"/>
          </w:tcPr>
          <w:p w14:paraId="00875F0D" w14:textId="77777777" w:rsidR="00C402CA" w:rsidRPr="00462C3D" w:rsidRDefault="00C402CA" w:rsidP="00871548">
            <w:pPr>
              <w:pStyle w:val="Tabletextleft"/>
            </w:pPr>
            <w:r w:rsidRPr="00462C3D">
              <w:t>Plant, Facility and Equipment</w:t>
            </w:r>
          </w:p>
        </w:tc>
        <w:tc>
          <w:tcPr>
            <w:tcW w:w="1582" w:type="dxa"/>
            <w:tcBorders>
              <w:left w:val="single" w:sz="4" w:space="0" w:color="auto"/>
            </w:tcBorders>
            <w:shd w:val="clear" w:color="auto" w:fill="auto"/>
            <w:vAlign w:val="center"/>
          </w:tcPr>
          <w:p w14:paraId="00875F0E" w14:textId="77777777" w:rsidR="00C402CA" w:rsidRDefault="00C402CA" w:rsidP="00871548">
            <w:pPr>
              <w:pStyle w:val="Tabletextleft"/>
            </w:pPr>
          </w:p>
        </w:tc>
        <w:tc>
          <w:tcPr>
            <w:tcW w:w="1583" w:type="dxa"/>
            <w:gridSpan w:val="2"/>
            <w:shd w:val="clear" w:color="auto" w:fill="auto"/>
            <w:vAlign w:val="center"/>
          </w:tcPr>
          <w:p w14:paraId="00875F0F" w14:textId="77777777" w:rsidR="00C402CA" w:rsidRDefault="00C402CA" w:rsidP="00871548">
            <w:pPr>
              <w:pStyle w:val="Tabletextleft"/>
            </w:pPr>
          </w:p>
        </w:tc>
        <w:tc>
          <w:tcPr>
            <w:tcW w:w="1585" w:type="dxa"/>
            <w:shd w:val="clear" w:color="auto" w:fill="auto"/>
            <w:vAlign w:val="center"/>
          </w:tcPr>
          <w:p w14:paraId="00875F10" w14:textId="77777777" w:rsidR="00C402CA" w:rsidRDefault="00C402CA" w:rsidP="00871548">
            <w:pPr>
              <w:pStyle w:val="Tabletextleft"/>
            </w:pPr>
          </w:p>
        </w:tc>
      </w:tr>
      <w:tr w:rsidR="00C402CA" w14:paraId="00875F17" w14:textId="77777777" w:rsidTr="004D6A01">
        <w:tblPrEx>
          <w:shd w:val="clear" w:color="auto" w:fill="F2F2F2"/>
        </w:tblPrEx>
        <w:trPr>
          <w:trHeight w:val="467"/>
        </w:trPr>
        <w:tc>
          <w:tcPr>
            <w:tcW w:w="669" w:type="dxa"/>
            <w:tcBorders>
              <w:right w:val="nil"/>
            </w:tcBorders>
            <w:shd w:val="clear" w:color="auto" w:fill="auto"/>
            <w:vAlign w:val="center"/>
          </w:tcPr>
          <w:p w14:paraId="00875F12" w14:textId="77777777" w:rsidR="00C402CA" w:rsidRDefault="00C402CA" w:rsidP="00871548">
            <w:pPr>
              <w:pStyle w:val="Tabletextcentre"/>
            </w:pPr>
            <w:r>
              <w:t>14</w:t>
            </w:r>
          </w:p>
        </w:tc>
        <w:tc>
          <w:tcPr>
            <w:tcW w:w="4470" w:type="dxa"/>
            <w:gridSpan w:val="3"/>
            <w:tcBorders>
              <w:left w:val="nil"/>
              <w:right w:val="single" w:sz="4" w:space="0" w:color="auto"/>
            </w:tcBorders>
            <w:shd w:val="clear" w:color="auto" w:fill="auto"/>
            <w:vAlign w:val="center"/>
          </w:tcPr>
          <w:p w14:paraId="00875F13" w14:textId="77777777" w:rsidR="00C402CA" w:rsidRPr="00462C3D" w:rsidRDefault="00C402CA" w:rsidP="00871548">
            <w:pPr>
              <w:pStyle w:val="Tabletextleft"/>
            </w:pPr>
            <w:r w:rsidRPr="00462C3D">
              <w:t>Information Resources (Document Control)</w:t>
            </w:r>
          </w:p>
        </w:tc>
        <w:tc>
          <w:tcPr>
            <w:tcW w:w="1582" w:type="dxa"/>
            <w:tcBorders>
              <w:left w:val="single" w:sz="4" w:space="0" w:color="auto"/>
            </w:tcBorders>
            <w:shd w:val="clear" w:color="auto" w:fill="auto"/>
            <w:vAlign w:val="center"/>
          </w:tcPr>
          <w:p w14:paraId="00875F14" w14:textId="77777777" w:rsidR="00C402CA" w:rsidRDefault="00C402CA" w:rsidP="00871548">
            <w:pPr>
              <w:pStyle w:val="Tabletextleft"/>
            </w:pPr>
          </w:p>
        </w:tc>
        <w:tc>
          <w:tcPr>
            <w:tcW w:w="1583" w:type="dxa"/>
            <w:gridSpan w:val="2"/>
            <w:shd w:val="clear" w:color="auto" w:fill="auto"/>
            <w:vAlign w:val="center"/>
          </w:tcPr>
          <w:p w14:paraId="00875F15" w14:textId="77777777" w:rsidR="00C402CA" w:rsidRDefault="00C402CA" w:rsidP="00871548">
            <w:pPr>
              <w:pStyle w:val="Tabletextleft"/>
            </w:pPr>
          </w:p>
        </w:tc>
        <w:tc>
          <w:tcPr>
            <w:tcW w:w="1585" w:type="dxa"/>
            <w:shd w:val="clear" w:color="auto" w:fill="auto"/>
            <w:vAlign w:val="center"/>
          </w:tcPr>
          <w:p w14:paraId="00875F16" w14:textId="77777777" w:rsidR="00C402CA" w:rsidRDefault="00C402CA" w:rsidP="00871548">
            <w:pPr>
              <w:pStyle w:val="Tabletextleft"/>
            </w:pPr>
          </w:p>
        </w:tc>
      </w:tr>
      <w:tr w:rsidR="00C402CA" w14:paraId="00875F1D" w14:textId="77777777" w:rsidTr="004D6A01">
        <w:tblPrEx>
          <w:shd w:val="clear" w:color="auto" w:fill="F2F2F2"/>
        </w:tblPrEx>
        <w:trPr>
          <w:trHeight w:val="467"/>
        </w:trPr>
        <w:tc>
          <w:tcPr>
            <w:tcW w:w="669" w:type="dxa"/>
            <w:tcBorders>
              <w:right w:val="nil"/>
            </w:tcBorders>
            <w:shd w:val="clear" w:color="auto" w:fill="auto"/>
            <w:vAlign w:val="center"/>
          </w:tcPr>
          <w:p w14:paraId="00875F18" w14:textId="77777777" w:rsidR="00C402CA" w:rsidRDefault="00C402CA" w:rsidP="00871548">
            <w:pPr>
              <w:pStyle w:val="Tabletextcentre"/>
            </w:pPr>
            <w:r>
              <w:t>15</w:t>
            </w:r>
          </w:p>
        </w:tc>
        <w:tc>
          <w:tcPr>
            <w:tcW w:w="4470" w:type="dxa"/>
            <w:gridSpan w:val="3"/>
            <w:tcBorders>
              <w:left w:val="nil"/>
              <w:right w:val="single" w:sz="4" w:space="0" w:color="auto"/>
            </w:tcBorders>
            <w:shd w:val="clear" w:color="auto" w:fill="auto"/>
            <w:vAlign w:val="center"/>
          </w:tcPr>
          <w:p w14:paraId="00875F19" w14:textId="77777777" w:rsidR="00C402CA" w:rsidRPr="00462C3D" w:rsidRDefault="00C402CA" w:rsidP="00871548">
            <w:pPr>
              <w:pStyle w:val="Tabletextleft"/>
            </w:pPr>
            <w:r w:rsidRPr="00462C3D">
              <w:t>Measuring/Monitoring Devices</w:t>
            </w:r>
          </w:p>
        </w:tc>
        <w:tc>
          <w:tcPr>
            <w:tcW w:w="1582" w:type="dxa"/>
            <w:tcBorders>
              <w:left w:val="single" w:sz="4" w:space="0" w:color="auto"/>
            </w:tcBorders>
            <w:shd w:val="clear" w:color="auto" w:fill="auto"/>
            <w:vAlign w:val="center"/>
          </w:tcPr>
          <w:p w14:paraId="00875F1A" w14:textId="77777777" w:rsidR="00C402CA" w:rsidRDefault="00C402CA" w:rsidP="00871548">
            <w:pPr>
              <w:pStyle w:val="Tabletextleft"/>
            </w:pPr>
          </w:p>
        </w:tc>
        <w:tc>
          <w:tcPr>
            <w:tcW w:w="1583" w:type="dxa"/>
            <w:gridSpan w:val="2"/>
            <w:shd w:val="clear" w:color="auto" w:fill="auto"/>
            <w:vAlign w:val="center"/>
          </w:tcPr>
          <w:p w14:paraId="00875F1B" w14:textId="77777777" w:rsidR="00C402CA" w:rsidRDefault="00C402CA" w:rsidP="00871548">
            <w:pPr>
              <w:pStyle w:val="Tabletextleft"/>
            </w:pPr>
          </w:p>
        </w:tc>
        <w:tc>
          <w:tcPr>
            <w:tcW w:w="1585" w:type="dxa"/>
            <w:shd w:val="clear" w:color="auto" w:fill="auto"/>
            <w:vAlign w:val="center"/>
          </w:tcPr>
          <w:p w14:paraId="00875F1C" w14:textId="77777777" w:rsidR="00C402CA" w:rsidRDefault="00C402CA" w:rsidP="00871548">
            <w:pPr>
              <w:pStyle w:val="Tabletextleft"/>
            </w:pPr>
          </w:p>
        </w:tc>
      </w:tr>
      <w:tr w:rsidR="00C402CA" w14:paraId="00875F23" w14:textId="77777777" w:rsidTr="004D6A01">
        <w:tblPrEx>
          <w:shd w:val="clear" w:color="auto" w:fill="F2F2F2"/>
        </w:tblPrEx>
        <w:trPr>
          <w:trHeight w:val="467"/>
        </w:trPr>
        <w:tc>
          <w:tcPr>
            <w:tcW w:w="669" w:type="dxa"/>
            <w:tcBorders>
              <w:right w:val="nil"/>
            </w:tcBorders>
            <w:shd w:val="clear" w:color="auto" w:fill="auto"/>
            <w:vAlign w:val="center"/>
          </w:tcPr>
          <w:p w14:paraId="00875F1E" w14:textId="77777777" w:rsidR="00C402CA" w:rsidRDefault="00C402CA" w:rsidP="00871548">
            <w:pPr>
              <w:pStyle w:val="Tabletextcentre"/>
            </w:pPr>
            <w:r>
              <w:t>16</w:t>
            </w:r>
          </w:p>
        </w:tc>
        <w:tc>
          <w:tcPr>
            <w:tcW w:w="4470" w:type="dxa"/>
            <w:gridSpan w:val="3"/>
            <w:tcBorders>
              <w:left w:val="nil"/>
              <w:right w:val="single" w:sz="4" w:space="0" w:color="auto"/>
            </w:tcBorders>
            <w:shd w:val="clear" w:color="auto" w:fill="auto"/>
            <w:vAlign w:val="center"/>
          </w:tcPr>
          <w:p w14:paraId="00875F1F" w14:textId="77777777" w:rsidR="00C402CA" w:rsidRPr="00462C3D" w:rsidRDefault="00C402CA" w:rsidP="00871548">
            <w:pPr>
              <w:pStyle w:val="Tabletextleft"/>
            </w:pPr>
            <w:r w:rsidRPr="00462C3D">
              <w:t>Corrective/Preventive Action &amp; Cont. Improvement</w:t>
            </w:r>
          </w:p>
        </w:tc>
        <w:tc>
          <w:tcPr>
            <w:tcW w:w="1582" w:type="dxa"/>
            <w:tcBorders>
              <w:left w:val="single" w:sz="4" w:space="0" w:color="auto"/>
            </w:tcBorders>
            <w:shd w:val="clear" w:color="auto" w:fill="auto"/>
            <w:vAlign w:val="center"/>
          </w:tcPr>
          <w:p w14:paraId="00875F20" w14:textId="77777777" w:rsidR="00C402CA" w:rsidRDefault="00C402CA" w:rsidP="00871548">
            <w:pPr>
              <w:pStyle w:val="Tabletextleft"/>
            </w:pPr>
          </w:p>
        </w:tc>
        <w:tc>
          <w:tcPr>
            <w:tcW w:w="1583" w:type="dxa"/>
            <w:gridSpan w:val="2"/>
            <w:shd w:val="clear" w:color="auto" w:fill="auto"/>
            <w:vAlign w:val="center"/>
          </w:tcPr>
          <w:p w14:paraId="00875F21" w14:textId="77777777" w:rsidR="00C402CA" w:rsidRDefault="00C402CA" w:rsidP="00871548">
            <w:pPr>
              <w:pStyle w:val="Tabletextleft"/>
            </w:pPr>
          </w:p>
        </w:tc>
        <w:tc>
          <w:tcPr>
            <w:tcW w:w="1585" w:type="dxa"/>
            <w:shd w:val="clear" w:color="auto" w:fill="auto"/>
            <w:vAlign w:val="center"/>
          </w:tcPr>
          <w:p w14:paraId="00875F22" w14:textId="77777777" w:rsidR="00C402CA" w:rsidRDefault="00C402CA" w:rsidP="00871548">
            <w:pPr>
              <w:pStyle w:val="Tabletextleft"/>
            </w:pPr>
          </w:p>
        </w:tc>
      </w:tr>
      <w:tr w:rsidR="00C402CA" w14:paraId="00875F29" w14:textId="77777777" w:rsidTr="004D6A01">
        <w:tblPrEx>
          <w:shd w:val="clear" w:color="auto" w:fill="F2F2F2"/>
        </w:tblPrEx>
        <w:trPr>
          <w:trHeight w:val="467"/>
        </w:trPr>
        <w:tc>
          <w:tcPr>
            <w:tcW w:w="669" w:type="dxa"/>
            <w:tcBorders>
              <w:right w:val="nil"/>
            </w:tcBorders>
            <w:shd w:val="clear" w:color="auto" w:fill="auto"/>
            <w:vAlign w:val="center"/>
          </w:tcPr>
          <w:p w14:paraId="00875F24" w14:textId="77777777" w:rsidR="00C402CA" w:rsidRDefault="00C402CA" w:rsidP="00871548">
            <w:pPr>
              <w:pStyle w:val="Tabletextcentre"/>
            </w:pPr>
          </w:p>
        </w:tc>
        <w:tc>
          <w:tcPr>
            <w:tcW w:w="4470" w:type="dxa"/>
            <w:gridSpan w:val="3"/>
            <w:tcBorders>
              <w:left w:val="nil"/>
              <w:right w:val="single" w:sz="4" w:space="0" w:color="auto"/>
            </w:tcBorders>
            <w:shd w:val="clear" w:color="auto" w:fill="auto"/>
            <w:vAlign w:val="center"/>
          </w:tcPr>
          <w:p w14:paraId="00875F25" w14:textId="77777777" w:rsidR="00C402CA" w:rsidRPr="002455C6" w:rsidRDefault="00C402CA" w:rsidP="00871548">
            <w:pPr>
              <w:pStyle w:val="Tabletextleft"/>
              <w:rPr>
                <w:color w:val="FF0000"/>
              </w:rPr>
            </w:pPr>
            <w:r w:rsidRPr="002455C6">
              <w:rPr>
                <w:color w:val="FF0000"/>
              </w:rPr>
              <w:t>Add additional processes as required</w:t>
            </w:r>
          </w:p>
        </w:tc>
        <w:tc>
          <w:tcPr>
            <w:tcW w:w="1582" w:type="dxa"/>
            <w:tcBorders>
              <w:left w:val="single" w:sz="4" w:space="0" w:color="auto"/>
            </w:tcBorders>
            <w:shd w:val="clear" w:color="auto" w:fill="auto"/>
            <w:vAlign w:val="center"/>
          </w:tcPr>
          <w:p w14:paraId="00875F26" w14:textId="77777777" w:rsidR="00C402CA" w:rsidRDefault="00C402CA" w:rsidP="00871548">
            <w:pPr>
              <w:pStyle w:val="Tabletextleft"/>
            </w:pPr>
          </w:p>
        </w:tc>
        <w:tc>
          <w:tcPr>
            <w:tcW w:w="1583" w:type="dxa"/>
            <w:gridSpan w:val="2"/>
            <w:shd w:val="clear" w:color="auto" w:fill="auto"/>
            <w:vAlign w:val="center"/>
          </w:tcPr>
          <w:p w14:paraId="00875F27" w14:textId="77777777" w:rsidR="00C402CA" w:rsidRDefault="00C402CA" w:rsidP="00871548">
            <w:pPr>
              <w:pStyle w:val="Tabletextleft"/>
            </w:pPr>
          </w:p>
        </w:tc>
        <w:tc>
          <w:tcPr>
            <w:tcW w:w="1585" w:type="dxa"/>
            <w:shd w:val="clear" w:color="auto" w:fill="auto"/>
            <w:vAlign w:val="center"/>
          </w:tcPr>
          <w:p w14:paraId="00875F28" w14:textId="77777777" w:rsidR="00C402CA" w:rsidRDefault="00C402CA" w:rsidP="00871548">
            <w:pPr>
              <w:pStyle w:val="Tabletextleft"/>
            </w:pPr>
          </w:p>
        </w:tc>
      </w:tr>
      <w:tr w:rsidR="004D6A01" w14:paraId="3859DC24" w14:textId="77777777" w:rsidTr="004D6A01">
        <w:tblPrEx>
          <w:shd w:val="clear" w:color="auto" w:fill="F2F2F2"/>
        </w:tblPrEx>
        <w:trPr>
          <w:trHeight w:val="467"/>
        </w:trPr>
        <w:tc>
          <w:tcPr>
            <w:tcW w:w="669" w:type="dxa"/>
            <w:tcBorders>
              <w:right w:val="nil"/>
            </w:tcBorders>
            <w:shd w:val="clear" w:color="auto" w:fill="auto"/>
            <w:vAlign w:val="center"/>
          </w:tcPr>
          <w:p w14:paraId="50EAB445" w14:textId="77777777" w:rsidR="004D6A01" w:rsidRDefault="004D6A01" w:rsidP="00871548">
            <w:pPr>
              <w:pStyle w:val="Tabletextcentre"/>
            </w:pPr>
          </w:p>
        </w:tc>
        <w:tc>
          <w:tcPr>
            <w:tcW w:w="4470" w:type="dxa"/>
            <w:gridSpan w:val="3"/>
            <w:tcBorders>
              <w:left w:val="nil"/>
              <w:right w:val="single" w:sz="4" w:space="0" w:color="auto"/>
            </w:tcBorders>
            <w:shd w:val="clear" w:color="auto" w:fill="auto"/>
            <w:vAlign w:val="center"/>
          </w:tcPr>
          <w:p w14:paraId="5712ACCF" w14:textId="77777777" w:rsidR="004D6A01" w:rsidRDefault="004D6A01" w:rsidP="00871548">
            <w:pPr>
              <w:pStyle w:val="Tabletextleft"/>
            </w:pPr>
          </w:p>
        </w:tc>
        <w:tc>
          <w:tcPr>
            <w:tcW w:w="1582" w:type="dxa"/>
            <w:tcBorders>
              <w:left w:val="single" w:sz="4" w:space="0" w:color="auto"/>
            </w:tcBorders>
            <w:shd w:val="clear" w:color="auto" w:fill="auto"/>
            <w:vAlign w:val="center"/>
          </w:tcPr>
          <w:p w14:paraId="027C67B5" w14:textId="77777777" w:rsidR="004D6A01" w:rsidRDefault="004D6A01" w:rsidP="00871548">
            <w:pPr>
              <w:pStyle w:val="Tabletextleft"/>
            </w:pPr>
          </w:p>
        </w:tc>
        <w:tc>
          <w:tcPr>
            <w:tcW w:w="1583" w:type="dxa"/>
            <w:gridSpan w:val="2"/>
            <w:shd w:val="clear" w:color="auto" w:fill="auto"/>
            <w:vAlign w:val="center"/>
          </w:tcPr>
          <w:p w14:paraId="79A32A72" w14:textId="77777777" w:rsidR="004D6A01" w:rsidRDefault="004D6A01" w:rsidP="00871548">
            <w:pPr>
              <w:pStyle w:val="Tabletextleft"/>
            </w:pPr>
          </w:p>
        </w:tc>
        <w:tc>
          <w:tcPr>
            <w:tcW w:w="1585" w:type="dxa"/>
            <w:shd w:val="clear" w:color="auto" w:fill="auto"/>
            <w:vAlign w:val="center"/>
          </w:tcPr>
          <w:p w14:paraId="03A05141" w14:textId="77777777" w:rsidR="004D6A01" w:rsidRDefault="004D6A01" w:rsidP="00871548">
            <w:pPr>
              <w:pStyle w:val="Tabletextleft"/>
            </w:pPr>
          </w:p>
        </w:tc>
      </w:tr>
    </w:tbl>
    <w:p w14:paraId="31CE6A45" w14:textId="77777777" w:rsidR="007374E3" w:rsidRDefault="007374E3" w:rsidP="004D6A01">
      <w:pPr>
        <w:pStyle w:val="Subtitle"/>
      </w:pPr>
    </w:p>
    <w:p w14:paraId="18E737A6" w14:textId="28892EA0" w:rsidR="004D6A01" w:rsidRPr="00D17FA5" w:rsidRDefault="00C402CA" w:rsidP="004D6A01">
      <w:pPr>
        <w:pStyle w:val="Subtitle"/>
        <w:rPr>
          <w:sz w:val="20"/>
        </w:rPr>
      </w:pPr>
      <w:r w:rsidRPr="007374E3">
        <w:br w:type="page"/>
      </w:r>
      <w:bookmarkStart w:id="1" w:name="_Toc235848842"/>
      <w:bookmarkEnd w:id="0"/>
      <w:r w:rsidR="004D6A01" w:rsidRPr="00B423AE">
        <w:lastRenderedPageBreak/>
        <w:t>Document</w:t>
      </w:r>
      <w:r w:rsidR="004D6A01" w:rsidRPr="00D17FA5">
        <w:t xml:space="preserve"> Information</w:t>
      </w:r>
      <w:bookmarkEnd w:id="1"/>
    </w:p>
    <w:tbl>
      <w:tblPr>
        <w:tblW w:w="9897"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16"/>
      </w:tblGrid>
      <w:tr w:rsidR="004D6A01" w14:paraId="59129A6F" w14:textId="77777777" w:rsidTr="004D6A01">
        <w:trPr>
          <w:cantSplit/>
          <w:tblHeader/>
        </w:trPr>
        <w:tc>
          <w:tcPr>
            <w:tcW w:w="9897" w:type="dxa"/>
            <w:gridSpan w:val="4"/>
            <w:tcBorders>
              <w:top w:val="single" w:sz="12" w:space="0" w:color="auto"/>
            </w:tcBorders>
          </w:tcPr>
          <w:p w14:paraId="794EA4BB" w14:textId="77777777" w:rsidR="004D6A01" w:rsidRPr="00A5751B" w:rsidRDefault="004D6A01" w:rsidP="00871548">
            <w:pPr>
              <w:pStyle w:val="Tableheadingleft"/>
            </w:pPr>
            <w:r w:rsidRPr="00A5751B">
              <w:br w:type="page"/>
            </w:r>
            <w:r w:rsidRPr="00A5751B">
              <w:br w:type="page"/>
            </w:r>
            <w:r w:rsidRPr="00A5751B">
              <w:br w:type="page"/>
              <w:t>Revision History</w:t>
            </w:r>
          </w:p>
        </w:tc>
      </w:tr>
      <w:tr w:rsidR="004D6A01" w:rsidRPr="00F356A1" w14:paraId="4BCA3E67" w14:textId="77777777" w:rsidTr="004D6A01">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39BB81F2" w14:textId="77777777" w:rsidR="004D6A01" w:rsidRPr="00F356A1" w:rsidRDefault="004D6A01" w:rsidP="00871548">
            <w:pPr>
              <w:pStyle w:val="Tableheadingcentre"/>
            </w:pPr>
            <w:r w:rsidRPr="00F356A1">
              <w:t>Revision</w:t>
            </w:r>
          </w:p>
        </w:tc>
        <w:tc>
          <w:tcPr>
            <w:tcW w:w="1867" w:type="dxa"/>
            <w:tcBorders>
              <w:bottom w:val="double" w:sz="4" w:space="0" w:color="auto"/>
            </w:tcBorders>
          </w:tcPr>
          <w:p w14:paraId="6974F0C9" w14:textId="77777777" w:rsidR="004D6A01" w:rsidRPr="00F356A1" w:rsidRDefault="004D6A01" w:rsidP="00871548">
            <w:pPr>
              <w:pStyle w:val="Tableheadingcentre"/>
            </w:pPr>
            <w:r w:rsidRPr="00F356A1">
              <w:t>Modified by</w:t>
            </w:r>
          </w:p>
        </w:tc>
        <w:tc>
          <w:tcPr>
            <w:tcW w:w="1260" w:type="dxa"/>
            <w:tcBorders>
              <w:bottom w:val="double" w:sz="4" w:space="0" w:color="auto"/>
            </w:tcBorders>
          </w:tcPr>
          <w:p w14:paraId="464640FC" w14:textId="77777777" w:rsidR="004D6A01" w:rsidRPr="00F356A1" w:rsidRDefault="004D6A01" w:rsidP="00871548">
            <w:pPr>
              <w:pStyle w:val="Tableheadingleft"/>
            </w:pPr>
            <w:r>
              <w:t>Change Control No.</w:t>
            </w:r>
          </w:p>
        </w:tc>
        <w:tc>
          <w:tcPr>
            <w:tcW w:w="5516" w:type="dxa"/>
            <w:tcBorders>
              <w:bottom w:val="double" w:sz="4" w:space="0" w:color="auto"/>
            </w:tcBorders>
          </w:tcPr>
          <w:p w14:paraId="1037E7F4" w14:textId="77777777" w:rsidR="004D6A01" w:rsidRPr="00F356A1" w:rsidRDefault="004D6A01" w:rsidP="00871548">
            <w:pPr>
              <w:pStyle w:val="Tableheadingleft"/>
            </w:pPr>
            <w:r w:rsidRPr="00F356A1">
              <w:t>Description of Change</w:t>
            </w:r>
          </w:p>
        </w:tc>
      </w:tr>
      <w:tr w:rsidR="004D6A01" w14:paraId="5804ECB1" w14:textId="77777777" w:rsidTr="004D6A01">
        <w:tblPrEx>
          <w:tblBorders>
            <w:top w:val="single" w:sz="6" w:space="0" w:color="auto"/>
            <w:left w:val="single" w:sz="6" w:space="0" w:color="auto"/>
            <w:right w:val="single" w:sz="6" w:space="0" w:color="auto"/>
          </w:tblBorders>
        </w:tblPrEx>
        <w:tc>
          <w:tcPr>
            <w:tcW w:w="1254" w:type="dxa"/>
          </w:tcPr>
          <w:p w14:paraId="28C8C931" w14:textId="77777777" w:rsidR="004D6A01" w:rsidRDefault="004D6A01" w:rsidP="00871548">
            <w:pPr>
              <w:pStyle w:val="Tabletextcentre"/>
            </w:pPr>
            <w:r>
              <w:t>01</w:t>
            </w:r>
          </w:p>
        </w:tc>
        <w:tc>
          <w:tcPr>
            <w:tcW w:w="1867" w:type="dxa"/>
          </w:tcPr>
          <w:p w14:paraId="39DB1320" w14:textId="77777777" w:rsidR="004D6A01" w:rsidRDefault="004D6A01" w:rsidP="00871548">
            <w:pPr>
              <w:pStyle w:val="Tabletextcentre"/>
            </w:pPr>
          </w:p>
        </w:tc>
        <w:tc>
          <w:tcPr>
            <w:tcW w:w="1260" w:type="dxa"/>
          </w:tcPr>
          <w:p w14:paraId="2479808D" w14:textId="77777777" w:rsidR="004D6A01" w:rsidRDefault="004D6A01" w:rsidP="00871548">
            <w:pPr>
              <w:pStyle w:val="Tabletextcentre"/>
            </w:pPr>
          </w:p>
        </w:tc>
        <w:tc>
          <w:tcPr>
            <w:tcW w:w="5516" w:type="dxa"/>
          </w:tcPr>
          <w:p w14:paraId="64457777" w14:textId="77777777" w:rsidR="004D6A01" w:rsidRDefault="004D6A01" w:rsidP="00871548">
            <w:pPr>
              <w:pStyle w:val="Tabletextleft"/>
            </w:pPr>
          </w:p>
        </w:tc>
      </w:tr>
      <w:tr w:rsidR="004D6A01" w14:paraId="06050566" w14:textId="77777777" w:rsidTr="004D6A01">
        <w:tblPrEx>
          <w:tblBorders>
            <w:top w:val="single" w:sz="6" w:space="0" w:color="auto"/>
            <w:left w:val="single" w:sz="6" w:space="0" w:color="auto"/>
            <w:right w:val="single" w:sz="6" w:space="0" w:color="auto"/>
          </w:tblBorders>
        </w:tblPrEx>
        <w:tc>
          <w:tcPr>
            <w:tcW w:w="1254" w:type="dxa"/>
          </w:tcPr>
          <w:p w14:paraId="4FF921AF" w14:textId="77777777" w:rsidR="004D6A01" w:rsidRDefault="004D6A01" w:rsidP="00871548">
            <w:pPr>
              <w:pStyle w:val="Tabletextcentre"/>
            </w:pPr>
          </w:p>
        </w:tc>
        <w:tc>
          <w:tcPr>
            <w:tcW w:w="1867" w:type="dxa"/>
          </w:tcPr>
          <w:p w14:paraId="238E192F" w14:textId="77777777" w:rsidR="004D6A01" w:rsidRDefault="004D6A01" w:rsidP="00871548">
            <w:pPr>
              <w:pStyle w:val="Tabletextcentre"/>
            </w:pPr>
          </w:p>
        </w:tc>
        <w:tc>
          <w:tcPr>
            <w:tcW w:w="1260" w:type="dxa"/>
          </w:tcPr>
          <w:p w14:paraId="1D68D50D" w14:textId="77777777" w:rsidR="004D6A01" w:rsidRDefault="004D6A01" w:rsidP="00871548">
            <w:pPr>
              <w:pStyle w:val="Tabletextcentre"/>
            </w:pPr>
          </w:p>
        </w:tc>
        <w:tc>
          <w:tcPr>
            <w:tcW w:w="5516" w:type="dxa"/>
          </w:tcPr>
          <w:p w14:paraId="59C2174F" w14:textId="77777777" w:rsidR="004D6A01" w:rsidRDefault="004D6A01" w:rsidP="00871548">
            <w:pPr>
              <w:pStyle w:val="Tabletextleft"/>
            </w:pPr>
          </w:p>
        </w:tc>
      </w:tr>
      <w:tr w:rsidR="004D6A01" w14:paraId="558B8D6F" w14:textId="77777777" w:rsidTr="004D6A01">
        <w:tblPrEx>
          <w:tblBorders>
            <w:top w:val="single" w:sz="6" w:space="0" w:color="auto"/>
            <w:left w:val="single" w:sz="6" w:space="0" w:color="auto"/>
            <w:right w:val="single" w:sz="6" w:space="0" w:color="auto"/>
          </w:tblBorders>
        </w:tblPrEx>
        <w:tc>
          <w:tcPr>
            <w:tcW w:w="1254" w:type="dxa"/>
          </w:tcPr>
          <w:p w14:paraId="09ACC96A" w14:textId="77777777" w:rsidR="004D6A01" w:rsidRDefault="004D6A01" w:rsidP="00871548">
            <w:pPr>
              <w:pStyle w:val="Tabletextcentre"/>
            </w:pPr>
          </w:p>
        </w:tc>
        <w:tc>
          <w:tcPr>
            <w:tcW w:w="1867" w:type="dxa"/>
          </w:tcPr>
          <w:p w14:paraId="44B79331" w14:textId="77777777" w:rsidR="004D6A01" w:rsidRDefault="004D6A01" w:rsidP="00871548">
            <w:pPr>
              <w:pStyle w:val="Tabletextcentre"/>
            </w:pPr>
          </w:p>
        </w:tc>
        <w:tc>
          <w:tcPr>
            <w:tcW w:w="1260" w:type="dxa"/>
          </w:tcPr>
          <w:p w14:paraId="519694AB" w14:textId="77777777" w:rsidR="004D6A01" w:rsidRDefault="004D6A01" w:rsidP="00871548">
            <w:pPr>
              <w:pStyle w:val="Tabletextcentre"/>
            </w:pPr>
          </w:p>
        </w:tc>
        <w:tc>
          <w:tcPr>
            <w:tcW w:w="5516" w:type="dxa"/>
          </w:tcPr>
          <w:p w14:paraId="18D2441B" w14:textId="77777777" w:rsidR="004D6A01" w:rsidRDefault="004D6A01" w:rsidP="00871548">
            <w:pPr>
              <w:pStyle w:val="Tabletextleft"/>
            </w:pPr>
          </w:p>
        </w:tc>
      </w:tr>
    </w:tbl>
    <w:p w14:paraId="65BDBC0E" w14:textId="77777777" w:rsidR="004D6A01" w:rsidRPr="005C4C1B" w:rsidRDefault="004D6A01" w:rsidP="004D6A01">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3AE45208" w14:textId="77777777" w:rsidR="004D6A01" w:rsidRPr="00A5751B" w:rsidRDefault="004D6A01" w:rsidP="004D6A01"/>
    <w:tbl>
      <w:tblPr>
        <w:tblW w:w="990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6"/>
        <w:gridCol w:w="8159"/>
      </w:tblGrid>
      <w:tr w:rsidR="004D6A01" w14:paraId="01756814" w14:textId="77777777" w:rsidTr="004D6A01">
        <w:trPr>
          <w:cantSplit/>
          <w:tblHeader/>
        </w:trPr>
        <w:tc>
          <w:tcPr>
            <w:tcW w:w="9905" w:type="dxa"/>
            <w:gridSpan w:val="2"/>
            <w:tcBorders>
              <w:top w:val="single" w:sz="12" w:space="0" w:color="auto"/>
              <w:bottom w:val="nil"/>
            </w:tcBorders>
          </w:tcPr>
          <w:p w14:paraId="642BDACA" w14:textId="77777777" w:rsidR="004D6A01" w:rsidRPr="00A5751B" w:rsidRDefault="004D6A01" w:rsidP="00871548">
            <w:pPr>
              <w:pStyle w:val="Tableheadingleft"/>
            </w:pPr>
            <w:r>
              <w:t>Associated forms and procedures</w:t>
            </w:r>
          </w:p>
        </w:tc>
      </w:tr>
      <w:tr w:rsidR="004D6A01" w14:paraId="10D2F310" w14:textId="77777777" w:rsidTr="004D6A01">
        <w:tblPrEx>
          <w:tblBorders>
            <w:top w:val="single" w:sz="6" w:space="0" w:color="auto"/>
            <w:left w:val="single" w:sz="6" w:space="0" w:color="auto"/>
            <w:right w:val="single" w:sz="6" w:space="0" w:color="auto"/>
          </w:tblBorders>
        </w:tblPrEx>
        <w:trPr>
          <w:cantSplit/>
          <w:trHeight w:val="341"/>
          <w:tblHeader/>
        </w:trPr>
        <w:tc>
          <w:tcPr>
            <w:tcW w:w="1746" w:type="dxa"/>
            <w:tcBorders>
              <w:bottom w:val="double" w:sz="4" w:space="0" w:color="auto"/>
            </w:tcBorders>
          </w:tcPr>
          <w:p w14:paraId="102681F0" w14:textId="77777777" w:rsidR="004D6A01" w:rsidRPr="00A5751B" w:rsidRDefault="004D6A01" w:rsidP="00871548">
            <w:pPr>
              <w:pStyle w:val="Tableheadingcentre"/>
            </w:pPr>
            <w:r w:rsidRPr="00A5751B">
              <w:t>Doc. No.</w:t>
            </w:r>
          </w:p>
        </w:tc>
        <w:tc>
          <w:tcPr>
            <w:tcW w:w="8159" w:type="dxa"/>
            <w:tcBorders>
              <w:bottom w:val="double" w:sz="4" w:space="0" w:color="auto"/>
            </w:tcBorders>
          </w:tcPr>
          <w:p w14:paraId="30539048" w14:textId="77777777" w:rsidR="004D6A01" w:rsidRPr="00A5751B" w:rsidRDefault="004D6A01" w:rsidP="00871548">
            <w:pPr>
              <w:pStyle w:val="Tableheadingleft"/>
            </w:pPr>
            <w:r w:rsidRPr="00F356A1">
              <w:t>Document</w:t>
            </w:r>
            <w:r w:rsidRPr="00A5751B">
              <w:t xml:space="preserve"> </w:t>
            </w:r>
            <w:r w:rsidRPr="00F356A1">
              <w:t>Title</w:t>
            </w:r>
          </w:p>
        </w:tc>
      </w:tr>
      <w:tr w:rsidR="004D6A01" w14:paraId="1EDE4D0C" w14:textId="77777777" w:rsidTr="004D6A01">
        <w:tblPrEx>
          <w:tblBorders>
            <w:top w:val="single" w:sz="6" w:space="0" w:color="auto"/>
            <w:left w:val="single" w:sz="6" w:space="0" w:color="auto"/>
            <w:right w:val="single" w:sz="6" w:space="0" w:color="auto"/>
          </w:tblBorders>
        </w:tblPrEx>
        <w:trPr>
          <w:cantSplit/>
          <w:trHeight w:val="282"/>
        </w:trPr>
        <w:tc>
          <w:tcPr>
            <w:tcW w:w="1746" w:type="dxa"/>
            <w:tcBorders>
              <w:top w:val="single" w:sz="4" w:space="0" w:color="auto"/>
              <w:bottom w:val="single" w:sz="4" w:space="0" w:color="auto"/>
            </w:tcBorders>
          </w:tcPr>
          <w:p w14:paraId="07C360EE" w14:textId="4CC3DE4A" w:rsidR="004D6A01" w:rsidRDefault="00871548" w:rsidP="00871548">
            <w:pPr>
              <w:pStyle w:val="Tabletextcentre"/>
            </w:pPr>
            <w:r>
              <w:t>QP802</w:t>
            </w:r>
          </w:p>
        </w:tc>
        <w:tc>
          <w:tcPr>
            <w:tcW w:w="8159" w:type="dxa"/>
            <w:tcBorders>
              <w:top w:val="single" w:sz="4" w:space="0" w:color="auto"/>
              <w:bottom w:val="single" w:sz="4" w:space="0" w:color="auto"/>
            </w:tcBorders>
          </w:tcPr>
          <w:p w14:paraId="6D6A3774" w14:textId="07D33EFD" w:rsidR="004D6A01" w:rsidRPr="003A01D8" w:rsidRDefault="00871548" w:rsidP="00871548">
            <w:pPr>
              <w:pStyle w:val="Tabletextleft"/>
            </w:pPr>
            <w:r>
              <w:t>Internal Quality Audits</w:t>
            </w:r>
          </w:p>
        </w:tc>
      </w:tr>
    </w:tbl>
    <w:p w14:paraId="513E96CE" w14:textId="77777777" w:rsidR="004D6A01" w:rsidRDefault="004D6A01" w:rsidP="004D6A01">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692C47AE" w14:textId="77777777" w:rsidR="004D6A01" w:rsidRPr="00A5751B" w:rsidRDefault="004D6A01" w:rsidP="004D6A01"/>
    <w:tbl>
      <w:tblPr>
        <w:tblW w:w="9917" w:type="dxa"/>
        <w:tblInd w:w="-14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58"/>
        <w:gridCol w:w="8159"/>
      </w:tblGrid>
      <w:tr w:rsidR="004D6A01" w:rsidRPr="00F356A1" w14:paraId="026C18E4" w14:textId="77777777" w:rsidTr="004D6A01">
        <w:trPr>
          <w:cantSplit/>
          <w:tblHeader/>
        </w:trPr>
        <w:tc>
          <w:tcPr>
            <w:tcW w:w="9917" w:type="dxa"/>
            <w:gridSpan w:val="2"/>
            <w:tcBorders>
              <w:top w:val="single" w:sz="12" w:space="0" w:color="auto"/>
              <w:bottom w:val="nil"/>
            </w:tcBorders>
          </w:tcPr>
          <w:p w14:paraId="62C6DF29" w14:textId="77777777" w:rsidR="004D6A01" w:rsidRPr="00F356A1" w:rsidRDefault="004D6A01" w:rsidP="00871548">
            <w:pPr>
              <w:pStyle w:val="Tableheadingleft"/>
            </w:pPr>
            <w:r w:rsidRPr="00F356A1">
              <w:t>Associated records</w:t>
            </w:r>
          </w:p>
        </w:tc>
      </w:tr>
      <w:tr w:rsidR="004D6A01" w14:paraId="7CB509EB" w14:textId="77777777" w:rsidTr="004D6A01">
        <w:tblPrEx>
          <w:tblBorders>
            <w:top w:val="single" w:sz="6" w:space="0" w:color="auto"/>
            <w:left w:val="single" w:sz="6" w:space="0" w:color="auto"/>
            <w:right w:val="single" w:sz="6" w:space="0" w:color="auto"/>
          </w:tblBorders>
        </w:tblPrEx>
        <w:trPr>
          <w:cantSplit/>
          <w:trHeight w:val="341"/>
          <w:tblHeader/>
        </w:trPr>
        <w:tc>
          <w:tcPr>
            <w:tcW w:w="1758" w:type="dxa"/>
            <w:tcBorders>
              <w:bottom w:val="double" w:sz="4" w:space="0" w:color="auto"/>
            </w:tcBorders>
          </w:tcPr>
          <w:p w14:paraId="08039303" w14:textId="77777777" w:rsidR="004D6A01" w:rsidRPr="00A5751B" w:rsidRDefault="004D6A01" w:rsidP="00871548">
            <w:pPr>
              <w:pStyle w:val="Tableheadingcentre"/>
            </w:pPr>
            <w:r w:rsidRPr="00A5751B">
              <w:t>Doc. No.</w:t>
            </w:r>
          </w:p>
        </w:tc>
        <w:tc>
          <w:tcPr>
            <w:tcW w:w="8159" w:type="dxa"/>
            <w:tcBorders>
              <w:bottom w:val="double" w:sz="4" w:space="0" w:color="auto"/>
            </w:tcBorders>
          </w:tcPr>
          <w:p w14:paraId="0C2B85B4" w14:textId="77777777" w:rsidR="004D6A01" w:rsidRPr="00A5751B" w:rsidRDefault="004D6A01" w:rsidP="00871548">
            <w:pPr>
              <w:pStyle w:val="Tableheadingleft"/>
            </w:pPr>
            <w:r w:rsidRPr="00A5751B">
              <w:t>Document Title</w:t>
            </w:r>
          </w:p>
        </w:tc>
      </w:tr>
      <w:tr w:rsidR="004D6A01" w14:paraId="149AE38B" w14:textId="77777777" w:rsidTr="004D6A01">
        <w:tblPrEx>
          <w:tblBorders>
            <w:top w:val="single" w:sz="6" w:space="0" w:color="auto"/>
            <w:left w:val="single" w:sz="6" w:space="0" w:color="auto"/>
            <w:right w:val="single" w:sz="6" w:space="0" w:color="auto"/>
          </w:tblBorders>
        </w:tblPrEx>
        <w:trPr>
          <w:cantSplit/>
          <w:trHeight w:val="282"/>
        </w:trPr>
        <w:tc>
          <w:tcPr>
            <w:tcW w:w="1758" w:type="dxa"/>
            <w:tcBorders>
              <w:top w:val="nil"/>
              <w:bottom w:val="single" w:sz="6" w:space="0" w:color="auto"/>
            </w:tcBorders>
          </w:tcPr>
          <w:p w14:paraId="484A6E84" w14:textId="77777777" w:rsidR="004D6A01" w:rsidRPr="00800151" w:rsidRDefault="004D6A01" w:rsidP="00871548">
            <w:pPr>
              <w:pStyle w:val="Tabletextcentre"/>
            </w:pPr>
          </w:p>
        </w:tc>
        <w:tc>
          <w:tcPr>
            <w:tcW w:w="8159" w:type="dxa"/>
            <w:tcBorders>
              <w:top w:val="nil"/>
              <w:bottom w:val="single" w:sz="6" w:space="0" w:color="auto"/>
            </w:tcBorders>
          </w:tcPr>
          <w:p w14:paraId="6A7E9159" w14:textId="77777777" w:rsidR="004D6A01" w:rsidRPr="003A01D8" w:rsidRDefault="004D6A01" w:rsidP="00871548">
            <w:pPr>
              <w:pStyle w:val="Tabletextleft"/>
            </w:pPr>
          </w:p>
        </w:tc>
      </w:tr>
    </w:tbl>
    <w:p w14:paraId="151807AB" w14:textId="77777777" w:rsidR="004D6A01" w:rsidRPr="005C4C1B" w:rsidRDefault="004D6A01" w:rsidP="004D6A01">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55EAD920" w14:textId="77777777" w:rsidR="004D6A01" w:rsidRDefault="004D6A01" w:rsidP="004D6A01"/>
    <w:sectPr w:rsidR="004D6A01" w:rsidSect="004D6A01">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15E663" w14:textId="77777777" w:rsidR="00236785" w:rsidRDefault="00236785" w:rsidP="00D800EB">
      <w:pPr>
        <w:spacing w:before="0" w:after="0" w:line="240" w:lineRule="auto"/>
      </w:pPr>
      <w:r>
        <w:separator/>
      </w:r>
    </w:p>
  </w:endnote>
  <w:endnote w:type="continuationSeparator" w:id="0">
    <w:p w14:paraId="20EB4EDA" w14:textId="77777777" w:rsidR="00236785" w:rsidRDefault="00236785" w:rsidP="00D800EB">
      <w:pPr>
        <w:spacing w:before="0" w:after="0" w:line="240" w:lineRule="auto"/>
      </w:pPr>
      <w:r>
        <w:continuationSeparator/>
      </w:r>
    </w:p>
  </w:endnote>
  <w:endnote w:type="continuationNotice" w:id="1">
    <w:p w14:paraId="7E7DE784" w14:textId="77777777" w:rsidR="00236785" w:rsidRDefault="0023678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177A5" w14:paraId="00875F7A" w14:textId="77777777" w:rsidTr="00871548">
      <w:tc>
        <w:tcPr>
          <w:tcW w:w="6160" w:type="dxa"/>
        </w:tcPr>
        <w:p w14:paraId="00875F78" w14:textId="77777777" w:rsidR="00D177A5" w:rsidRDefault="00D177A5" w:rsidP="00871548">
          <w:r w:rsidRPr="0096318A">
            <w:t>Document is current only if front page has “Controlled copy” stamped in red ink</w:t>
          </w:r>
        </w:p>
      </w:tc>
      <w:tc>
        <w:tcPr>
          <w:tcW w:w="3520" w:type="dxa"/>
        </w:tcPr>
        <w:p w14:paraId="00875F79" w14:textId="77777777" w:rsidR="00D177A5" w:rsidRDefault="00D177A5" w:rsidP="00871548">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00875F7B" w14:textId="77777777" w:rsidR="00D177A5" w:rsidRDefault="00D177A5" w:rsidP="00871548"/>
  <w:p w14:paraId="00875F7C" w14:textId="77777777" w:rsidR="00D177A5" w:rsidRDefault="00D177A5" w:rsidP="00871548"/>
  <w:p w14:paraId="00875F7D" w14:textId="77777777" w:rsidR="00D177A5" w:rsidRDefault="00D177A5" w:rsidP="00871548"/>
  <w:p w14:paraId="00875F7E" w14:textId="77777777" w:rsidR="00D177A5" w:rsidRDefault="00D177A5" w:rsidP="00871548"/>
  <w:p w14:paraId="00875F7F" w14:textId="77777777" w:rsidR="00D177A5" w:rsidRDefault="00D177A5" w:rsidP="00871548"/>
  <w:p w14:paraId="00875F80" w14:textId="77777777" w:rsidR="00D177A5" w:rsidRDefault="00D177A5" w:rsidP="0087154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D177A5" w14:paraId="7583AC9D" w14:textId="77777777" w:rsidTr="00871548">
      <w:tc>
        <w:tcPr>
          <w:tcW w:w="7797" w:type="dxa"/>
          <w:tcBorders>
            <w:left w:val="single" w:sz="4" w:space="0" w:color="FFFFFF" w:themeColor="background1"/>
            <w:bottom w:val="single" w:sz="4" w:space="0" w:color="FFFFFF" w:themeColor="background1"/>
            <w:right w:val="single" w:sz="4" w:space="0" w:color="FFFFFF" w:themeColor="background1"/>
          </w:tcBorders>
        </w:tcPr>
        <w:p w14:paraId="06473E3C" w14:textId="77777777" w:rsidR="00D177A5" w:rsidRDefault="00D177A5" w:rsidP="004D6A01">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762B485A" w14:textId="77777777" w:rsidR="00D177A5" w:rsidRPr="008D72B8" w:rsidRDefault="00D177A5" w:rsidP="004D6A01">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050A59">
            <w:rPr>
              <w:noProof/>
            </w:rPr>
            <w:t>2</w:t>
          </w:r>
          <w:r w:rsidRPr="008D72B8">
            <w:fldChar w:fldCharType="end"/>
          </w:r>
          <w:r w:rsidRPr="008D72B8">
            <w:t xml:space="preserve"> of </w:t>
          </w:r>
          <w:fldSimple w:instr=" NUMPAGES  \* Arabic  \* MERGEFORMAT ">
            <w:r w:rsidR="00050A59">
              <w:rPr>
                <w:noProof/>
              </w:rPr>
              <w:t>2</w:t>
            </w:r>
          </w:fldSimple>
        </w:p>
      </w:tc>
    </w:tr>
  </w:tbl>
  <w:p w14:paraId="00875F84" w14:textId="77777777" w:rsidR="00D177A5" w:rsidRDefault="00D177A5" w:rsidP="0087154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D177A5" w14:paraId="79A6924B" w14:textId="77777777" w:rsidTr="00871548">
      <w:tc>
        <w:tcPr>
          <w:tcW w:w="7797" w:type="dxa"/>
          <w:tcBorders>
            <w:left w:val="single" w:sz="4" w:space="0" w:color="FFFFFF" w:themeColor="background1"/>
            <w:bottom w:val="single" w:sz="4" w:space="0" w:color="FFFFFF" w:themeColor="background1"/>
            <w:right w:val="single" w:sz="4" w:space="0" w:color="FFFFFF" w:themeColor="background1"/>
          </w:tcBorders>
        </w:tcPr>
        <w:p w14:paraId="18ADCED4" w14:textId="6932298E" w:rsidR="00D177A5" w:rsidRDefault="00D177A5" w:rsidP="004D6A01">
          <w:pPr>
            <w:pStyle w:val="Tabletextleft"/>
          </w:pPr>
          <w:r>
            <w:t xml:space="preserve">Document is current if front page has “Controlled copy” stamped </w:t>
          </w:r>
          <w:r w:rsidR="007374E3" w:rsidRPr="007374E3">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5EE45BE7" w14:textId="77777777" w:rsidR="00D177A5" w:rsidRPr="008D72B8" w:rsidRDefault="00D177A5" w:rsidP="004D6A01">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050A59">
            <w:rPr>
              <w:noProof/>
            </w:rPr>
            <w:t>1</w:t>
          </w:r>
          <w:r w:rsidRPr="008D72B8">
            <w:fldChar w:fldCharType="end"/>
          </w:r>
          <w:r w:rsidRPr="008D72B8">
            <w:t xml:space="preserve"> of </w:t>
          </w:r>
          <w:fldSimple w:instr=" NUMPAGES  \* Arabic  \* MERGEFORMAT ">
            <w:r w:rsidR="00050A59">
              <w:rPr>
                <w:noProof/>
              </w:rPr>
              <w:t>1</w:t>
            </w:r>
          </w:fldSimple>
        </w:p>
      </w:tc>
    </w:tr>
  </w:tbl>
  <w:p w14:paraId="00875F99" w14:textId="77777777" w:rsidR="00D177A5" w:rsidRDefault="00D177A5" w:rsidP="00871548">
    <w:bookmarkStart w:id="2" w:name="_GoBack"/>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B914EE" w14:textId="77777777" w:rsidR="00236785" w:rsidRDefault="00236785" w:rsidP="00D800EB">
      <w:pPr>
        <w:spacing w:before="0" w:after="0" w:line="240" w:lineRule="auto"/>
      </w:pPr>
      <w:r>
        <w:separator/>
      </w:r>
    </w:p>
  </w:footnote>
  <w:footnote w:type="continuationSeparator" w:id="0">
    <w:p w14:paraId="6AF81F94" w14:textId="77777777" w:rsidR="00236785" w:rsidRDefault="00236785" w:rsidP="00D800EB">
      <w:pPr>
        <w:spacing w:before="0" w:after="0" w:line="240" w:lineRule="auto"/>
      </w:pPr>
      <w:r>
        <w:continuationSeparator/>
      </w:r>
    </w:p>
  </w:footnote>
  <w:footnote w:type="continuationNotice" w:id="1">
    <w:p w14:paraId="77B4A161" w14:textId="77777777" w:rsidR="00236785" w:rsidRDefault="0023678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177A5" w14:paraId="00875F6A" w14:textId="77777777" w:rsidTr="00871548">
      <w:tc>
        <w:tcPr>
          <w:tcW w:w="2835" w:type="dxa"/>
          <w:vMerge w:val="restart"/>
        </w:tcPr>
        <w:p w14:paraId="00875F68" w14:textId="77777777" w:rsidR="00D177A5" w:rsidRPr="00AA6C60" w:rsidRDefault="00050A59" w:rsidP="00871548">
          <w:pPr>
            <w:rPr>
              <w:b/>
            </w:rPr>
          </w:pPr>
          <w:r>
            <w:fldChar w:fldCharType="begin"/>
          </w:r>
          <w:r>
            <w:instrText xml:space="preserve"> DOCPROPERTY  Company  \* MERGEFORMAT </w:instrText>
          </w:r>
          <w:r>
            <w:fldChar w:fldCharType="separate"/>
          </w:r>
          <w:r w:rsidR="00D177A5" w:rsidRPr="002455C6">
            <w:rPr>
              <w:b/>
            </w:rPr>
            <w:t>&lt;Company Name&gt;</w:t>
          </w:r>
          <w:r>
            <w:rPr>
              <w:b/>
            </w:rPr>
            <w:fldChar w:fldCharType="end"/>
          </w:r>
        </w:p>
      </w:tc>
      <w:tc>
        <w:tcPr>
          <w:tcW w:w="6845" w:type="dxa"/>
          <w:gridSpan w:val="2"/>
        </w:tcPr>
        <w:p w14:paraId="00875F69" w14:textId="77777777" w:rsidR="00D177A5" w:rsidRDefault="00050A59" w:rsidP="00871548">
          <w:fldSimple w:instr=" DOCPROPERTY  &quot;Doc Title&quot;  \* MERGEFORMAT ">
            <w:r w:rsidR="00D177A5" w:rsidRPr="002455C6">
              <w:rPr>
                <w:b/>
              </w:rPr>
              <w:t>&lt;Title&gt;</w:t>
            </w:r>
          </w:fldSimple>
        </w:p>
      </w:tc>
    </w:tr>
    <w:tr w:rsidR="00D177A5" w14:paraId="00875F6E" w14:textId="77777777" w:rsidTr="00871548">
      <w:tc>
        <w:tcPr>
          <w:tcW w:w="2835" w:type="dxa"/>
          <w:vMerge/>
        </w:tcPr>
        <w:p w14:paraId="00875F6B" w14:textId="77777777" w:rsidR="00D177A5" w:rsidRDefault="00D177A5" w:rsidP="00871548"/>
      </w:tc>
      <w:tc>
        <w:tcPr>
          <w:tcW w:w="4075" w:type="dxa"/>
        </w:tcPr>
        <w:p w14:paraId="00875F6C" w14:textId="77777777" w:rsidR="00D177A5" w:rsidRDefault="00D177A5" w:rsidP="00871548">
          <w:r w:rsidRPr="00AA6C60">
            <w:rPr>
              <w:sz w:val="18"/>
              <w:szCs w:val="18"/>
            </w:rPr>
            <w:t xml:space="preserve">Document ID: </w:t>
          </w:r>
          <w:fldSimple w:instr=" DOCPROPERTY  &quot;Doc ID&quot;  \* MERGEFORMAT ">
            <w:r w:rsidRPr="002455C6">
              <w:rPr>
                <w:b/>
                <w:sz w:val="18"/>
                <w:szCs w:val="18"/>
              </w:rPr>
              <w:t>&lt;Doc ID&gt;</w:t>
            </w:r>
          </w:fldSimple>
        </w:p>
      </w:tc>
      <w:tc>
        <w:tcPr>
          <w:tcW w:w="2770" w:type="dxa"/>
        </w:tcPr>
        <w:p w14:paraId="00875F6D" w14:textId="77777777" w:rsidR="00D177A5" w:rsidRDefault="00D177A5" w:rsidP="00871548">
          <w:r w:rsidRPr="00AA6C60">
            <w:rPr>
              <w:sz w:val="18"/>
              <w:szCs w:val="18"/>
            </w:rPr>
            <w:t xml:space="preserve">Revision No.: </w:t>
          </w:r>
          <w:fldSimple w:instr=" DOCPROPERTY  Revision  \* MERGEFORMAT ">
            <w:r w:rsidRPr="002455C6">
              <w:rPr>
                <w:b/>
                <w:sz w:val="18"/>
                <w:szCs w:val="18"/>
              </w:rPr>
              <w:t>&lt;Rev No&gt;</w:t>
            </w:r>
          </w:fldSimple>
        </w:p>
      </w:tc>
    </w:tr>
  </w:tbl>
  <w:p w14:paraId="00875F6F" w14:textId="77777777" w:rsidR="00D177A5" w:rsidRDefault="00D177A5" w:rsidP="0087154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893" w:type="dxa"/>
      <w:tblLayout w:type="fixed"/>
      <w:tblLook w:val="04A0" w:firstRow="1" w:lastRow="0" w:firstColumn="1" w:lastColumn="0" w:noHBand="0" w:noVBand="1"/>
    </w:tblPr>
    <w:tblGrid>
      <w:gridCol w:w="5949"/>
      <w:gridCol w:w="1843"/>
      <w:gridCol w:w="2101"/>
    </w:tblGrid>
    <w:tr w:rsidR="00D177A5" w14:paraId="7CD6300E" w14:textId="77777777" w:rsidTr="004D6A01">
      <w:tc>
        <w:tcPr>
          <w:tcW w:w="5949" w:type="dxa"/>
          <w:vMerge w:val="restart"/>
          <w:vAlign w:val="center"/>
        </w:tcPr>
        <w:p w14:paraId="3D257D41" w14:textId="77777777" w:rsidR="00D177A5" w:rsidRPr="004D6A01" w:rsidRDefault="00D177A5" w:rsidP="004D6A01">
          <w:pPr>
            <w:pStyle w:val="Tabletextleft"/>
            <w:rPr>
              <w:color w:val="FF0000"/>
            </w:rPr>
          </w:pPr>
          <w:r w:rsidRPr="004D6A01">
            <w:rPr>
              <w:color w:val="FF0000"/>
            </w:rPr>
            <w:t>Insert logo here</w:t>
          </w:r>
        </w:p>
      </w:tc>
      <w:tc>
        <w:tcPr>
          <w:tcW w:w="1843" w:type="dxa"/>
        </w:tcPr>
        <w:p w14:paraId="6242F6C9" w14:textId="77777777" w:rsidR="00D177A5" w:rsidRDefault="00D177A5" w:rsidP="004D6A01">
          <w:pPr>
            <w:pStyle w:val="Tabletextleft"/>
          </w:pPr>
          <w:r>
            <w:t>Document ID:</w:t>
          </w:r>
        </w:p>
      </w:tc>
      <w:sdt>
        <w:sdtPr>
          <w:alias w:val="Document ID"/>
          <w:tag w:val="Document_x0020_ID"/>
          <w:id w:val="1899395384"/>
          <w:placeholder>
            <w:docPart w:val="07CBF8BE79FF4349858883E462B61BB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8EF4A84-4B06-47B2-9757-7757AC04B090}"/>
          <w:text/>
        </w:sdtPr>
        <w:sdtEndPr/>
        <w:sdtContent>
          <w:tc>
            <w:tcPr>
              <w:tcW w:w="2101" w:type="dxa"/>
            </w:tcPr>
            <w:p w14:paraId="3E02647F" w14:textId="08691D34" w:rsidR="00D177A5" w:rsidRDefault="00D177A5" w:rsidP="004D6A01">
              <w:pPr>
                <w:pStyle w:val="Tabletextleft"/>
              </w:pPr>
              <w:r>
                <w:t>&lt;FM802-1&gt;</w:t>
              </w:r>
            </w:p>
          </w:tc>
        </w:sdtContent>
      </w:sdt>
    </w:tr>
    <w:tr w:rsidR="00D177A5" w14:paraId="49D1E98A" w14:textId="77777777" w:rsidTr="004D6A01">
      <w:tc>
        <w:tcPr>
          <w:tcW w:w="5949" w:type="dxa"/>
          <w:vMerge/>
        </w:tcPr>
        <w:p w14:paraId="3FFE73B6" w14:textId="77777777" w:rsidR="00D177A5" w:rsidRDefault="00D177A5" w:rsidP="004D6A01">
          <w:pPr>
            <w:pStyle w:val="Tabletextleft"/>
          </w:pPr>
        </w:p>
      </w:tc>
      <w:tc>
        <w:tcPr>
          <w:tcW w:w="1843" w:type="dxa"/>
        </w:tcPr>
        <w:p w14:paraId="1FA9D2E1" w14:textId="77777777" w:rsidR="00D177A5" w:rsidRDefault="00D177A5" w:rsidP="004D6A01">
          <w:pPr>
            <w:pStyle w:val="Tabletextleft"/>
          </w:pPr>
          <w:r>
            <w:t>Revision No.:</w:t>
          </w:r>
        </w:p>
      </w:tc>
      <w:sdt>
        <w:sdtPr>
          <w:alias w:val="Revision"/>
          <w:tag w:val="Revision"/>
          <w:id w:val="-1140570207"/>
          <w:placeholder>
            <w:docPart w:val="C8C76C7968824F488C7D6605EFB5449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8EF4A84-4B06-47B2-9757-7757AC04B090}"/>
          <w:text/>
        </w:sdtPr>
        <w:sdtEndPr/>
        <w:sdtContent>
          <w:tc>
            <w:tcPr>
              <w:tcW w:w="2101" w:type="dxa"/>
            </w:tcPr>
            <w:p w14:paraId="510BB956" w14:textId="157A1046" w:rsidR="00D177A5" w:rsidRDefault="00D177A5" w:rsidP="004D6A01">
              <w:pPr>
                <w:pStyle w:val="Tabletextleft"/>
              </w:pPr>
              <w:r>
                <w:t>&lt;</w:t>
              </w:r>
              <w:proofErr w:type="spellStart"/>
              <w:r>
                <w:t>nn</w:t>
              </w:r>
              <w:proofErr w:type="spellEnd"/>
              <w:r>
                <w:t>&gt;</w:t>
              </w:r>
            </w:p>
          </w:tc>
        </w:sdtContent>
      </w:sdt>
    </w:tr>
    <w:tr w:rsidR="00D177A5" w14:paraId="36B4F8D4" w14:textId="77777777" w:rsidTr="004D6A01">
      <w:sdt>
        <w:sdtPr>
          <w:alias w:val="Title"/>
          <w:tag w:val=""/>
          <w:id w:val="812073418"/>
          <w:placeholder>
            <w:docPart w:val="66840C1F38F0456C80E579AB6BAA93FA"/>
          </w:placeholder>
          <w:dataBinding w:prefixMappings="xmlns:ns0='http://purl.org/dc/elements/1.1/' xmlns:ns1='http://schemas.openxmlformats.org/package/2006/metadata/core-properties' " w:xpath="/ns1:coreProperties[1]/ns0:title[1]" w:storeItemID="{6C3C8BC8-F283-45AE-878A-BAB7291924A1}"/>
          <w:text/>
        </w:sdtPr>
        <w:sdtEndPr/>
        <w:sdtContent>
          <w:tc>
            <w:tcPr>
              <w:tcW w:w="9893" w:type="dxa"/>
              <w:gridSpan w:val="3"/>
            </w:tcPr>
            <w:p w14:paraId="14F9300C" w14:textId="7607AD33" w:rsidR="00D177A5" w:rsidRDefault="00D177A5" w:rsidP="004D6A01">
              <w:pPr>
                <w:pStyle w:val="Tabletextleft"/>
              </w:pPr>
              <w:r>
                <w:t>Internal Audit Plan</w:t>
              </w:r>
            </w:p>
          </w:tc>
        </w:sdtContent>
      </w:sdt>
    </w:tr>
  </w:tbl>
  <w:p w14:paraId="00875F77" w14:textId="77777777" w:rsidR="00D177A5" w:rsidRPr="00F351C3" w:rsidRDefault="00D177A5" w:rsidP="0087154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D177A5" w14:paraId="30F5D004" w14:textId="77777777" w:rsidTr="00871548">
      <w:tc>
        <w:tcPr>
          <w:tcW w:w="5949" w:type="dxa"/>
          <w:vMerge w:val="restart"/>
          <w:vAlign w:val="center"/>
        </w:tcPr>
        <w:p w14:paraId="64EC354B" w14:textId="77777777" w:rsidR="00D177A5" w:rsidRPr="004D6A01" w:rsidRDefault="00D177A5" w:rsidP="004D6A01">
          <w:pPr>
            <w:pStyle w:val="Tabletextleft"/>
            <w:rPr>
              <w:color w:val="FF0000"/>
            </w:rPr>
          </w:pPr>
          <w:r w:rsidRPr="004D6A01">
            <w:rPr>
              <w:color w:val="FF0000"/>
            </w:rPr>
            <w:t>Insert logo here</w:t>
          </w:r>
        </w:p>
      </w:tc>
      <w:tc>
        <w:tcPr>
          <w:tcW w:w="1841" w:type="dxa"/>
        </w:tcPr>
        <w:p w14:paraId="54C569FE" w14:textId="77777777" w:rsidR="00D177A5" w:rsidRPr="00093444" w:rsidRDefault="00D177A5" w:rsidP="004D6A01">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8EF4A84-4B06-47B2-9757-7757AC04B090}"/>
          <w:text/>
        </w:sdtPr>
        <w:sdtEndPr/>
        <w:sdtContent>
          <w:tc>
            <w:tcPr>
              <w:tcW w:w="2128" w:type="dxa"/>
            </w:tcPr>
            <w:p w14:paraId="348016C2" w14:textId="6384B447" w:rsidR="00D177A5" w:rsidRPr="00446598" w:rsidRDefault="00D177A5" w:rsidP="004D6A01">
              <w:pPr>
                <w:pStyle w:val="Tabletextleft"/>
              </w:pPr>
              <w:r>
                <w:t>&lt;FM802-1&gt;</w:t>
              </w:r>
            </w:p>
          </w:tc>
        </w:sdtContent>
      </w:sdt>
    </w:tr>
    <w:tr w:rsidR="00D177A5" w14:paraId="7E77E74E" w14:textId="77777777" w:rsidTr="00871548">
      <w:tc>
        <w:tcPr>
          <w:tcW w:w="5949" w:type="dxa"/>
          <w:vMerge/>
        </w:tcPr>
        <w:p w14:paraId="613A047D" w14:textId="77777777" w:rsidR="00D177A5" w:rsidRDefault="00D177A5" w:rsidP="004D6A01">
          <w:pPr>
            <w:pStyle w:val="Tabletextleft"/>
          </w:pPr>
        </w:p>
      </w:tc>
      <w:tc>
        <w:tcPr>
          <w:tcW w:w="1841" w:type="dxa"/>
        </w:tcPr>
        <w:p w14:paraId="09CB23DA" w14:textId="77777777" w:rsidR="00D177A5" w:rsidRPr="00093444" w:rsidRDefault="00D177A5" w:rsidP="004D6A01">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8EF4A84-4B06-47B2-9757-7757AC04B090}"/>
          <w:text/>
        </w:sdtPr>
        <w:sdtEndPr/>
        <w:sdtContent>
          <w:tc>
            <w:tcPr>
              <w:tcW w:w="2128" w:type="dxa"/>
            </w:tcPr>
            <w:p w14:paraId="512B2003" w14:textId="785663C8" w:rsidR="00D177A5" w:rsidRPr="00446598" w:rsidRDefault="00D177A5" w:rsidP="004D6A01">
              <w:pPr>
                <w:pStyle w:val="Tabletextleft"/>
              </w:pPr>
              <w:r>
                <w:t>&lt;</w:t>
              </w:r>
              <w:proofErr w:type="spellStart"/>
              <w:r>
                <w:t>nn</w:t>
              </w:r>
              <w:proofErr w:type="spellEnd"/>
              <w:r>
                <w:t>&gt;</w:t>
              </w:r>
            </w:p>
          </w:tc>
        </w:sdtContent>
      </w:sdt>
    </w:tr>
    <w:tr w:rsidR="00D177A5" w14:paraId="0277D039" w14:textId="77777777" w:rsidTr="00871548">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58F1A1D5" w14:textId="797E4648" w:rsidR="00D177A5" w:rsidRDefault="00D177A5" w:rsidP="004D6A01">
              <w:pPr>
                <w:pStyle w:val="Tabletextleft"/>
              </w:pPr>
              <w:r>
                <w:t>Internal Audit Plan</w:t>
              </w:r>
            </w:p>
          </w:tc>
        </w:sdtContent>
      </w:sdt>
      <w:tc>
        <w:tcPr>
          <w:tcW w:w="1841" w:type="dxa"/>
        </w:tcPr>
        <w:p w14:paraId="48DA4404" w14:textId="77777777" w:rsidR="00D177A5" w:rsidRPr="00093444" w:rsidRDefault="00D177A5" w:rsidP="004D6A01">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78702CE9" w14:textId="77777777" w:rsidR="00D177A5" w:rsidRPr="00446598" w:rsidRDefault="00D177A5" w:rsidP="004D6A01">
              <w:pPr>
                <w:pStyle w:val="Tabletextleft"/>
              </w:pPr>
              <w:r w:rsidRPr="00446598">
                <w:t>&lt;date&gt;</w:t>
              </w:r>
            </w:p>
          </w:tc>
        </w:sdtContent>
      </w:sdt>
    </w:tr>
  </w:tbl>
  <w:p w14:paraId="497BCBA3" w14:textId="77777777" w:rsidR="00D177A5" w:rsidRPr="008E42F4" w:rsidRDefault="00D177A5" w:rsidP="004D6A01">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D177A5" w14:paraId="3A45A5F3" w14:textId="77777777" w:rsidTr="00871548">
      <w:tc>
        <w:tcPr>
          <w:tcW w:w="1696" w:type="dxa"/>
        </w:tcPr>
        <w:p w14:paraId="2D3FF726" w14:textId="77777777" w:rsidR="00D177A5" w:rsidRDefault="00D177A5" w:rsidP="004D6A01">
          <w:pPr>
            <w:pStyle w:val="Tabletextleft"/>
          </w:pPr>
        </w:p>
      </w:tc>
      <w:tc>
        <w:tcPr>
          <w:tcW w:w="2552" w:type="dxa"/>
        </w:tcPr>
        <w:p w14:paraId="09F92980" w14:textId="77777777" w:rsidR="00D177A5" w:rsidRDefault="00D177A5" w:rsidP="004D6A01">
          <w:pPr>
            <w:pStyle w:val="Tableheadingleft"/>
          </w:pPr>
          <w:r>
            <w:t>Signature</w:t>
          </w:r>
        </w:p>
      </w:tc>
      <w:tc>
        <w:tcPr>
          <w:tcW w:w="3544" w:type="dxa"/>
        </w:tcPr>
        <w:p w14:paraId="36B9CBEC" w14:textId="77777777" w:rsidR="00D177A5" w:rsidRDefault="00D177A5" w:rsidP="004D6A01">
          <w:pPr>
            <w:pStyle w:val="Tableheadingleft"/>
          </w:pPr>
          <w:r>
            <w:t>Position</w:t>
          </w:r>
        </w:p>
      </w:tc>
      <w:tc>
        <w:tcPr>
          <w:tcW w:w="2126" w:type="dxa"/>
        </w:tcPr>
        <w:p w14:paraId="10D0EDF6" w14:textId="77777777" w:rsidR="00D177A5" w:rsidRDefault="00D177A5" w:rsidP="004D6A01">
          <w:pPr>
            <w:pStyle w:val="Tableheadingleft"/>
          </w:pPr>
          <w:r>
            <w:t>Date</w:t>
          </w:r>
        </w:p>
      </w:tc>
    </w:tr>
    <w:tr w:rsidR="00D177A5" w14:paraId="0C9F3AD8" w14:textId="77777777" w:rsidTr="00871548">
      <w:tc>
        <w:tcPr>
          <w:tcW w:w="1696" w:type="dxa"/>
        </w:tcPr>
        <w:p w14:paraId="1CFC1BDE" w14:textId="77777777" w:rsidR="00D177A5" w:rsidRDefault="00D177A5" w:rsidP="004D6A01">
          <w:pPr>
            <w:pStyle w:val="Tabletextleft"/>
          </w:pPr>
          <w:r>
            <w:t>Prepared by:</w:t>
          </w:r>
        </w:p>
      </w:tc>
      <w:tc>
        <w:tcPr>
          <w:tcW w:w="2552" w:type="dxa"/>
        </w:tcPr>
        <w:p w14:paraId="0EC5DD28" w14:textId="77777777" w:rsidR="00D177A5" w:rsidRDefault="00D177A5" w:rsidP="004D6A01">
          <w:pPr>
            <w:pStyle w:val="Tabletextleft"/>
          </w:pPr>
        </w:p>
      </w:tc>
      <w:tc>
        <w:tcPr>
          <w:tcW w:w="3544" w:type="dxa"/>
        </w:tcPr>
        <w:p w14:paraId="57C20246" w14:textId="77777777" w:rsidR="00D177A5" w:rsidRDefault="00D177A5" w:rsidP="004D6A01">
          <w:pPr>
            <w:pStyle w:val="Tabletextleft"/>
          </w:pPr>
        </w:p>
      </w:tc>
      <w:tc>
        <w:tcPr>
          <w:tcW w:w="2126" w:type="dxa"/>
        </w:tcPr>
        <w:p w14:paraId="48DE20DB" w14:textId="77777777" w:rsidR="00D177A5" w:rsidRDefault="00D177A5" w:rsidP="004D6A01">
          <w:pPr>
            <w:pStyle w:val="Tabletextleft"/>
          </w:pPr>
        </w:p>
      </w:tc>
    </w:tr>
    <w:tr w:rsidR="00D177A5" w14:paraId="2D3FE81D" w14:textId="77777777" w:rsidTr="00871548">
      <w:tc>
        <w:tcPr>
          <w:tcW w:w="1696" w:type="dxa"/>
        </w:tcPr>
        <w:p w14:paraId="53A1164F" w14:textId="77777777" w:rsidR="00D177A5" w:rsidRDefault="00D177A5" w:rsidP="004D6A01">
          <w:pPr>
            <w:pStyle w:val="Tabletextleft"/>
          </w:pPr>
          <w:r>
            <w:t>Reviewed by:</w:t>
          </w:r>
        </w:p>
      </w:tc>
      <w:tc>
        <w:tcPr>
          <w:tcW w:w="2552" w:type="dxa"/>
        </w:tcPr>
        <w:p w14:paraId="65E1A41F" w14:textId="77777777" w:rsidR="00D177A5" w:rsidRDefault="00D177A5" w:rsidP="004D6A01">
          <w:pPr>
            <w:pStyle w:val="Tabletextleft"/>
          </w:pPr>
        </w:p>
      </w:tc>
      <w:tc>
        <w:tcPr>
          <w:tcW w:w="3544" w:type="dxa"/>
        </w:tcPr>
        <w:p w14:paraId="1C6227C9" w14:textId="77777777" w:rsidR="00D177A5" w:rsidRDefault="00D177A5" w:rsidP="004D6A01">
          <w:pPr>
            <w:pStyle w:val="Tabletextleft"/>
          </w:pPr>
        </w:p>
      </w:tc>
      <w:tc>
        <w:tcPr>
          <w:tcW w:w="2126" w:type="dxa"/>
        </w:tcPr>
        <w:p w14:paraId="7C9CFA6B" w14:textId="77777777" w:rsidR="00D177A5" w:rsidRDefault="00D177A5" w:rsidP="004D6A01">
          <w:pPr>
            <w:pStyle w:val="Tabletextleft"/>
          </w:pPr>
        </w:p>
      </w:tc>
    </w:tr>
    <w:tr w:rsidR="00D177A5" w14:paraId="1C680AB0" w14:textId="77777777" w:rsidTr="00871548">
      <w:tc>
        <w:tcPr>
          <w:tcW w:w="1696" w:type="dxa"/>
        </w:tcPr>
        <w:p w14:paraId="07B86326" w14:textId="77777777" w:rsidR="00D177A5" w:rsidRDefault="00D177A5" w:rsidP="004D6A01">
          <w:pPr>
            <w:pStyle w:val="Tabletextleft"/>
          </w:pPr>
          <w:r>
            <w:t>Authorised by:</w:t>
          </w:r>
        </w:p>
      </w:tc>
      <w:tc>
        <w:tcPr>
          <w:tcW w:w="2552" w:type="dxa"/>
        </w:tcPr>
        <w:p w14:paraId="47C06EA3" w14:textId="77777777" w:rsidR="00D177A5" w:rsidRDefault="00D177A5" w:rsidP="004D6A01">
          <w:pPr>
            <w:pStyle w:val="Tabletextleft"/>
          </w:pPr>
        </w:p>
      </w:tc>
      <w:tc>
        <w:tcPr>
          <w:tcW w:w="3544" w:type="dxa"/>
        </w:tcPr>
        <w:p w14:paraId="3C614825" w14:textId="77777777" w:rsidR="00D177A5" w:rsidRDefault="00D177A5" w:rsidP="004D6A01">
          <w:pPr>
            <w:pStyle w:val="Tabletextleft"/>
          </w:pPr>
        </w:p>
      </w:tc>
      <w:tc>
        <w:tcPr>
          <w:tcW w:w="2126" w:type="dxa"/>
        </w:tcPr>
        <w:p w14:paraId="7B19809D" w14:textId="77777777" w:rsidR="00D177A5" w:rsidRDefault="00D177A5" w:rsidP="004D6A01">
          <w:pPr>
            <w:pStyle w:val="Tabletextleft"/>
          </w:pPr>
        </w:p>
      </w:tc>
    </w:tr>
  </w:tbl>
  <w:p w14:paraId="00875F95" w14:textId="77777777" w:rsidR="00D177A5" w:rsidRDefault="00D177A5" w:rsidP="00A25E19">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2CA"/>
    <w:rsid w:val="000309DB"/>
    <w:rsid w:val="00050A59"/>
    <w:rsid w:val="000962AC"/>
    <w:rsid w:val="000B2030"/>
    <w:rsid w:val="000B6137"/>
    <w:rsid w:val="0016529B"/>
    <w:rsid w:val="00192137"/>
    <w:rsid w:val="00236785"/>
    <w:rsid w:val="002762BA"/>
    <w:rsid w:val="00312726"/>
    <w:rsid w:val="003239F5"/>
    <w:rsid w:val="00330078"/>
    <w:rsid w:val="00360A6E"/>
    <w:rsid w:val="0039247A"/>
    <w:rsid w:val="00396910"/>
    <w:rsid w:val="00486D64"/>
    <w:rsid w:val="004B5A9C"/>
    <w:rsid w:val="004D6A01"/>
    <w:rsid w:val="00660E79"/>
    <w:rsid w:val="006625AA"/>
    <w:rsid w:val="007374E3"/>
    <w:rsid w:val="00811AF9"/>
    <w:rsid w:val="00865749"/>
    <w:rsid w:val="00871548"/>
    <w:rsid w:val="00880F0B"/>
    <w:rsid w:val="00943A51"/>
    <w:rsid w:val="00965ADE"/>
    <w:rsid w:val="00A25E19"/>
    <w:rsid w:val="00A61743"/>
    <w:rsid w:val="00A704EF"/>
    <w:rsid w:val="00B22F67"/>
    <w:rsid w:val="00B8108C"/>
    <w:rsid w:val="00C402CA"/>
    <w:rsid w:val="00C651CF"/>
    <w:rsid w:val="00D177A5"/>
    <w:rsid w:val="00D800EB"/>
    <w:rsid w:val="00D97902"/>
    <w:rsid w:val="00DA3C65"/>
    <w:rsid w:val="00FB5E0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875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402C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C402CA"/>
    <w:rPr>
      <w:rFonts w:ascii="Arial" w:hAnsi="Arial" w:cs="Arial"/>
      <w:b/>
      <w:bCs/>
      <w:sz w:val="20"/>
      <w:szCs w:val="20"/>
    </w:rPr>
  </w:style>
  <w:style w:type="paragraph" w:customStyle="1" w:styleId="L2BulletPoint">
    <w:name w:val="L2 Bullet Point"/>
    <w:basedOn w:val="Normal"/>
    <w:rsid w:val="00C402C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402C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402CA"/>
    <w:rPr>
      <w:rFonts w:ascii="Tahoma" w:hAnsi="Tahoma"/>
      <w:sz w:val="32"/>
      <w:szCs w:val="24"/>
      <w:lang w:eastAsia="en-US"/>
    </w:rPr>
  </w:style>
  <w:style w:type="paragraph" w:customStyle="1" w:styleId="Tableheadingleft">
    <w:name w:val="Table heading left"/>
    <w:basedOn w:val="Normal"/>
    <w:qFormat/>
    <w:rsid w:val="00C402CA"/>
    <w:pPr>
      <w:spacing w:before="40" w:after="40"/>
      <w:ind w:left="57"/>
    </w:pPr>
    <w:rPr>
      <w:b/>
      <w:sz w:val="18"/>
    </w:rPr>
  </w:style>
  <w:style w:type="paragraph" w:customStyle="1" w:styleId="Tabletextleft">
    <w:name w:val="Table text left"/>
    <w:basedOn w:val="Normal"/>
    <w:qFormat/>
    <w:rsid w:val="00C402CA"/>
    <w:pPr>
      <w:spacing w:before="40" w:after="40"/>
      <w:ind w:left="57"/>
    </w:pPr>
    <w:rPr>
      <w:sz w:val="18"/>
    </w:rPr>
  </w:style>
  <w:style w:type="paragraph" w:customStyle="1" w:styleId="Tableheadingcentre">
    <w:name w:val="Table heading centre"/>
    <w:basedOn w:val="Normal"/>
    <w:qFormat/>
    <w:rsid w:val="00C402CA"/>
    <w:pPr>
      <w:spacing w:before="40" w:after="40"/>
      <w:ind w:left="0"/>
      <w:jc w:val="center"/>
    </w:pPr>
    <w:rPr>
      <w:b/>
      <w:sz w:val="18"/>
    </w:rPr>
  </w:style>
  <w:style w:type="paragraph" w:customStyle="1" w:styleId="Tabletextcentre">
    <w:name w:val="Table text centre"/>
    <w:basedOn w:val="Normal"/>
    <w:qFormat/>
    <w:rsid w:val="00C402CA"/>
    <w:pPr>
      <w:spacing w:before="40" w:after="40"/>
      <w:ind w:left="0"/>
      <w:jc w:val="center"/>
    </w:pPr>
    <w:rPr>
      <w:sz w:val="18"/>
    </w:rPr>
  </w:style>
  <w:style w:type="paragraph" w:customStyle="1" w:styleId="DocumentEnd0">
    <w:name w:val="Document End"/>
    <w:basedOn w:val="Normal"/>
    <w:rsid w:val="00C402CA"/>
    <w:pPr>
      <w:spacing w:before="240"/>
      <w:ind w:left="0"/>
      <w:jc w:val="center"/>
    </w:pPr>
    <w:rPr>
      <w:caps/>
      <w:sz w:val="24"/>
    </w:rPr>
  </w:style>
  <w:style w:type="paragraph" w:customStyle="1" w:styleId="Bullet2">
    <w:name w:val="Bullet 2"/>
    <w:basedOn w:val="Normal"/>
    <w:qFormat/>
    <w:rsid w:val="00C402CA"/>
    <w:pPr>
      <w:numPr>
        <w:numId w:val="14"/>
      </w:numPr>
      <w:tabs>
        <w:tab w:val="left" w:pos="1701"/>
      </w:tabs>
      <w:ind w:left="1701" w:hanging="425"/>
    </w:pPr>
  </w:style>
  <w:style w:type="paragraph" w:customStyle="1" w:styleId="Numberedstep1">
    <w:name w:val="Numbered step 1"/>
    <w:basedOn w:val="Normal"/>
    <w:qFormat/>
    <w:rsid w:val="00C402CA"/>
    <w:pPr>
      <w:numPr>
        <w:numId w:val="15"/>
      </w:numPr>
      <w:ind w:left="1276" w:hanging="425"/>
    </w:pPr>
  </w:style>
  <w:style w:type="paragraph" w:customStyle="1" w:styleId="Numberedstep2">
    <w:name w:val="Numbered step 2"/>
    <w:basedOn w:val="Normal"/>
    <w:qFormat/>
    <w:rsid w:val="00C402CA"/>
    <w:pPr>
      <w:numPr>
        <w:numId w:val="16"/>
      </w:numPr>
      <w:ind w:left="1701" w:hanging="425"/>
    </w:pPr>
  </w:style>
  <w:style w:type="paragraph" w:customStyle="1" w:styleId="Tablebullet">
    <w:name w:val="Table bullet"/>
    <w:basedOn w:val="Tabletextleft"/>
    <w:qFormat/>
    <w:rsid w:val="00C402CA"/>
    <w:pPr>
      <w:numPr>
        <w:numId w:val="17"/>
      </w:numPr>
    </w:pPr>
  </w:style>
  <w:style w:type="paragraph" w:customStyle="1" w:styleId="Instruction">
    <w:name w:val="Instruction"/>
    <w:basedOn w:val="Normal"/>
    <w:qFormat/>
    <w:rsid w:val="00C402CA"/>
    <w:pPr>
      <w:tabs>
        <w:tab w:val="center" w:pos="5954"/>
        <w:tab w:val="right" w:pos="10490"/>
      </w:tabs>
    </w:pPr>
    <w:rPr>
      <w:color w:val="FF0000"/>
      <w:szCs w:val="18"/>
    </w:rPr>
  </w:style>
  <w:style w:type="paragraph" w:styleId="Header">
    <w:name w:val="header"/>
    <w:basedOn w:val="Normal"/>
    <w:link w:val="HeaderChar"/>
    <w:uiPriority w:val="99"/>
    <w:unhideWhenUsed/>
    <w:qFormat/>
    <w:rsid w:val="004D6A01"/>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D6A01"/>
    <w:rPr>
      <w:rFonts w:ascii="Tahoma" w:eastAsia="Calibri" w:hAnsi="Tahoma"/>
      <w:sz w:val="22"/>
      <w:szCs w:val="22"/>
      <w:lang w:eastAsia="en-US"/>
    </w:rPr>
  </w:style>
  <w:style w:type="table" w:styleId="TableGrid">
    <w:name w:val="Table Grid"/>
    <w:basedOn w:val="TableNormal"/>
    <w:uiPriority w:val="59"/>
    <w:rsid w:val="004D6A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4D6A01"/>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4D6A01"/>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4D6A01"/>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4D6A01"/>
    <w:rPr>
      <w:i/>
      <w:iCs/>
      <w:color w:val="404040" w:themeColor="text1" w:themeTint="BF"/>
    </w:rPr>
  </w:style>
  <w:style w:type="paragraph" w:styleId="ListParagraph">
    <w:name w:val="List Paragraph"/>
    <w:aliases w:val="Number 2"/>
    <w:basedOn w:val="Normal"/>
    <w:autoRedefine/>
    <w:uiPriority w:val="34"/>
    <w:qFormat/>
    <w:rsid w:val="004D6A01"/>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4D6A01"/>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4D6A01"/>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4D6A01"/>
    <w:pPr>
      <w:numPr>
        <w:numId w:val="20"/>
      </w:numPr>
    </w:pPr>
    <w:rPr>
      <w:sz w:val="20"/>
    </w:rPr>
  </w:style>
  <w:style w:type="paragraph" w:styleId="BodyTextIndent2">
    <w:name w:val="Body Text Indent 2"/>
    <w:basedOn w:val="Normal"/>
    <w:link w:val="BodyTextIndent2Char"/>
    <w:uiPriority w:val="99"/>
    <w:semiHidden/>
    <w:unhideWhenUsed/>
    <w:rsid w:val="004D6A01"/>
    <w:pPr>
      <w:spacing w:after="120" w:line="480" w:lineRule="auto"/>
      <w:ind w:left="283"/>
    </w:pPr>
  </w:style>
  <w:style w:type="character" w:customStyle="1" w:styleId="BodyTextIndent2Char">
    <w:name w:val="Body Text Indent 2 Char"/>
    <w:basedOn w:val="DefaultParagraphFont"/>
    <w:link w:val="BodyTextIndent2"/>
    <w:uiPriority w:val="99"/>
    <w:semiHidden/>
    <w:rsid w:val="004D6A01"/>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EE58D9EC6DB47FAA40EF67B7294B188"/>
        <w:category>
          <w:name w:val="General"/>
          <w:gallery w:val="placeholder"/>
        </w:category>
        <w:types>
          <w:type w:val="bbPlcHdr"/>
        </w:types>
        <w:behaviors>
          <w:behavior w:val="content"/>
        </w:behaviors>
        <w:guid w:val="{C9E50D0C-2CDB-462D-8B1C-A4D3471F99DF}"/>
      </w:docPartPr>
      <w:docPartBody>
        <w:p w:rsidR="004B2A49" w:rsidRDefault="00A76ED1">
          <w:r w:rsidRPr="00F4403E">
            <w:rPr>
              <w:rStyle w:val="PlaceholderText"/>
            </w:rPr>
            <w:t>[Title]</w:t>
          </w:r>
        </w:p>
      </w:docPartBody>
    </w:docPart>
    <w:docPart>
      <w:docPartPr>
        <w:name w:val="07CBF8BE79FF4349858883E462B61BB2"/>
        <w:category>
          <w:name w:val="General"/>
          <w:gallery w:val="placeholder"/>
        </w:category>
        <w:types>
          <w:type w:val="bbPlcHdr"/>
        </w:types>
        <w:behaviors>
          <w:behavior w:val="content"/>
        </w:behaviors>
        <w:guid w:val="{6DD49D09-CB01-41CB-A214-CEFC8B36891C}"/>
      </w:docPartPr>
      <w:docPartBody>
        <w:p w:rsidR="00D269BC" w:rsidRDefault="004B2A49" w:rsidP="004B2A49">
          <w:pPr>
            <w:pStyle w:val="07CBF8BE79FF4349858883E462B61BB2"/>
          </w:pPr>
          <w:r w:rsidRPr="006E026F">
            <w:rPr>
              <w:rStyle w:val="PlaceholderText"/>
            </w:rPr>
            <w:t>[Document ID]</w:t>
          </w:r>
        </w:p>
      </w:docPartBody>
    </w:docPart>
    <w:docPart>
      <w:docPartPr>
        <w:name w:val="C8C76C7968824F488C7D6605EFB54491"/>
        <w:category>
          <w:name w:val="General"/>
          <w:gallery w:val="placeholder"/>
        </w:category>
        <w:types>
          <w:type w:val="bbPlcHdr"/>
        </w:types>
        <w:behaviors>
          <w:behavior w:val="content"/>
        </w:behaviors>
        <w:guid w:val="{47763144-CA48-40EF-B3C3-194220281F37}"/>
      </w:docPartPr>
      <w:docPartBody>
        <w:p w:rsidR="00D269BC" w:rsidRDefault="004B2A49" w:rsidP="004B2A49">
          <w:pPr>
            <w:pStyle w:val="C8C76C7968824F488C7D6605EFB54491"/>
          </w:pPr>
          <w:r w:rsidRPr="006E026F">
            <w:rPr>
              <w:rStyle w:val="PlaceholderText"/>
            </w:rPr>
            <w:t>[Revision]</w:t>
          </w:r>
        </w:p>
      </w:docPartBody>
    </w:docPart>
    <w:docPart>
      <w:docPartPr>
        <w:name w:val="66840C1F38F0456C80E579AB6BAA93FA"/>
        <w:category>
          <w:name w:val="General"/>
          <w:gallery w:val="placeholder"/>
        </w:category>
        <w:types>
          <w:type w:val="bbPlcHdr"/>
        </w:types>
        <w:behaviors>
          <w:behavior w:val="content"/>
        </w:behaviors>
        <w:guid w:val="{3C865C88-7A52-402C-9D06-007D84ECEBC5}"/>
      </w:docPartPr>
      <w:docPartBody>
        <w:p w:rsidR="00D269BC" w:rsidRDefault="004B2A49" w:rsidP="004B2A49">
          <w:pPr>
            <w:pStyle w:val="66840C1F38F0456C80E579AB6BAA93FA"/>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6ED1"/>
    <w:rsid w:val="0027729C"/>
    <w:rsid w:val="003A0674"/>
    <w:rsid w:val="003B7C66"/>
    <w:rsid w:val="004B2A49"/>
    <w:rsid w:val="00A76ED1"/>
    <w:rsid w:val="00D269B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76ED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2A49"/>
    <w:rPr>
      <w:color w:val="808080"/>
    </w:rPr>
  </w:style>
  <w:style w:type="paragraph" w:customStyle="1" w:styleId="21B6DD86551A401EB5A352FFF608112D">
    <w:name w:val="21B6DD86551A401EB5A352FFF608112D"/>
    <w:rsid w:val="004B2A49"/>
    <w:pPr>
      <w:spacing w:after="160" w:line="259" w:lineRule="auto"/>
    </w:pPr>
  </w:style>
  <w:style w:type="paragraph" w:customStyle="1" w:styleId="4EC6F6E9C1F64C4FB6CA3A38D43A5DEA">
    <w:name w:val="4EC6F6E9C1F64C4FB6CA3A38D43A5DEA"/>
    <w:rsid w:val="004B2A49"/>
    <w:pPr>
      <w:spacing w:after="160" w:line="259" w:lineRule="auto"/>
    </w:pPr>
  </w:style>
  <w:style w:type="paragraph" w:customStyle="1" w:styleId="983FDB2C8959441FBDFD0B04263D9F40">
    <w:name w:val="983FDB2C8959441FBDFD0B04263D9F40"/>
    <w:rsid w:val="004B2A49"/>
    <w:pPr>
      <w:spacing w:after="160" w:line="259" w:lineRule="auto"/>
    </w:pPr>
  </w:style>
  <w:style w:type="paragraph" w:customStyle="1" w:styleId="2D761D5A083B42DDAB939E3B61C81301">
    <w:name w:val="2D761D5A083B42DDAB939E3B61C81301"/>
    <w:rsid w:val="004B2A49"/>
    <w:pPr>
      <w:spacing w:after="160" w:line="259" w:lineRule="auto"/>
    </w:pPr>
  </w:style>
  <w:style w:type="paragraph" w:customStyle="1" w:styleId="D202E477571A4C18A8279DF8CB4B1CBA">
    <w:name w:val="D202E477571A4C18A8279DF8CB4B1CBA"/>
    <w:rsid w:val="004B2A49"/>
    <w:pPr>
      <w:spacing w:after="160" w:line="259" w:lineRule="auto"/>
    </w:pPr>
  </w:style>
  <w:style w:type="paragraph" w:customStyle="1" w:styleId="918E839B7C104C6EB7D6BA3571F169CE">
    <w:name w:val="918E839B7C104C6EB7D6BA3571F169CE"/>
    <w:rsid w:val="004B2A49"/>
    <w:pPr>
      <w:spacing w:after="160" w:line="259" w:lineRule="auto"/>
    </w:pPr>
  </w:style>
  <w:style w:type="paragraph" w:customStyle="1" w:styleId="78371B22F7C5410C87A8A3F9872315B9">
    <w:name w:val="78371B22F7C5410C87A8A3F9872315B9"/>
    <w:rsid w:val="004B2A49"/>
    <w:pPr>
      <w:spacing w:after="160" w:line="259" w:lineRule="auto"/>
    </w:pPr>
  </w:style>
  <w:style w:type="paragraph" w:customStyle="1" w:styleId="DA18D95996EB4DCD900D1397F1DCDE2F">
    <w:name w:val="DA18D95996EB4DCD900D1397F1DCDE2F"/>
    <w:rsid w:val="004B2A49"/>
    <w:pPr>
      <w:spacing w:after="160" w:line="259" w:lineRule="auto"/>
    </w:pPr>
  </w:style>
  <w:style w:type="paragraph" w:customStyle="1" w:styleId="6227932E107B489BB21871B403C3F611">
    <w:name w:val="6227932E107B489BB21871B403C3F611"/>
    <w:rsid w:val="004B2A49"/>
    <w:pPr>
      <w:spacing w:after="160" w:line="259" w:lineRule="auto"/>
    </w:pPr>
  </w:style>
  <w:style w:type="paragraph" w:customStyle="1" w:styleId="07CBF8BE79FF4349858883E462B61BB2">
    <w:name w:val="07CBF8BE79FF4349858883E462B61BB2"/>
    <w:rsid w:val="004B2A49"/>
    <w:pPr>
      <w:spacing w:after="160" w:line="259" w:lineRule="auto"/>
    </w:pPr>
  </w:style>
  <w:style w:type="paragraph" w:customStyle="1" w:styleId="C8C76C7968824F488C7D6605EFB54491">
    <w:name w:val="C8C76C7968824F488C7D6605EFB54491"/>
    <w:rsid w:val="004B2A49"/>
    <w:pPr>
      <w:spacing w:after="160" w:line="259" w:lineRule="auto"/>
    </w:pPr>
  </w:style>
  <w:style w:type="paragraph" w:customStyle="1" w:styleId="66840C1F38F0456C80E579AB6BAA93FA">
    <w:name w:val="66840C1F38F0456C80E579AB6BAA93FA"/>
    <w:rsid w:val="004B2A4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758B9-AE4E-4087-B0F7-A2CC80583DF8}"/>
</file>

<file path=customXml/itemProps2.xml><?xml version="1.0" encoding="utf-8"?>
<ds:datastoreItem xmlns:ds="http://schemas.openxmlformats.org/officeDocument/2006/customXml" ds:itemID="{58EF4A84-4B06-47B2-9757-7757AC04B09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F956C09B-8E16-4285-A1FF-A4E77975B2FC}">
  <ds:schemaRefs>
    <ds:schemaRef ds:uri="http://schemas.microsoft.com/sharepoint/v3/contenttype/forms"/>
  </ds:schemaRefs>
</ds:datastoreItem>
</file>

<file path=customXml/itemProps4.xml><?xml version="1.0" encoding="utf-8"?>
<ds:datastoreItem xmlns:ds="http://schemas.openxmlformats.org/officeDocument/2006/customXml" ds:itemID="{A2D92CAE-39FB-4F7E-8276-4C72368BE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5</TotalTime>
  <Pages>3</Pages>
  <Words>308</Words>
  <Characters>1762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Internal Audit Plan</vt:lpstr>
    </vt:vector>
  </TitlesOfParts>
  <Manager/>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Plan</dc:title>
  <dc:subject>dd-mmm-yyyy</dc:subject>
  <cp:lastModifiedBy/>
  <cp:revision>1</cp:revision>
  <dcterms:created xsi:type="dcterms:W3CDTF">2014-12-21T22:54:00Z</dcterms:created>
  <dcterms:modified xsi:type="dcterms:W3CDTF">2019-10-15T06:15:00Z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