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diagrams/data1.xml" ContentType="application/vnd.openxmlformats-officedocument.drawingml.diagramData+xml"/>
  <Override PartName="/word/footer31.xml" ContentType="application/vnd.openxmlformats-officedocument.wordprocessingml.footer+xml"/>
  <Override PartName="/word/header44.xml" ContentType="application/vnd.openxmlformats-officedocument.wordprocessingml.header+xml"/>
  <Override PartName="/word/footer32.xml" ContentType="application/vnd.openxmlformats-officedocument.wordprocessingml.footer+xml"/>
  <Override PartName="/word/header45.xml" ContentType="application/vnd.openxmlformats-officedocument.wordprocessingml.header+xml"/>
  <Override PartName="/word/header46.xml" ContentType="application/vnd.openxmlformats-officedocument.wordprocessingml.header+xml"/>
  <Override PartName="/word/footer33.xml" ContentType="application/vnd.openxmlformats-officedocument.wordprocessingml.footer+xml"/>
  <Override PartName="/word/header47.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oter34.xml" ContentType="application/vnd.openxmlformats-officedocument.wordprocessingml.footer+xml"/>
  <Override PartName="/word/header40.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1.xml" ContentType="application/vnd.openxmlformats-officedocument.wordprocessingml.footer+xml"/>
  <Override PartName="/word/header14.xml" ContentType="application/vnd.openxmlformats-officedocument.wordprocessingml.header+xml"/>
  <Override PartName="/word/footer12.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3.xml" ContentType="application/vnd.openxmlformats-officedocument.wordprocessingml.footer+xml"/>
  <Override PartName="/word/header17.xml" ContentType="application/vnd.openxmlformats-officedocument.wordprocessingml.header+xml"/>
  <Override PartName="/word/footer14.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5.xml" ContentType="application/vnd.openxmlformats-officedocument.wordprocessingml.footer+xml"/>
  <Override PartName="/word/header20.xml" ContentType="application/vnd.openxmlformats-officedocument.wordprocessingml.header+xml"/>
  <Override PartName="/word/footer16.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footer17.xml" ContentType="application/vnd.openxmlformats-officedocument.wordprocessingml.footer+xml"/>
  <Override PartName="/word/header23.xml" ContentType="application/vnd.openxmlformats-officedocument.wordprocessingml.header+xml"/>
  <Override PartName="/word/footer18.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footer19.xml" ContentType="application/vnd.openxmlformats-officedocument.wordprocessingml.footer+xml"/>
  <Override PartName="/word/header26.xml" ContentType="application/vnd.openxmlformats-officedocument.wordprocessingml.header+xml"/>
  <Override PartName="/word/footer20.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footer21.xml" ContentType="application/vnd.openxmlformats-officedocument.wordprocessingml.footer+xml"/>
  <Override PartName="/word/header29.xml" ContentType="application/vnd.openxmlformats-officedocument.wordprocessingml.header+xml"/>
  <Override PartName="/word/footer22.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footer23.xml" ContentType="application/vnd.openxmlformats-officedocument.wordprocessingml.footer+xml"/>
  <Override PartName="/word/header32.xml" ContentType="application/vnd.openxmlformats-officedocument.wordprocessingml.header+xml"/>
  <Override PartName="/word/footer24.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footer25.xml" ContentType="application/vnd.openxmlformats-officedocument.wordprocessingml.footer+xml"/>
  <Override PartName="/word/header35.xml" ContentType="application/vnd.openxmlformats-officedocument.wordprocessingml.header+xml"/>
  <Override PartName="/word/footer26.xml" ContentType="application/vnd.openxmlformats-officedocument.wordprocessingml.footer+xml"/>
  <Override PartName="/word/header36.xml" ContentType="application/vnd.openxmlformats-officedocument.wordprocessingml.header+xml"/>
  <Override PartName="/word/header37.xml" ContentType="application/vnd.openxmlformats-officedocument.wordprocessingml.header+xml"/>
  <Override PartName="/word/footer27.xml" ContentType="application/vnd.openxmlformats-officedocument.wordprocessingml.footer+xml"/>
  <Override PartName="/word/header38.xml" ContentType="application/vnd.openxmlformats-officedocument.wordprocessingml.header+xml"/>
  <Override PartName="/word/footer28.xml" ContentType="application/vnd.openxmlformats-officedocument.wordprocessingml.footer+xml"/>
  <Override PartName="/word/header39.xml" ContentType="application/vnd.openxmlformats-officedocument.wordprocessingml.header+xml"/>
  <Override PartName="/word/footer29.xml" ContentType="application/vnd.openxmlformats-officedocument.wordprocessingml.footer+xml"/>
  <Override PartName="/word/header41.xml" ContentType="application/vnd.openxmlformats-officedocument.wordprocessingml.header+xml"/>
  <Override PartName="/word/footer30.xml" ContentType="application/vnd.openxmlformats-officedocument.wordprocessingml.footer+xml"/>
  <Override PartName="/word/header42.xml" ContentType="application/vnd.openxmlformats-officedocument.wordprocessingml.header+xml"/>
  <Override PartName="/word/header43.xml" ContentType="application/vnd.openxmlformats-officedocument.wordprocessingml.header+xml"/>
  <Override PartName="/word/diagrams/layout1.xml" ContentType="application/vnd.openxmlformats-officedocument.drawingml.diagramLayout+xml"/>
  <Override PartName="/word/diagrams/drawing1.xml" ContentType="application/vnd.ms-office.drawingml.diagramDrawing+xml"/>
  <Override PartName="/word/theme/theme1.xml" ContentType="application/vnd.openxmlformats-officedocument.theme+xml"/>
  <Override PartName="/word/diagrams/colors1.xml" ContentType="application/vnd.openxmlformats-officedocument.drawingml.diagramColors+xml"/>
  <Override PartName="/word/diagrams/quickStyle1.xml" ContentType="application/vnd.openxmlformats-officedocument.drawingml.diagramStyl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E0DAF2F" w14:textId="77777777" w:rsidR="00960F0F" w:rsidRDefault="00960F0F">
      <w:pPr>
        <w:jc w:val="center"/>
        <w:rPr>
          <w:rFonts w:ascii="Times New Roman" w:hAnsi="Times New Roman"/>
        </w:rPr>
      </w:pPr>
    </w:p>
    <w:p w14:paraId="2E067ECF" w14:textId="77777777" w:rsidR="00960F0F" w:rsidRDefault="00960F0F">
      <w:pPr>
        <w:jc w:val="center"/>
        <w:rPr>
          <w:rFonts w:ascii="Times New Roman" w:hAnsi="Times New Roman"/>
        </w:rPr>
      </w:pPr>
    </w:p>
    <w:p w14:paraId="4A3B91C8" w14:textId="77777777" w:rsidR="00960F0F" w:rsidRDefault="00960F0F">
      <w:pPr>
        <w:rPr>
          <w:rFonts w:ascii="Times New Roman" w:hAnsi="Times New Roman"/>
        </w:rPr>
      </w:pPr>
    </w:p>
    <w:p w14:paraId="6A54838A" w14:textId="77777777" w:rsidR="00960F0F" w:rsidRDefault="00960F0F">
      <w:pPr>
        <w:rPr>
          <w:rFonts w:ascii="Times New Roman" w:hAnsi="Times New Roman"/>
        </w:rPr>
      </w:pPr>
    </w:p>
    <w:p w14:paraId="474735D3" w14:textId="77777777" w:rsidR="00960F0F" w:rsidRDefault="00960F0F">
      <w:pPr>
        <w:jc w:val="center"/>
        <w:rPr>
          <w:rFonts w:ascii="Century Schoolbook" w:hAnsi="Century Schoolbook"/>
          <w:sz w:val="52"/>
          <w:szCs w:val="52"/>
        </w:rPr>
      </w:pPr>
    </w:p>
    <w:sdt>
      <w:sdtPr>
        <w:rPr>
          <w:rFonts w:asciiTheme="minorHAnsi" w:hAnsiTheme="minorHAnsi"/>
          <w:b/>
          <w:color w:val="FF0000"/>
          <w:sz w:val="52"/>
          <w:szCs w:val="52"/>
        </w:rPr>
        <w:alias w:val="Company"/>
        <w:tag w:val=""/>
        <w:id w:val="-440767644"/>
        <w:placeholder>
          <w:docPart w:val="40FF975681944B9DA0C2CC506FCFD8C4"/>
        </w:placeholder>
        <w:showingPlcHdr/>
        <w:dataBinding w:prefixMappings="xmlns:ns0='http://schemas.openxmlformats.org/officeDocument/2006/extended-properties' " w:xpath="/ns0:Properties[1]/ns0:Company[1]" w:storeItemID="{6668398D-A668-4E3E-A5EB-62B293D839F1}"/>
        <w:text/>
      </w:sdtPr>
      <w:sdtEndPr/>
      <w:sdtContent>
        <w:p w14:paraId="11E8C0B0" w14:textId="01A12884" w:rsidR="00960F0F" w:rsidRPr="00A6086B" w:rsidRDefault="003C1724">
          <w:pPr>
            <w:jc w:val="center"/>
            <w:rPr>
              <w:rFonts w:asciiTheme="minorHAnsi" w:hAnsiTheme="minorHAnsi"/>
              <w:b/>
              <w:sz w:val="52"/>
              <w:szCs w:val="52"/>
            </w:rPr>
          </w:pPr>
          <w:r w:rsidRPr="00E96CA9">
            <w:rPr>
              <w:rStyle w:val="PlaceholderText"/>
            </w:rPr>
            <w:t>[Company]</w:t>
          </w:r>
        </w:p>
      </w:sdtContent>
    </w:sdt>
    <w:p w14:paraId="2934DC08" w14:textId="77777777" w:rsidR="00960F0F" w:rsidRDefault="00960F0F">
      <w:pPr>
        <w:jc w:val="center"/>
        <w:rPr>
          <w:rFonts w:ascii="Century Schoolbook" w:hAnsi="Century Schoolbook"/>
          <w:sz w:val="52"/>
          <w:szCs w:val="52"/>
        </w:rPr>
      </w:pPr>
    </w:p>
    <w:p w14:paraId="6BE9EC4E" w14:textId="77777777" w:rsidR="00960F0F" w:rsidRPr="00A6086B" w:rsidRDefault="001103B9">
      <w:pPr>
        <w:jc w:val="center"/>
        <w:rPr>
          <w:rFonts w:asciiTheme="minorHAnsi" w:hAnsiTheme="minorHAnsi"/>
          <w:b/>
          <w:sz w:val="52"/>
          <w:szCs w:val="52"/>
        </w:rPr>
      </w:pPr>
      <w:r w:rsidRPr="00A6086B">
        <w:rPr>
          <w:rFonts w:asciiTheme="minorHAnsi" w:hAnsiTheme="minorHAnsi"/>
          <w:b/>
          <w:sz w:val="52"/>
          <w:szCs w:val="52"/>
        </w:rPr>
        <w:t>Quality</w:t>
      </w:r>
      <w:r w:rsidR="00707262" w:rsidRPr="00A6086B">
        <w:rPr>
          <w:rFonts w:asciiTheme="minorHAnsi" w:hAnsiTheme="minorHAnsi"/>
          <w:b/>
          <w:sz w:val="52"/>
          <w:szCs w:val="52"/>
        </w:rPr>
        <w:t xml:space="preserve"> Manual</w:t>
      </w:r>
    </w:p>
    <w:p w14:paraId="081B5E88" w14:textId="77777777" w:rsidR="00960F0F" w:rsidRDefault="00960F0F">
      <w:pPr>
        <w:jc w:val="center"/>
        <w:rPr>
          <w:rFonts w:ascii="Century Schoolbook" w:hAnsi="Century Schoolbook"/>
          <w:sz w:val="52"/>
          <w:szCs w:val="52"/>
        </w:rPr>
      </w:pPr>
    </w:p>
    <w:p w14:paraId="1D0633FE" w14:textId="77777777" w:rsidR="00960F0F" w:rsidRDefault="00960F0F">
      <w:pPr>
        <w:sectPr w:rsidR="00960F0F">
          <w:headerReference w:type="even" r:id="rId8"/>
          <w:headerReference w:type="default" r:id="rId9"/>
          <w:footerReference w:type="even" r:id="rId10"/>
          <w:footerReference w:type="default" r:id="rId11"/>
          <w:headerReference w:type="first" r:id="rId12"/>
          <w:footerReference w:type="first" r:id="rId13"/>
          <w:pgSz w:w="11906" w:h="16838"/>
          <w:pgMar w:top="1440" w:right="1797" w:bottom="2058" w:left="1797" w:header="720" w:footer="1440" w:gutter="0"/>
          <w:cols w:space="720"/>
          <w:docGrid w:linePitch="360"/>
        </w:sectPr>
      </w:pPr>
    </w:p>
    <w:p w14:paraId="12054DAD" w14:textId="77777777" w:rsidR="00960F0F" w:rsidRDefault="00707262">
      <w:pPr>
        <w:rPr>
          <w:rFonts w:ascii="Arial" w:hAnsi="Arial"/>
          <w:b/>
          <w:bCs/>
          <w:sz w:val="36"/>
          <w:szCs w:val="36"/>
        </w:rPr>
      </w:pPr>
      <w:r>
        <w:rPr>
          <w:rFonts w:ascii="Arial" w:hAnsi="Arial"/>
          <w:b/>
          <w:bCs/>
          <w:sz w:val="36"/>
          <w:szCs w:val="36"/>
        </w:rPr>
        <w:lastRenderedPageBreak/>
        <w:t>TABLE OF CONTENTS</w:t>
      </w:r>
    </w:p>
    <w:p w14:paraId="70819460" w14:textId="77777777" w:rsidR="00960F0F" w:rsidRDefault="00960F0F">
      <w:pPr>
        <w:rPr>
          <w:rFonts w:ascii="Times New Roman" w:hAnsi="Times New Roman"/>
        </w:rPr>
      </w:pPr>
    </w:p>
    <w:p w14:paraId="36261F5C" w14:textId="77777777" w:rsidR="00960F0F" w:rsidRDefault="00960F0F">
      <w:pPr>
        <w:sectPr w:rsidR="00960F0F">
          <w:headerReference w:type="default" r:id="rId14"/>
          <w:footerReference w:type="even" r:id="rId15"/>
          <w:footerReference w:type="default" r:id="rId16"/>
          <w:headerReference w:type="first" r:id="rId17"/>
          <w:footerReference w:type="first" r:id="rId18"/>
          <w:pgSz w:w="11906" w:h="16838"/>
          <w:pgMar w:top="1775" w:right="1797" w:bottom="1775" w:left="1797" w:header="1440" w:footer="1440" w:gutter="0"/>
          <w:cols w:space="720"/>
          <w:docGrid w:linePitch="360"/>
        </w:sectPr>
      </w:pPr>
    </w:p>
    <w:p w14:paraId="6F8DE941" w14:textId="77777777" w:rsidR="0063472B" w:rsidRDefault="00707262">
      <w:pPr>
        <w:pStyle w:val="TOC1"/>
        <w:tabs>
          <w:tab w:val="left" w:pos="480"/>
          <w:tab w:val="right" w:leader="dot" w:pos="8302"/>
        </w:tabs>
        <w:rPr>
          <w:rFonts w:asciiTheme="minorHAnsi" w:eastAsiaTheme="minorEastAsia" w:hAnsiTheme="minorHAnsi" w:cstheme="minorBidi"/>
          <w:noProof/>
          <w:sz w:val="22"/>
          <w:szCs w:val="22"/>
          <w:lang w:eastAsia="en-AU"/>
        </w:rPr>
      </w:pPr>
      <w:r w:rsidRPr="00FB0CA1">
        <w:rPr>
          <w:rFonts w:ascii="Arial" w:hAnsi="Arial" w:cs="Arial"/>
          <w:sz w:val="20"/>
          <w:szCs w:val="20"/>
        </w:rPr>
        <w:fldChar w:fldCharType="begin"/>
      </w:r>
      <w:r w:rsidRPr="00FB0CA1">
        <w:rPr>
          <w:rFonts w:ascii="Arial" w:hAnsi="Arial" w:cs="Arial"/>
          <w:sz w:val="20"/>
          <w:szCs w:val="20"/>
        </w:rPr>
        <w:instrText xml:space="preserve"> TOC </w:instrText>
      </w:r>
      <w:r w:rsidRPr="00FB0CA1">
        <w:rPr>
          <w:rFonts w:ascii="Arial" w:hAnsi="Arial" w:cs="Arial"/>
          <w:sz w:val="20"/>
          <w:szCs w:val="20"/>
        </w:rPr>
        <w:fldChar w:fldCharType="separate"/>
      </w:r>
      <w:r w:rsidR="0063472B" w:rsidRPr="00CE2CF2">
        <w:rPr>
          <w:rFonts w:asciiTheme="majorHAnsi" w:hAnsiTheme="majorHAnsi"/>
          <w:noProof/>
        </w:rPr>
        <w:t>1.</w:t>
      </w:r>
      <w:r w:rsidR="0063472B">
        <w:rPr>
          <w:rFonts w:asciiTheme="minorHAnsi" w:eastAsiaTheme="minorEastAsia" w:hAnsiTheme="minorHAnsi" w:cstheme="minorBidi"/>
          <w:noProof/>
          <w:sz w:val="22"/>
          <w:szCs w:val="22"/>
          <w:lang w:eastAsia="en-AU"/>
        </w:rPr>
        <w:tab/>
      </w:r>
      <w:r w:rsidR="0063472B" w:rsidRPr="00CE2CF2">
        <w:rPr>
          <w:rFonts w:asciiTheme="majorHAnsi" w:hAnsiTheme="majorHAnsi"/>
          <w:noProof/>
        </w:rPr>
        <w:t>Overview</w:t>
      </w:r>
      <w:r w:rsidR="0063472B">
        <w:rPr>
          <w:noProof/>
        </w:rPr>
        <w:tab/>
      </w:r>
      <w:r w:rsidR="0063472B">
        <w:rPr>
          <w:noProof/>
        </w:rPr>
        <w:fldChar w:fldCharType="begin"/>
      </w:r>
      <w:r w:rsidR="0063472B">
        <w:rPr>
          <w:noProof/>
        </w:rPr>
        <w:instrText xml:space="preserve"> PAGEREF _Toc409275780 \h </w:instrText>
      </w:r>
      <w:r w:rsidR="0063472B">
        <w:rPr>
          <w:noProof/>
        </w:rPr>
      </w:r>
      <w:r w:rsidR="0063472B">
        <w:rPr>
          <w:noProof/>
        </w:rPr>
        <w:fldChar w:fldCharType="separate"/>
      </w:r>
      <w:r w:rsidR="0063472B">
        <w:rPr>
          <w:noProof/>
        </w:rPr>
        <w:t>4</w:t>
      </w:r>
      <w:r w:rsidR="0063472B">
        <w:rPr>
          <w:noProof/>
        </w:rPr>
        <w:fldChar w:fldCharType="end"/>
      </w:r>
    </w:p>
    <w:p w14:paraId="323A64D7" w14:textId="77777777" w:rsidR="0063472B" w:rsidRDefault="0063472B">
      <w:pPr>
        <w:pStyle w:val="TOC1"/>
        <w:tabs>
          <w:tab w:val="left" w:pos="480"/>
          <w:tab w:val="right" w:leader="dot" w:pos="8302"/>
        </w:tabs>
        <w:rPr>
          <w:rFonts w:asciiTheme="minorHAnsi" w:eastAsiaTheme="minorEastAsia" w:hAnsiTheme="minorHAnsi" w:cstheme="minorBidi"/>
          <w:noProof/>
          <w:sz w:val="22"/>
          <w:szCs w:val="22"/>
          <w:lang w:eastAsia="en-AU"/>
        </w:rPr>
      </w:pPr>
      <w:r w:rsidRPr="00CE2CF2">
        <w:rPr>
          <w:rFonts w:asciiTheme="majorHAnsi" w:hAnsiTheme="majorHAnsi"/>
          <w:noProof/>
        </w:rPr>
        <w:t>2.</w:t>
      </w:r>
      <w:r>
        <w:rPr>
          <w:rFonts w:asciiTheme="minorHAnsi" w:eastAsiaTheme="minorEastAsia" w:hAnsiTheme="minorHAnsi" w:cstheme="minorBidi"/>
          <w:noProof/>
          <w:sz w:val="22"/>
          <w:szCs w:val="22"/>
          <w:lang w:eastAsia="en-AU"/>
        </w:rPr>
        <w:tab/>
      </w:r>
      <w:r w:rsidRPr="00CE2CF2">
        <w:rPr>
          <w:rFonts w:asciiTheme="majorHAnsi" w:hAnsiTheme="majorHAnsi"/>
          <w:noProof/>
        </w:rPr>
        <w:t>Quality Policy</w:t>
      </w:r>
      <w:r>
        <w:rPr>
          <w:noProof/>
        </w:rPr>
        <w:tab/>
      </w:r>
      <w:r>
        <w:rPr>
          <w:noProof/>
        </w:rPr>
        <w:fldChar w:fldCharType="begin"/>
      </w:r>
      <w:r>
        <w:rPr>
          <w:noProof/>
        </w:rPr>
        <w:instrText xml:space="preserve"> PAGEREF _Toc409275781 \h </w:instrText>
      </w:r>
      <w:r>
        <w:rPr>
          <w:noProof/>
        </w:rPr>
      </w:r>
      <w:r>
        <w:rPr>
          <w:noProof/>
        </w:rPr>
        <w:fldChar w:fldCharType="separate"/>
      </w:r>
      <w:r>
        <w:rPr>
          <w:noProof/>
        </w:rPr>
        <w:t>5</w:t>
      </w:r>
      <w:r>
        <w:rPr>
          <w:noProof/>
        </w:rPr>
        <w:fldChar w:fldCharType="end"/>
      </w:r>
    </w:p>
    <w:p w14:paraId="053B5A42" w14:textId="77777777" w:rsidR="0063472B" w:rsidRDefault="0063472B">
      <w:pPr>
        <w:pStyle w:val="TOC1"/>
        <w:tabs>
          <w:tab w:val="left" w:pos="480"/>
          <w:tab w:val="right" w:leader="dot" w:pos="8302"/>
        </w:tabs>
        <w:rPr>
          <w:rFonts w:asciiTheme="minorHAnsi" w:eastAsiaTheme="minorEastAsia" w:hAnsiTheme="minorHAnsi" w:cstheme="minorBidi"/>
          <w:noProof/>
          <w:sz w:val="22"/>
          <w:szCs w:val="22"/>
          <w:lang w:eastAsia="en-AU"/>
        </w:rPr>
      </w:pPr>
      <w:r w:rsidRPr="00CE2CF2">
        <w:rPr>
          <w:rFonts w:asciiTheme="majorHAnsi" w:hAnsiTheme="majorHAnsi"/>
          <w:noProof/>
        </w:rPr>
        <w:t>3.</w:t>
      </w:r>
      <w:r>
        <w:rPr>
          <w:rFonts w:asciiTheme="minorHAnsi" w:eastAsiaTheme="minorEastAsia" w:hAnsiTheme="minorHAnsi" w:cstheme="minorBidi"/>
          <w:noProof/>
          <w:sz w:val="22"/>
          <w:szCs w:val="22"/>
          <w:lang w:eastAsia="en-AU"/>
        </w:rPr>
        <w:tab/>
      </w:r>
      <w:r w:rsidRPr="00CE2CF2">
        <w:rPr>
          <w:rFonts w:asciiTheme="majorHAnsi" w:hAnsiTheme="majorHAnsi"/>
          <w:noProof/>
        </w:rPr>
        <w:t>Risk Management</w:t>
      </w:r>
      <w:r>
        <w:rPr>
          <w:noProof/>
        </w:rPr>
        <w:tab/>
      </w:r>
      <w:r>
        <w:rPr>
          <w:noProof/>
        </w:rPr>
        <w:fldChar w:fldCharType="begin"/>
      </w:r>
      <w:r>
        <w:rPr>
          <w:noProof/>
        </w:rPr>
        <w:instrText xml:space="preserve"> PAGEREF _Toc409275782 \h </w:instrText>
      </w:r>
      <w:r>
        <w:rPr>
          <w:noProof/>
        </w:rPr>
      </w:r>
      <w:r>
        <w:rPr>
          <w:noProof/>
        </w:rPr>
        <w:fldChar w:fldCharType="separate"/>
      </w:r>
      <w:r>
        <w:rPr>
          <w:noProof/>
        </w:rPr>
        <w:t>6</w:t>
      </w:r>
      <w:r>
        <w:rPr>
          <w:noProof/>
        </w:rPr>
        <w:fldChar w:fldCharType="end"/>
      </w:r>
    </w:p>
    <w:p w14:paraId="51025AC3" w14:textId="77777777" w:rsidR="0063472B" w:rsidRDefault="0063472B">
      <w:pPr>
        <w:pStyle w:val="TOC1"/>
        <w:tabs>
          <w:tab w:val="left" w:pos="480"/>
          <w:tab w:val="right" w:leader="dot" w:pos="8302"/>
        </w:tabs>
        <w:rPr>
          <w:rFonts w:asciiTheme="minorHAnsi" w:eastAsiaTheme="minorEastAsia" w:hAnsiTheme="minorHAnsi" w:cstheme="minorBidi"/>
          <w:noProof/>
          <w:sz w:val="22"/>
          <w:szCs w:val="22"/>
          <w:lang w:eastAsia="en-AU"/>
        </w:rPr>
      </w:pPr>
      <w:r w:rsidRPr="00CE2CF2">
        <w:rPr>
          <w:rFonts w:asciiTheme="majorHAnsi" w:hAnsiTheme="majorHAnsi"/>
          <w:noProof/>
        </w:rPr>
        <w:t>4.</w:t>
      </w:r>
      <w:r>
        <w:rPr>
          <w:rFonts w:asciiTheme="minorHAnsi" w:eastAsiaTheme="minorEastAsia" w:hAnsiTheme="minorHAnsi" w:cstheme="minorBidi"/>
          <w:noProof/>
          <w:sz w:val="22"/>
          <w:szCs w:val="22"/>
          <w:lang w:eastAsia="en-AU"/>
        </w:rPr>
        <w:tab/>
      </w:r>
      <w:r w:rsidRPr="00CE2CF2">
        <w:rPr>
          <w:rFonts w:asciiTheme="majorHAnsi" w:hAnsiTheme="majorHAnsi"/>
          <w:noProof/>
        </w:rPr>
        <w:t>Document and information control</w:t>
      </w:r>
      <w:r>
        <w:rPr>
          <w:noProof/>
        </w:rPr>
        <w:tab/>
      </w:r>
      <w:r>
        <w:rPr>
          <w:noProof/>
        </w:rPr>
        <w:fldChar w:fldCharType="begin"/>
      </w:r>
      <w:r>
        <w:rPr>
          <w:noProof/>
        </w:rPr>
        <w:instrText xml:space="preserve"> PAGEREF _Toc409275783 \h </w:instrText>
      </w:r>
      <w:r>
        <w:rPr>
          <w:noProof/>
        </w:rPr>
      </w:r>
      <w:r>
        <w:rPr>
          <w:noProof/>
        </w:rPr>
        <w:fldChar w:fldCharType="separate"/>
      </w:r>
      <w:r>
        <w:rPr>
          <w:noProof/>
        </w:rPr>
        <w:t>8</w:t>
      </w:r>
      <w:r>
        <w:rPr>
          <w:noProof/>
        </w:rPr>
        <w:fldChar w:fldCharType="end"/>
      </w:r>
    </w:p>
    <w:p w14:paraId="6260BAF0" w14:textId="77777777" w:rsidR="0063472B" w:rsidRDefault="0063472B">
      <w:pPr>
        <w:pStyle w:val="TOC2"/>
        <w:tabs>
          <w:tab w:val="right" w:leader="dot" w:pos="8302"/>
        </w:tabs>
        <w:rPr>
          <w:rFonts w:asciiTheme="minorHAnsi" w:eastAsiaTheme="minorEastAsia" w:hAnsiTheme="minorHAnsi" w:cstheme="minorBidi"/>
          <w:noProof/>
          <w:sz w:val="22"/>
          <w:szCs w:val="22"/>
          <w:lang w:eastAsia="en-AU"/>
        </w:rPr>
      </w:pPr>
      <w:r w:rsidRPr="00CE2CF2">
        <w:rPr>
          <w:rFonts w:asciiTheme="majorHAnsi" w:hAnsiTheme="majorHAnsi"/>
          <w:noProof/>
        </w:rPr>
        <w:t>Structure of the quality management system</w:t>
      </w:r>
      <w:r>
        <w:rPr>
          <w:noProof/>
        </w:rPr>
        <w:tab/>
      </w:r>
      <w:r>
        <w:rPr>
          <w:noProof/>
        </w:rPr>
        <w:fldChar w:fldCharType="begin"/>
      </w:r>
      <w:r>
        <w:rPr>
          <w:noProof/>
        </w:rPr>
        <w:instrText xml:space="preserve"> PAGEREF _Toc409275784 \h </w:instrText>
      </w:r>
      <w:r>
        <w:rPr>
          <w:noProof/>
        </w:rPr>
      </w:r>
      <w:r>
        <w:rPr>
          <w:noProof/>
        </w:rPr>
        <w:fldChar w:fldCharType="separate"/>
      </w:r>
      <w:r>
        <w:rPr>
          <w:noProof/>
        </w:rPr>
        <w:t>8</w:t>
      </w:r>
      <w:r>
        <w:rPr>
          <w:noProof/>
        </w:rPr>
        <w:fldChar w:fldCharType="end"/>
      </w:r>
    </w:p>
    <w:p w14:paraId="33F069B2" w14:textId="77777777" w:rsidR="0063472B" w:rsidRDefault="0063472B">
      <w:pPr>
        <w:pStyle w:val="TOC2"/>
        <w:tabs>
          <w:tab w:val="right" w:leader="dot" w:pos="8302"/>
        </w:tabs>
        <w:rPr>
          <w:rFonts w:asciiTheme="minorHAnsi" w:eastAsiaTheme="minorEastAsia" w:hAnsiTheme="minorHAnsi" w:cstheme="minorBidi"/>
          <w:noProof/>
          <w:sz w:val="22"/>
          <w:szCs w:val="22"/>
          <w:lang w:eastAsia="en-AU"/>
        </w:rPr>
      </w:pPr>
      <w:r w:rsidRPr="00CE2CF2">
        <w:rPr>
          <w:rFonts w:asciiTheme="majorHAnsi" w:hAnsiTheme="majorHAnsi"/>
          <w:noProof/>
        </w:rPr>
        <w:t>Scope</w:t>
      </w:r>
      <w:r>
        <w:rPr>
          <w:noProof/>
        </w:rPr>
        <w:tab/>
      </w:r>
      <w:r>
        <w:rPr>
          <w:noProof/>
        </w:rPr>
        <w:fldChar w:fldCharType="begin"/>
      </w:r>
      <w:r>
        <w:rPr>
          <w:noProof/>
        </w:rPr>
        <w:instrText xml:space="preserve"> PAGEREF _Toc409275785 \h </w:instrText>
      </w:r>
      <w:r>
        <w:rPr>
          <w:noProof/>
        </w:rPr>
      </w:r>
      <w:r>
        <w:rPr>
          <w:noProof/>
        </w:rPr>
        <w:fldChar w:fldCharType="separate"/>
      </w:r>
      <w:r>
        <w:rPr>
          <w:noProof/>
        </w:rPr>
        <w:t>8</w:t>
      </w:r>
      <w:r>
        <w:rPr>
          <w:noProof/>
        </w:rPr>
        <w:fldChar w:fldCharType="end"/>
      </w:r>
    </w:p>
    <w:p w14:paraId="2913A9B5" w14:textId="77777777" w:rsidR="0063472B" w:rsidRDefault="0063472B">
      <w:pPr>
        <w:pStyle w:val="TOC2"/>
        <w:tabs>
          <w:tab w:val="right" w:leader="dot" w:pos="8302"/>
        </w:tabs>
        <w:rPr>
          <w:rFonts w:asciiTheme="minorHAnsi" w:eastAsiaTheme="minorEastAsia" w:hAnsiTheme="minorHAnsi" w:cstheme="minorBidi"/>
          <w:noProof/>
          <w:sz w:val="22"/>
          <w:szCs w:val="22"/>
          <w:lang w:eastAsia="en-AU"/>
        </w:rPr>
      </w:pPr>
      <w:r w:rsidRPr="00CE2CF2">
        <w:rPr>
          <w:rFonts w:asciiTheme="majorHAnsi" w:hAnsiTheme="majorHAnsi"/>
          <w:noProof/>
        </w:rPr>
        <w:t>Document control procedures</w:t>
      </w:r>
      <w:r>
        <w:rPr>
          <w:noProof/>
        </w:rPr>
        <w:tab/>
      </w:r>
      <w:r>
        <w:rPr>
          <w:noProof/>
        </w:rPr>
        <w:fldChar w:fldCharType="begin"/>
      </w:r>
      <w:r>
        <w:rPr>
          <w:noProof/>
        </w:rPr>
        <w:instrText xml:space="preserve"> PAGEREF _Toc409275786 \h </w:instrText>
      </w:r>
      <w:r>
        <w:rPr>
          <w:noProof/>
        </w:rPr>
      </w:r>
      <w:r>
        <w:rPr>
          <w:noProof/>
        </w:rPr>
        <w:fldChar w:fldCharType="separate"/>
      </w:r>
      <w:r>
        <w:rPr>
          <w:noProof/>
        </w:rPr>
        <w:t>8</w:t>
      </w:r>
      <w:r>
        <w:rPr>
          <w:noProof/>
        </w:rPr>
        <w:fldChar w:fldCharType="end"/>
      </w:r>
    </w:p>
    <w:p w14:paraId="726248A3" w14:textId="77777777" w:rsidR="0063472B" w:rsidRDefault="0063472B">
      <w:pPr>
        <w:pStyle w:val="TOC3"/>
        <w:tabs>
          <w:tab w:val="right" w:leader="dot" w:pos="8302"/>
        </w:tabs>
        <w:rPr>
          <w:rFonts w:asciiTheme="minorHAnsi" w:eastAsiaTheme="minorEastAsia" w:hAnsiTheme="minorHAnsi" w:cstheme="minorBidi"/>
          <w:noProof/>
          <w:sz w:val="22"/>
          <w:szCs w:val="22"/>
          <w:lang w:eastAsia="en-AU"/>
        </w:rPr>
      </w:pPr>
      <w:r w:rsidRPr="00CE2CF2">
        <w:rPr>
          <w:rFonts w:asciiTheme="majorHAnsi" w:hAnsiTheme="majorHAnsi"/>
          <w:noProof/>
        </w:rPr>
        <w:t>Responsibility</w:t>
      </w:r>
      <w:r>
        <w:rPr>
          <w:noProof/>
        </w:rPr>
        <w:tab/>
      </w:r>
      <w:r>
        <w:rPr>
          <w:noProof/>
        </w:rPr>
        <w:fldChar w:fldCharType="begin"/>
      </w:r>
      <w:r>
        <w:rPr>
          <w:noProof/>
        </w:rPr>
        <w:instrText xml:space="preserve"> PAGEREF _Toc409275787 \h </w:instrText>
      </w:r>
      <w:r>
        <w:rPr>
          <w:noProof/>
        </w:rPr>
      </w:r>
      <w:r>
        <w:rPr>
          <w:noProof/>
        </w:rPr>
        <w:fldChar w:fldCharType="separate"/>
      </w:r>
      <w:r>
        <w:rPr>
          <w:noProof/>
        </w:rPr>
        <w:t>8</w:t>
      </w:r>
      <w:r>
        <w:rPr>
          <w:noProof/>
        </w:rPr>
        <w:fldChar w:fldCharType="end"/>
      </w:r>
    </w:p>
    <w:p w14:paraId="3F8984C9" w14:textId="77777777" w:rsidR="0063472B" w:rsidRDefault="0063472B">
      <w:pPr>
        <w:pStyle w:val="TOC3"/>
        <w:tabs>
          <w:tab w:val="right" w:leader="dot" w:pos="8302"/>
        </w:tabs>
        <w:rPr>
          <w:rFonts w:asciiTheme="minorHAnsi" w:eastAsiaTheme="minorEastAsia" w:hAnsiTheme="minorHAnsi" w:cstheme="minorBidi"/>
          <w:noProof/>
          <w:sz w:val="22"/>
          <w:szCs w:val="22"/>
          <w:lang w:eastAsia="en-AU"/>
        </w:rPr>
      </w:pPr>
      <w:r w:rsidRPr="00CE2CF2">
        <w:rPr>
          <w:rFonts w:asciiTheme="majorHAnsi" w:hAnsiTheme="majorHAnsi"/>
          <w:noProof/>
        </w:rPr>
        <w:t>Introduction</w:t>
      </w:r>
      <w:r>
        <w:rPr>
          <w:noProof/>
        </w:rPr>
        <w:tab/>
      </w:r>
      <w:r>
        <w:rPr>
          <w:noProof/>
        </w:rPr>
        <w:fldChar w:fldCharType="begin"/>
      </w:r>
      <w:r>
        <w:rPr>
          <w:noProof/>
        </w:rPr>
        <w:instrText xml:space="preserve"> PAGEREF _Toc409275788 \h </w:instrText>
      </w:r>
      <w:r>
        <w:rPr>
          <w:noProof/>
        </w:rPr>
      </w:r>
      <w:r>
        <w:rPr>
          <w:noProof/>
        </w:rPr>
        <w:fldChar w:fldCharType="separate"/>
      </w:r>
      <w:r>
        <w:rPr>
          <w:noProof/>
        </w:rPr>
        <w:t>9</w:t>
      </w:r>
      <w:r>
        <w:rPr>
          <w:noProof/>
        </w:rPr>
        <w:fldChar w:fldCharType="end"/>
      </w:r>
    </w:p>
    <w:p w14:paraId="19B7D855" w14:textId="77777777" w:rsidR="0063472B" w:rsidRDefault="0063472B">
      <w:pPr>
        <w:pStyle w:val="TOC3"/>
        <w:tabs>
          <w:tab w:val="right" w:leader="dot" w:pos="8302"/>
        </w:tabs>
        <w:rPr>
          <w:rFonts w:asciiTheme="minorHAnsi" w:eastAsiaTheme="minorEastAsia" w:hAnsiTheme="minorHAnsi" w:cstheme="minorBidi"/>
          <w:noProof/>
          <w:sz w:val="22"/>
          <w:szCs w:val="22"/>
          <w:lang w:eastAsia="en-AU"/>
        </w:rPr>
      </w:pPr>
      <w:r w:rsidRPr="00CE2CF2">
        <w:rPr>
          <w:rFonts w:asciiTheme="majorHAnsi" w:hAnsiTheme="majorHAnsi"/>
          <w:noProof/>
        </w:rPr>
        <w:t>Document Approval and Issue</w:t>
      </w:r>
      <w:r>
        <w:rPr>
          <w:noProof/>
        </w:rPr>
        <w:tab/>
      </w:r>
      <w:r>
        <w:rPr>
          <w:noProof/>
        </w:rPr>
        <w:fldChar w:fldCharType="begin"/>
      </w:r>
      <w:r>
        <w:rPr>
          <w:noProof/>
        </w:rPr>
        <w:instrText xml:space="preserve"> PAGEREF _Toc409275789 \h </w:instrText>
      </w:r>
      <w:r>
        <w:rPr>
          <w:noProof/>
        </w:rPr>
      </w:r>
      <w:r>
        <w:rPr>
          <w:noProof/>
        </w:rPr>
        <w:fldChar w:fldCharType="separate"/>
      </w:r>
      <w:r>
        <w:rPr>
          <w:noProof/>
        </w:rPr>
        <w:t>9</w:t>
      </w:r>
      <w:r>
        <w:rPr>
          <w:noProof/>
        </w:rPr>
        <w:fldChar w:fldCharType="end"/>
      </w:r>
    </w:p>
    <w:p w14:paraId="3CF2E908" w14:textId="77777777" w:rsidR="0063472B" w:rsidRDefault="0063472B">
      <w:pPr>
        <w:pStyle w:val="TOC3"/>
        <w:tabs>
          <w:tab w:val="right" w:leader="dot" w:pos="8302"/>
        </w:tabs>
        <w:rPr>
          <w:rFonts w:asciiTheme="minorHAnsi" w:eastAsiaTheme="minorEastAsia" w:hAnsiTheme="minorHAnsi" w:cstheme="minorBidi"/>
          <w:noProof/>
          <w:sz w:val="22"/>
          <w:szCs w:val="22"/>
          <w:lang w:eastAsia="en-AU"/>
        </w:rPr>
      </w:pPr>
      <w:r w:rsidRPr="00CE2CF2">
        <w:rPr>
          <w:rFonts w:asciiTheme="majorHAnsi" w:hAnsiTheme="majorHAnsi"/>
          <w:noProof/>
        </w:rPr>
        <w:t>Document and Data Distribution</w:t>
      </w:r>
      <w:r>
        <w:rPr>
          <w:noProof/>
        </w:rPr>
        <w:tab/>
      </w:r>
      <w:r>
        <w:rPr>
          <w:noProof/>
        </w:rPr>
        <w:fldChar w:fldCharType="begin"/>
      </w:r>
      <w:r>
        <w:rPr>
          <w:noProof/>
        </w:rPr>
        <w:instrText xml:space="preserve"> PAGEREF _Toc409275790 \h </w:instrText>
      </w:r>
      <w:r>
        <w:rPr>
          <w:noProof/>
        </w:rPr>
      </w:r>
      <w:r>
        <w:rPr>
          <w:noProof/>
        </w:rPr>
        <w:fldChar w:fldCharType="separate"/>
      </w:r>
      <w:r>
        <w:rPr>
          <w:noProof/>
        </w:rPr>
        <w:t>10</w:t>
      </w:r>
      <w:r>
        <w:rPr>
          <w:noProof/>
        </w:rPr>
        <w:fldChar w:fldCharType="end"/>
      </w:r>
    </w:p>
    <w:p w14:paraId="4DE29B91" w14:textId="77777777" w:rsidR="0063472B" w:rsidRDefault="0063472B">
      <w:pPr>
        <w:pStyle w:val="TOC3"/>
        <w:tabs>
          <w:tab w:val="right" w:leader="dot" w:pos="8302"/>
        </w:tabs>
        <w:rPr>
          <w:rFonts w:asciiTheme="minorHAnsi" w:eastAsiaTheme="minorEastAsia" w:hAnsiTheme="minorHAnsi" w:cstheme="minorBidi"/>
          <w:noProof/>
          <w:sz w:val="22"/>
          <w:szCs w:val="22"/>
          <w:lang w:eastAsia="en-AU"/>
        </w:rPr>
      </w:pPr>
      <w:r w:rsidRPr="00CE2CF2">
        <w:rPr>
          <w:rFonts w:asciiTheme="majorHAnsi" w:hAnsiTheme="majorHAnsi"/>
          <w:noProof/>
        </w:rPr>
        <w:t>Document and Data Revision</w:t>
      </w:r>
      <w:r>
        <w:rPr>
          <w:noProof/>
        </w:rPr>
        <w:tab/>
      </w:r>
      <w:r>
        <w:rPr>
          <w:noProof/>
        </w:rPr>
        <w:fldChar w:fldCharType="begin"/>
      </w:r>
      <w:r>
        <w:rPr>
          <w:noProof/>
        </w:rPr>
        <w:instrText xml:space="preserve"> PAGEREF _Toc409275791 \h </w:instrText>
      </w:r>
      <w:r>
        <w:rPr>
          <w:noProof/>
        </w:rPr>
      </w:r>
      <w:r>
        <w:rPr>
          <w:noProof/>
        </w:rPr>
        <w:fldChar w:fldCharType="separate"/>
      </w:r>
      <w:r>
        <w:rPr>
          <w:noProof/>
        </w:rPr>
        <w:t>10</w:t>
      </w:r>
      <w:r>
        <w:rPr>
          <w:noProof/>
        </w:rPr>
        <w:fldChar w:fldCharType="end"/>
      </w:r>
    </w:p>
    <w:p w14:paraId="0976E458" w14:textId="77777777" w:rsidR="0063472B" w:rsidRDefault="0063472B">
      <w:pPr>
        <w:pStyle w:val="TOC3"/>
        <w:tabs>
          <w:tab w:val="right" w:leader="dot" w:pos="8302"/>
        </w:tabs>
        <w:rPr>
          <w:rFonts w:asciiTheme="minorHAnsi" w:eastAsiaTheme="minorEastAsia" w:hAnsiTheme="minorHAnsi" w:cstheme="minorBidi"/>
          <w:noProof/>
          <w:sz w:val="22"/>
          <w:szCs w:val="22"/>
          <w:lang w:eastAsia="en-AU"/>
        </w:rPr>
      </w:pPr>
      <w:r w:rsidRPr="00CE2CF2">
        <w:rPr>
          <w:rFonts w:asciiTheme="majorHAnsi" w:hAnsiTheme="majorHAnsi"/>
          <w:noProof/>
        </w:rPr>
        <w:t>Document review</w:t>
      </w:r>
      <w:r>
        <w:rPr>
          <w:noProof/>
        </w:rPr>
        <w:tab/>
      </w:r>
      <w:r>
        <w:rPr>
          <w:noProof/>
        </w:rPr>
        <w:fldChar w:fldCharType="begin"/>
      </w:r>
      <w:r>
        <w:rPr>
          <w:noProof/>
        </w:rPr>
        <w:instrText xml:space="preserve"> PAGEREF _Toc409275792 \h </w:instrText>
      </w:r>
      <w:r>
        <w:rPr>
          <w:noProof/>
        </w:rPr>
      </w:r>
      <w:r>
        <w:rPr>
          <w:noProof/>
        </w:rPr>
        <w:fldChar w:fldCharType="separate"/>
      </w:r>
      <w:r>
        <w:rPr>
          <w:noProof/>
        </w:rPr>
        <w:t>11</w:t>
      </w:r>
      <w:r>
        <w:rPr>
          <w:noProof/>
        </w:rPr>
        <w:fldChar w:fldCharType="end"/>
      </w:r>
    </w:p>
    <w:p w14:paraId="3122AF34" w14:textId="77777777" w:rsidR="0063472B" w:rsidRDefault="0063472B">
      <w:pPr>
        <w:pStyle w:val="TOC1"/>
        <w:tabs>
          <w:tab w:val="left" w:pos="480"/>
          <w:tab w:val="right" w:leader="dot" w:pos="8302"/>
        </w:tabs>
        <w:rPr>
          <w:rFonts w:asciiTheme="minorHAnsi" w:eastAsiaTheme="minorEastAsia" w:hAnsiTheme="minorHAnsi" w:cstheme="minorBidi"/>
          <w:noProof/>
          <w:sz w:val="22"/>
          <w:szCs w:val="22"/>
          <w:lang w:eastAsia="en-AU"/>
        </w:rPr>
      </w:pPr>
      <w:r w:rsidRPr="00CE2CF2">
        <w:rPr>
          <w:rFonts w:asciiTheme="majorHAnsi" w:hAnsiTheme="majorHAnsi"/>
          <w:noProof/>
        </w:rPr>
        <w:t>5.</w:t>
      </w:r>
      <w:r>
        <w:rPr>
          <w:rFonts w:asciiTheme="minorHAnsi" w:eastAsiaTheme="minorEastAsia" w:hAnsiTheme="minorHAnsi" w:cstheme="minorBidi"/>
          <w:noProof/>
          <w:sz w:val="22"/>
          <w:szCs w:val="22"/>
          <w:lang w:eastAsia="en-AU"/>
        </w:rPr>
        <w:tab/>
      </w:r>
      <w:r w:rsidRPr="00CE2CF2">
        <w:rPr>
          <w:rFonts w:asciiTheme="majorHAnsi" w:hAnsiTheme="majorHAnsi"/>
          <w:noProof/>
        </w:rPr>
        <w:t>Control of records</w:t>
      </w:r>
      <w:r>
        <w:rPr>
          <w:noProof/>
        </w:rPr>
        <w:tab/>
      </w:r>
      <w:r>
        <w:rPr>
          <w:noProof/>
        </w:rPr>
        <w:fldChar w:fldCharType="begin"/>
      </w:r>
      <w:r>
        <w:rPr>
          <w:noProof/>
        </w:rPr>
        <w:instrText xml:space="preserve"> PAGEREF _Toc409275793 \h </w:instrText>
      </w:r>
      <w:r>
        <w:rPr>
          <w:noProof/>
        </w:rPr>
      </w:r>
      <w:r>
        <w:rPr>
          <w:noProof/>
        </w:rPr>
        <w:fldChar w:fldCharType="separate"/>
      </w:r>
      <w:r>
        <w:rPr>
          <w:noProof/>
        </w:rPr>
        <w:t>12</w:t>
      </w:r>
      <w:r>
        <w:rPr>
          <w:noProof/>
        </w:rPr>
        <w:fldChar w:fldCharType="end"/>
      </w:r>
    </w:p>
    <w:p w14:paraId="1AA83050" w14:textId="77777777" w:rsidR="0063472B" w:rsidRDefault="0063472B">
      <w:pPr>
        <w:pStyle w:val="TOC2"/>
        <w:tabs>
          <w:tab w:val="right" w:leader="dot" w:pos="8302"/>
        </w:tabs>
        <w:rPr>
          <w:rFonts w:asciiTheme="minorHAnsi" w:eastAsiaTheme="minorEastAsia" w:hAnsiTheme="minorHAnsi" w:cstheme="minorBidi"/>
          <w:noProof/>
          <w:sz w:val="22"/>
          <w:szCs w:val="22"/>
          <w:lang w:eastAsia="en-AU"/>
        </w:rPr>
      </w:pPr>
      <w:r w:rsidRPr="00CE2CF2">
        <w:rPr>
          <w:rFonts w:asciiTheme="majorHAnsi" w:hAnsiTheme="majorHAnsi"/>
          <w:noProof/>
        </w:rPr>
        <w:t>Medical Records Policy</w:t>
      </w:r>
      <w:r>
        <w:rPr>
          <w:noProof/>
        </w:rPr>
        <w:tab/>
      </w:r>
      <w:r>
        <w:rPr>
          <w:noProof/>
        </w:rPr>
        <w:fldChar w:fldCharType="begin"/>
      </w:r>
      <w:r>
        <w:rPr>
          <w:noProof/>
        </w:rPr>
        <w:instrText xml:space="preserve"> PAGEREF _Toc409275794 \h </w:instrText>
      </w:r>
      <w:r>
        <w:rPr>
          <w:noProof/>
        </w:rPr>
      </w:r>
      <w:r>
        <w:rPr>
          <w:noProof/>
        </w:rPr>
        <w:fldChar w:fldCharType="separate"/>
      </w:r>
      <w:r>
        <w:rPr>
          <w:noProof/>
        </w:rPr>
        <w:t>12</w:t>
      </w:r>
      <w:r>
        <w:rPr>
          <w:noProof/>
        </w:rPr>
        <w:fldChar w:fldCharType="end"/>
      </w:r>
    </w:p>
    <w:p w14:paraId="41523F69" w14:textId="77777777" w:rsidR="0063472B" w:rsidRDefault="0063472B">
      <w:pPr>
        <w:pStyle w:val="TOC2"/>
        <w:tabs>
          <w:tab w:val="right" w:leader="dot" w:pos="8302"/>
        </w:tabs>
        <w:rPr>
          <w:rFonts w:asciiTheme="minorHAnsi" w:eastAsiaTheme="minorEastAsia" w:hAnsiTheme="minorHAnsi" w:cstheme="minorBidi"/>
          <w:noProof/>
          <w:sz w:val="22"/>
          <w:szCs w:val="22"/>
          <w:lang w:eastAsia="en-AU"/>
        </w:rPr>
      </w:pPr>
      <w:r w:rsidRPr="00CE2CF2">
        <w:rPr>
          <w:rFonts w:asciiTheme="majorHAnsi" w:hAnsiTheme="majorHAnsi"/>
          <w:noProof/>
        </w:rPr>
        <w:t>Medical records and patient identification protocols</w:t>
      </w:r>
      <w:r>
        <w:rPr>
          <w:noProof/>
        </w:rPr>
        <w:tab/>
      </w:r>
      <w:r>
        <w:rPr>
          <w:noProof/>
        </w:rPr>
        <w:fldChar w:fldCharType="begin"/>
      </w:r>
      <w:r>
        <w:rPr>
          <w:noProof/>
        </w:rPr>
        <w:instrText xml:space="preserve"> PAGEREF _Toc409275795 \h </w:instrText>
      </w:r>
      <w:r>
        <w:rPr>
          <w:noProof/>
        </w:rPr>
      </w:r>
      <w:r>
        <w:rPr>
          <w:noProof/>
        </w:rPr>
        <w:fldChar w:fldCharType="separate"/>
      </w:r>
      <w:r>
        <w:rPr>
          <w:noProof/>
        </w:rPr>
        <w:t>12</w:t>
      </w:r>
      <w:r>
        <w:rPr>
          <w:noProof/>
        </w:rPr>
        <w:fldChar w:fldCharType="end"/>
      </w:r>
    </w:p>
    <w:p w14:paraId="0B576A87" w14:textId="77777777" w:rsidR="0063472B" w:rsidRDefault="0063472B">
      <w:pPr>
        <w:pStyle w:val="TOC1"/>
        <w:tabs>
          <w:tab w:val="left" w:pos="480"/>
          <w:tab w:val="right" w:leader="dot" w:pos="8302"/>
        </w:tabs>
        <w:rPr>
          <w:rFonts w:asciiTheme="minorHAnsi" w:eastAsiaTheme="minorEastAsia" w:hAnsiTheme="minorHAnsi" w:cstheme="minorBidi"/>
          <w:noProof/>
          <w:sz w:val="22"/>
          <w:szCs w:val="22"/>
          <w:lang w:eastAsia="en-AU"/>
        </w:rPr>
      </w:pPr>
      <w:r w:rsidRPr="00CE2CF2">
        <w:rPr>
          <w:rFonts w:asciiTheme="majorHAnsi" w:hAnsiTheme="majorHAnsi"/>
          <w:noProof/>
        </w:rPr>
        <w:t>6.</w:t>
      </w:r>
      <w:r>
        <w:rPr>
          <w:rFonts w:asciiTheme="minorHAnsi" w:eastAsiaTheme="minorEastAsia" w:hAnsiTheme="minorHAnsi" w:cstheme="minorBidi"/>
          <w:noProof/>
          <w:sz w:val="22"/>
          <w:szCs w:val="22"/>
          <w:lang w:eastAsia="en-AU"/>
        </w:rPr>
        <w:tab/>
      </w:r>
      <w:r w:rsidRPr="00CE2CF2">
        <w:rPr>
          <w:rFonts w:asciiTheme="majorHAnsi" w:hAnsiTheme="majorHAnsi"/>
          <w:noProof/>
        </w:rPr>
        <w:t>Human Resource Management</w:t>
      </w:r>
      <w:r>
        <w:rPr>
          <w:noProof/>
        </w:rPr>
        <w:tab/>
      </w:r>
      <w:r>
        <w:rPr>
          <w:noProof/>
        </w:rPr>
        <w:fldChar w:fldCharType="begin"/>
      </w:r>
      <w:r>
        <w:rPr>
          <w:noProof/>
        </w:rPr>
        <w:instrText xml:space="preserve"> PAGEREF _Toc409275796 \h </w:instrText>
      </w:r>
      <w:r>
        <w:rPr>
          <w:noProof/>
        </w:rPr>
      </w:r>
      <w:r>
        <w:rPr>
          <w:noProof/>
        </w:rPr>
        <w:fldChar w:fldCharType="separate"/>
      </w:r>
      <w:r>
        <w:rPr>
          <w:noProof/>
        </w:rPr>
        <w:t>13</w:t>
      </w:r>
      <w:r>
        <w:rPr>
          <w:noProof/>
        </w:rPr>
        <w:fldChar w:fldCharType="end"/>
      </w:r>
    </w:p>
    <w:p w14:paraId="339E662E" w14:textId="77777777" w:rsidR="0063472B" w:rsidRDefault="0063472B">
      <w:pPr>
        <w:pStyle w:val="TOC2"/>
        <w:tabs>
          <w:tab w:val="right" w:leader="dot" w:pos="8302"/>
        </w:tabs>
        <w:rPr>
          <w:rFonts w:asciiTheme="minorHAnsi" w:eastAsiaTheme="minorEastAsia" w:hAnsiTheme="minorHAnsi" w:cstheme="minorBidi"/>
          <w:noProof/>
          <w:sz w:val="22"/>
          <w:szCs w:val="22"/>
          <w:lang w:eastAsia="en-AU"/>
        </w:rPr>
      </w:pPr>
      <w:r w:rsidRPr="00CE2CF2">
        <w:rPr>
          <w:rFonts w:asciiTheme="majorHAnsi" w:hAnsiTheme="majorHAnsi"/>
          <w:noProof/>
        </w:rPr>
        <w:t>Human Resource Policies and Procedures</w:t>
      </w:r>
      <w:r>
        <w:rPr>
          <w:noProof/>
        </w:rPr>
        <w:tab/>
      </w:r>
      <w:r>
        <w:rPr>
          <w:noProof/>
        </w:rPr>
        <w:fldChar w:fldCharType="begin"/>
      </w:r>
      <w:r>
        <w:rPr>
          <w:noProof/>
        </w:rPr>
        <w:instrText xml:space="preserve"> PAGEREF _Toc409275797 \h </w:instrText>
      </w:r>
      <w:r>
        <w:rPr>
          <w:noProof/>
        </w:rPr>
      </w:r>
      <w:r>
        <w:rPr>
          <w:noProof/>
        </w:rPr>
        <w:fldChar w:fldCharType="separate"/>
      </w:r>
      <w:r>
        <w:rPr>
          <w:noProof/>
        </w:rPr>
        <w:t>13</w:t>
      </w:r>
      <w:r>
        <w:rPr>
          <w:noProof/>
        </w:rPr>
        <w:fldChar w:fldCharType="end"/>
      </w:r>
    </w:p>
    <w:p w14:paraId="5EC2C1D5" w14:textId="77777777" w:rsidR="0063472B" w:rsidRDefault="0063472B">
      <w:pPr>
        <w:pStyle w:val="TOC2"/>
        <w:tabs>
          <w:tab w:val="right" w:leader="dot" w:pos="8302"/>
        </w:tabs>
        <w:rPr>
          <w:rFonts w:asciiTheme="minorHAnsi" w:eastAsiaTheme="minorEastAsia" w:hAnsiTheme="minorHAnsi" w:cstheme="minorBidi"/>
          <w:noProof/>
          <w:sz w:val="22"/>
          <w:szCs w:val="22"/>
          <w:lang w:eastAsia="en-AU"/>
        </w:rPr>
      </w:pPr>
      <w:r w:rsidRPr="00CE2CF2">
        <w:rPr>
          <w:rFonts w:asciiTheme="majorHAnsi" w:hAnsiTheme="majorHAnsi"/>
          <w:noProof/>
        </w:rPr>
        <w:t>Organisation structure</w:t>
      </w:r>
      <w:r>
        <w:rPr>
          <w:noProof/>
        </w:rPr>
        <w:tab/>
      </w:r>
      <w:r>
        <w:rPr>
          <w:noProof/>
        </w:rPr>
        <w:fldChar w:fldCharType="begin"/>
      </w:r>
      <w:r>
        <w:rPr>
          <w:noProof/>
        </w:rPr>
        <w:instrText xml:space="preserve"> PAGEREF _Toc409275798 \h </w:instrText>
      </w:r>
      <w:r>
        <w:rPr>
          <w:noProof/>
        </w:rPr>
      </w:r>
      <w:r>
        <w:rPr>
          <w:noProof/>
        </w:rPr>
        <w:fldChar w:fldCharType="separate"/>
      </w:r>
      <w:r>
        <w:rPr>
          <w:noProof/>
        </w:rPr>
        <w:t>13</w:t>
      </w:r>
      <w:r>
        <w:rPr>
          <w:noProof/>
        </w:rPr>
        <w:fldChar w:fldCharType="end"/>
      </w:r>
    </w:p>
    <w:p w14:paraId="70930163" w14:textId="77777777" w:rsidR="0063472B" w:rsidRDefault="0063472B">
      <w:pPr>
        <w:pStyle w:val="TOC2"/>
        <w:tabs>
          <w:tab w:val="right" w:leader="dot" w:pos="8302"/>
        </w:tabs>
        <w:rPr>
          <w:rFonts w:asciiTheme="minorHAnsi" w:eastAsiaTheme="minorEastAsia" w:hAnsiTheme="minorHAnsi" w:cstheme="minorBidi"/>
          <w:noProof/>
          <w:sz w:val="22"/>
          <w:szCs w:val="22"/>
          <w:lang w:eastAsia="en-AU"/>
        </w:rPr>
      </w:pPr>
      <w:r w:rsidRPr="00CE2CF2">
        <w:rPr>
          <w:rFonts w:asciiTheme="majorHAnsi" w:hAnsiTheme="majorHAnsi"/>
          <w:noProof/>
        </w:rPr>
        <w:t>Job descriptions</w:t>
      </w:r>
      <w:r>
        <w:rPr>
          <w:noProof/>
        </w:rPr>
        <w:tab/>
      </w:r>
      <w:r>
        <w:rPr>
          <w:noProof/>
        </w:rPr>
        <w:fldChar w:fldCharType="begin"/>
      </w:r>
      <w:r>
        <w:rPr>
          <w:noProof/>
        </w:rPr>
        <w:instrText xml:space="preserve"> PAGEREF _Toc409275799 \h </w:instrText>
      </w:r>
      <w:r>
        <w:rPr>
          <w:noProof/>
        </w:rPr>
      </w:r>
      <w:r>
        <w:rPr>
          <w:noProof/>
        </w:rPr>
        <w:fldChar w:fldCharType="separate"/>
      </w:r>
      <w:r>
        <w:rPr>
          <w:noProof/>
        </w:rPr>
        <w:t>13</w:t>
      </w:r>
      <w:r>
        <w:rPr>
          <w:noProof/>
        </w:rPr>
        <w:fldChar w:fldCharType="end"/>
      </w:r>
    </w:p>
    <w:p w14:paraId="52A91A37" w14:textId="77777777" w:rsidR="0063472B" w:rsidRDefault="0063472B">
      <w:pPr>
        <w:pStyle w:val="TOC2"/>
        <w:tabs>
          <w:tab w:val="right" w:leader="dot" w:pos="8302"/>
        </w:tabs>
        <w:rPr>
          <w:rFonts w:asciiTheme="minorHAnsi" w:eastAsiaTheme="minorEastAsia" w:hAnsiTheme="minorHAnsi" w:cstheme="minorBidi"/>
          <w:noProof/>
          <w:sz w:val="22"/>
          <w:szCs w:val="22"/>
          <w:lang w:eastAsia="en-AU"/>
        </w:rPr>
      </w:pPr>
      <w:r w:rsidRPr="00CE2CF2">
        <w:rPr>
          <w:rFonts w:asciiTheme="majorHAnsi" w:hAnsiTheme="majorHAnsi"/>
          <w:noProof/>
        </w:rPr>
        <w:t>Training and competence of staff</w:t>
      </w:r>
      <w:r>
        <w:rPr>
          <w:noProof/>
        </w:rPr>
        <w:tab/>
      </w:r>
      <w:r>
        <w:rPr>
          <w:noProof/>
        </w:rPr>
        <w:fldChar w:fldCharType="begin"/>
      </w:r>
      <w:r>
        <w:rPr>
          <w:noProof/>
        </w:rPr>
        <w:instrText xml:space="preserve"> PAGEREF _Toc409275800 \h </w:instrText>
      </w:r>
      <w:r>
        <w:rPr>
          <w:noProof/>
        </w:rPr>
      </w:r>
      <w:r>
        <w:rPr>
          <w:noProof/>
        </w:rPr>
        <w:fldChar w:fldCharType="separate"/>
      </w:r>
      <w:r>
        <w:rPr>
          <w:noProof/>
        </w:rPr>
        <w:t>13</w:t>
      </w:r>
      <w:r>
        <w:rPr>
          <w:noProof/>
        </w:rPr>
        <w:fldChar w:fldCharType="end"/>
      </w:r>
    </w:p>
    <w:p w14:paraId="3C5F9582" w14:textId="77777777" w:rsidR="0063472B" w:rsidRDefault="0063472B">
      <w:pPr>
        <w:pStyle w:val="TOC3"/>
        <w:tabs>
          <w:tab w:val="right" w:leader="dot" w:pos="8302"/>
        </w:tabs>
        <w:rPr>
          <w:rFonts w:asciiTheme="minorHAnsi" w:eastAsiaTheme="minorEastAsia" w:hAnsiTheme="minorHAnsi" w:cstheme="minorBidi"/>
          <w:noProof/>
          <w:sz w:val="22"/>
          <w:szCs w:val="22"/>
          <w:lang w:eastAsia="en-AU"/>
        </w:rPr>
      </w:pPr>
      <w:r w:rsidRPr="00CE2CF2">
        <w:rPr>
          <w:rFonts w:asciiTheme="majorHAnsi" w:hAnsiTheme="majorHAnsi"/>
          <w:noProof/>
        </w:rPr>
        <w:t>Staff Induction</w:t>
      </w:r>
      <w:r>
        <w:rPr>
          <w:noProof/>
        </w:rPr>
        <w:tab/>
      </w:r>
      <w:r>
        <w:rPr>
          <w:noProof/>
        </w:rPr>
        <w:fldChar w:fldCharType="begin"/>
      </w:r>
      <w:r>
        <w:rPr>
          <w:noProof/>
        </w:rPr>
        <w:instrText xml:space="preserve"> PAGEREF _Toc409275801 \h </w:instrText>
      </w:r>
      <w:r>
        <w:rPr>
          <w:noProof/>
        </w:rPr>
      </w:r>
      <w:r>
        <w:rPr>
          <w:noProof/>
        </w:rPr>
        <w:fldChar w:fldCharType="separate"/>
      </w:r>
      <w:r>
        <w:rPr>
          <w:noProof/>
        </w:rPr>
        <w:t>13</w:t>
      </w:r>
      <w:r>
        <w:rPr>
          <w:noProof/>
        </w:rPr>
        <w:fldChar w:fldCharType="end"/>
      </w:r>
    </w:p>
    <w:p w14:paraId="39F77AC9" w14:textId="77777777" w:rsidR="0063472B" w:rsidRDefault="0063472B">
      <w:pPr>
        <w:pStyle w:val="TOC3"/>
        <w:tabs>
          <w:tab w:val="right" w:leader="dot" w:pos="8302"/>
        </w:tabs>
        <w:rPr>
          <w:rFonts w:asciiTheme="minorHAnsi" w:eastAsiaTheme="minorEastAsia" w:hAnsiTheme="minorHAnsi" w:cstheme="minorBidi"/>
          <w:noProof/>
          <w:sz w:val="22"/>
          <w:szCs w:val="22"/>
          <w:lang w:eastAsia="en-AU"/>
        </w:rPr>
      </w:pPr>
      <w:r w:rsidRPr="00CE2CF2">
        <w:rPr>
          <w:rFonts w:asciiTheme="majorHAnsi" w:hAnsiTheme="majorHAnsi"/>
          <w:noProof/>
        </w:rPr>
        <w:t>Ongoing training</w:t>
      </w:r>
      <w:r>
        <w:rPr>
          <w:noProof/>
        </w:rPr>
        <w:tab/>
      </w:r>
      <w:r>
        <w:rPr>
          <w:noProof/>
        </w:rPr>
        <w:fldChar w:fldCharType="begin"/>
      </w:r>
      <w:r>
        <w:rPr>
          <w:noProof/>
        </w:rPr>
        <w:instrText xml:space="preserve"> PAGEREF _Toc409275802 \h </w:instrText>
      </w:r>
      <w:r>
        <w:rPr>
          <w:noProof/>
        </w:rPr>
      </w:r>
      <w:r>
        <w:rPr>
          <w:noProof/>
        </w:rPr>
        <w:fldChar w:fldCharType="separate"/>
      </w:r>
      <w:r>
        <w:rPr>
          <w:noProof/>
        </w:rPr>
        <w:t>14</w:t>
      </w:r>
      <w:r>
        <w:rPr>
          <w:noProof/>
        </w:rPr>
        <w:fldChar w:fldCharType="end"/>
      </w:r>
    </w:p>
    <w:p w14:paraId="662E53B3" w14:textId="77777777" w:rsidR="0063472B" w:rsidRDefault="0063472B">
      <w:pPr>
        <w:pStyle w:val="TOC3"/>
        <w:tabs>
          <w:tab w:val="right" w:leader="dot" w:pos="8302"/>
        </w:tabs>
        <w:rPr>
          <w:rFonts w:asciiTheme="minorHAnsi" w:eastAsiaTheme="minorEastAsia" w:hAnsiTheme="minorHAnsi" w:cstheme="minorBidi"/>
          <w:noProof/>
          <w:sz w:val="22"/>
          <w:szCs w:val="22"/>
          <w:lang w:eastAsia="en-AU"/>
        </w:rPr>
      </w:pPr>
      <w:r w:rsidRPr="00CE2CF2">
        <w:rPr>
          <w:rFonts w:asciiTheme="majorHAnsi" w:hAnsiTheme="majorHAnsi"/>
          <w:noProof/>
        </w:rPr>
        <w:t>Education Policy</w:t>
      </w:r>
      <w:r>
        <w:rPr>
          <w:noProof/>
        </w:rPr>
        <w:tab/>
      </w:r>
      <w:r>
        <w:rPr>
          <w:noProof/>
        </w:rPr>
        <w:fldChar w:fldCharType="begin"/>
      </w:r>
      <w:r>
        <w:rPr>
          <w:noProof/>
        </w:rPr>
        <w:instrText xml:space="preserve"> PAGEREF _Toc409275803 \h </w:instrText>
      </w:r>
      <w:r>
        <w:rPr>
          <w:noProof/>
        </w:rPr>
      </w:r>
      <w:r>
        <w:rPr>
          <w:noProof/>
        </w:rPr>
        <w:fldChar w:fldCharType="separate"/>
      </w:r>
      <w:r>
        <w:rPr>
          <w:noProof/>
        </w:rPr>
        <w:t>14</w:t>
      </w:r>
      <w:r>
        <w:rPr>
          <w:noProof/>
        </w:rPr>
        <w:fldChar w:fldCharType="end"/>
      </w:r>
    </w:p>
    <w:p w14:paraId="1A4DDC56" w14:textId="77777777" w:rsidR="0063472B" w:rsidRDefault="0063472B">
      <w:pPr>
        <w:pStyle w:val="TOC1"/>
        <w:tabs>
          <w:tab w:val="left" w:pos="480"/>
          <w:tab w:val="right" w:leader="dot" w:pos="8302"/>
        </w:tabs>
        <w:rPr>
          <w:rFonts w:asciiTheme="minorHAnsi" w:eastAsiaTheme="minorEastAsia" w:hAnsiTheme="minorHAnsi" w:cstheme="minorBidi"/>
          <w:noProof/>
          <w:sz w:val="22"/>
          <w:szCs w:val="22"/>
          <w:lang w:eastAsia="en-AU"/>
        </w:rPr>
      </w:pPr>
      <w:r w:rsidRPr="00CE2CF2">
        <w:rPr>
          <w:rFonts w:asciiTheme="majorHAnsi" w:hAnsiTheme="majorHAnsi"/>
          <w:noProof/>
        </w:rPr>
        <w:t>7.</w:t>
      </w:r>
      <w:r>
        <w:rPr>
          <w:rFonts w:asciiTheme="minorHAnsi" w:eastAsiaTheme="minorEastAsia" w:hAnsiTheme="minorHAnsi" w:cstheme="minorBidi"/>
          <w:noProof/>
          <w:sz w:val="22"/>
          <w:szCs w:val="22"/>
          <w:lang w:eastAsia="en-AU"/>
        </w:rPr>
        <w:tab/>
      </w:r>
      <w:r w:rsidRPr="00CE2CF2">
        <w:rPr>
          <w:rFonts w:asciiTheme="majorHAnsi" w:hAnsiTheme="majorHAnsi"/>
          <w:noProof/>
        </w:rPr>
        <w:t>Purchasing of services and supplies</w:t>
      </w:r>
      <w:r>
        <w:rPr>
          <w:noProof/>
        </w:rPr>
        <w:tab/>
      </w:r>
      <w:r>
        <w:rPr>
          <w:noProof/>
        </w:rPr>
        <w:fldChar w:fldCharType="begin"/>
      </w:r>
      <w:r>
        <w:rPr>
          <w:noProof/>
        </w:rPr>
        <w:instrText xml:space="preserve"> PAGEREF _Toc409275804 \h </w:instrText>
      </w:r>
      <w:r>
        <w:rPr>
          <w:noProof/>
        </w:rPr>
      </w:r>
      <w:r>
        <w:rPr>
          <w:noProof/>
        </w:rPr>
        <w:fldChar w:fldCharType="separate"/>
      </w:r>
      <w:r>
        <w:rPr>
          <w:noProof/>
        </w:rPr>
        <w:t>15</w:t>
      </w:r>
      <w:r>
        <w:rPr>
          <w:noProof/>
        </w:rPr>
        <w:fldChar w:fldCharType="end"/>
      </w:r>
    </w:p>
    <w:p w14:paraId="380A8EB5" w14:textId="77777777" w:rsidR="0063472B" w:rsidRDefault="0063472B">
      <w:pPr>
        <w:pStyle w:val="TOC2"/>
        <w:tabs>
          <w:tab w:val="right" w:leader="dot" w:pos="8302"/>
        </w:tabs>
        <w:rPr>
          <w:rFonts w:asciiTheme="minorHAnsi" w:eastAsiaTheme="minorEastAsia" w:hAnsiTheme="minorHAnsi" w:cstheme="minorBidi"/>
          <w:noProof/>
          <w:sz w:val="22"/>
          <w:szCs w:val="22"/>
          <w:lang w:eastAsia="en-AU"/>
        </w:rPr>
      </w:pPr>
      <w:r w:rsidRPr="00CE2CF2">
        <w:rPr>
          <w:rFonts w:asciiTheme="majorHAnsi" w:hAnsiTheme="majorHAnsi"/>
          <w:noProof/>
        </w:rPr>
        <w:t>Capital Expenditure items</w:t>
      </w:r>
      <w:r>
        <w:rPr>
          <w:noProof/>
        </w:rPr>
        <w:tab/>
      </w:r>
      <w:r>
        <w:rPr>
          <w:noProof/>
        </w:rPr>
        <w:fldChar w:fldCharType="begin"/>
      </w:r>
      <w:r>
        <w:rPr>
          <w:noProof/>
        </w:rPr>
        <w:instrText xml:space="preserve"> PAGEREF _Toc409275805 \h </w:instrText>
      </w:r>
      <w:r>
        <w:rPr>
          <w:noProof/>
        </w:rPr>
      </w:r>
      <w:r>
        <w:rPr>
          <w:noProof/>
        </w:rPr>
        <w:fldChar w:fldCharType="separate"/>
      </w:r>
      <w:r>
        <w:rPr>
          <w:noProof/>
        </w:rPr>
        <w:t>15</w:t>
      </w:r>
      <w:r>
        <w:rPr>
          <w:noProof/>
        </w:rPr>
        <w:fldChar w:fldCharType="end"/>
      </w:r>
    </w:p>
    <w:p w14:paraId="081189D4" w14:textId="77777777" w:rsidR="0063472B" w:rsidRDefault="0063472B">
      <w:pPr>
        <w:pStyle w:val="TOC2"/>
        <w:tabs>
          <w:tab w:val="right" w:leader="dot" w:pos="8302"/>
        </w:tabs>
        <w:rPr>
          <w:rFonts w:asciiTheme="minorHAnsi" w:eastAsiaTheme="minorEastAsia" w:hAnsiTheme="minorHAnsi" w:cstheme="minorBidi"/>
          <w:noProof/>
          <w:sz w:val="22"/>
          <w:szCs w:val="22"/>
          <w:lang w:eastAsia="en-AU"/>
        </w:rPr>
      </w:pPr>
      <w:r w:rsidRPr="00CE2CF2">
        <w:rPr>
          <w:rFonts w:asciiTheme="majorHAnsi" w:hAnsiTheme="majorHAnsi"/>
          <w:noProof/>
        </w:rPr>
        <w:t>Non-Capital Expenditure items</w:t>
      </w:r>
      <w:r>
        <w:rPr>
          <w:noProof/>
        </w:rPr>
        <w:tab/>
      </w:r>
      <w:r>
        <w:rPr>
          <w:noProof/>
        </w:rPr>
        <w:fldChar w:fldCharType="begin"/>
      </w:r>
      <w:r>
        <w:rPr>
          <w:noProof/>
        </w:rPr>
        <w:instrText xml:space="preserve"> PAGEREF _Toc409275806 \h </w:instrText>
      </w:r>
      <w:r>
        <w:rPr>
          <w:noProof/>
        </w:rPr>
      </w:r>
      <w:r>
        <w:rPr>
          <w:noProof/>
        </w:rPr>
        <w:fldChar w:fldCharType="separate"/>
      </w:r>
      <w:r>
        <w:rPr>
          <w:noProof/>
        </w:rPr>
        <w:t>15</w:t>
      </w:r>
      <w:r>
        <w:rPr>
          <w:noProof/>
        </w:rPr>
        <w:fldChar w:fldCharType="end"/>
      </w:r>
    </w:p>
    <w:p w14:paraId="23E135DA" w14:textId="77777777" w:rsidR="0063472B" w:rsidRDefault="0063472B">
      <w:pPr>
        <w:pStyle w:val="TOC2"/>
        <w:tabs>
          <w:tab w:val="right" w:leader="dot" w:pos="8302"/>
        </w:tabs>
        <w:rPr>
          <w:rFonts w:asciiTheme="minorHAnsi" w:eastAsiaTheme="minorEastAsia" w:hAnsiTheme="minorHAnsi" w:cstheme="minorBidi"/>
          <w:noProof/>
          <w:sz w:val="22"/>
          <w:szCs w:val="22"/>
          <w:lang w:eastAsia="en-AU"/>
        </w:rPr>
      </w:pPr>
      <w:r w:rsidRPr="00CE2CF2">
        <w:rPr>
          <w:rFonts w:asciiTheme="majorHAnsi" w:hAnsiTheme="majorHAnsi"/>
          <w:noProof/>
        </w:rPr>
        <w:t>Approved Suppliers</w:t>
      </w:r>
      <w:r>
        <w:rPr>
          <w:noProof/>
        </w:rPr>
        <w:tab/>
      </w:r>
      <w:r>
        <w:rPr>
          <w:noProof/>
        </w:rPr>
        <w:fldChar w:fldCharType="begin"/>
      </w:r>
      <w:r>
        <w:rPr>
          <w:noProof/>
        </w:rPr>
        <w:instrText xml:space="preserve"> PAGEREF _Toc409275807 \h </w:instrText>
      </w:r>
      <w:r>
        <w:rPr>
          <w:noProof/>
        </w:rPr>
      </w:r>
      <w:r>
        <w:rPr>
          <w:noProof/>
        </w:rPr>
        <w:fldChar w:fldCharType="separate"/>
      </w:r>
      <w:r>
        <w:rPr>
          <w:noProof/>
        </w:rPr>
        <w:t>15</w:t>
      </w:r>
      <w:r>
        <w:rPr>
          <w:noProof/>
        </w:rPr>
        <w:fldChar w:fldCharType="end"/>
      </w:r>
    </w:p>
    <w:p w14:paraId="11DBA9A4" w14:textId="77777777" w:rsidR="0063472B" w:rsidRDefault="0063472B">
      <w:pPr>
        <w:pStyle w:val="TOC1"/>
        <w:tabs>
          <w:tab w:val="left" w:pos="480"/>
          <w:tab w:val="right" w:leader="dot" w:pos="8302"/>
        </w:tabs>
        <w:rPr>
          <w:rFonts w:asciiTheme="minorHAnsi" w:eastAsiaTheme="minorEastAsia" w:hAnsiTheme="minorHAnsi" w:cstheme="minorBidi"/>
          <w:noProof/>
          <w:sz w:val="22"/>
          <w:szCs w:val="22"/>
          <w:lang w:eastAsia="en-AU"/>
        </w:rPr>
      </w:pPr>
      <w:r w:rsidRPr="00CE2CF2">
        <w:rPr>
          <w:rFonts w:asciiTheme="majorHAnsi" w:hAnsiTheme="majorHAnsi"/>
          <w:noProof/>
        </w:rPr>
        <w:t>8.</w:t>
      </w:r>
      <w:r>
        <w:rPr>
          <w:rFonts w:asciiTheme="minorHAnsi" w:eastAsiaTheme="minorEastAsia" w:hAnsiTheme="minorHAnsi" w:cstheme="minorBidi"/>
          <w:noProof/>
          <w:sz w:val="22"/>
          <w:szCs w:val="22"/>
          <w:lang w:eastAsia="en-AU"/>
        </w:rPr>
        <w:tab/>
      </w:r>
      <w:r w:rsidRPr="00CE2CF2">
        <w:rPr>
          <w:rFonts w:asciiTheme="majorHAnsi" w:hAnsiTheme="majorHAnsi"/>
          <w:noProof/>
        </w:rPr>
        <w:t>Service to clients</w:t>
      </w:r>
      <w:r>
        <w:rPr>
          <w:noProof/>
        </w:rPr>
        <w:tab/>
      </w:r>
      <w:r>
        <w:rPr>
          <w:noProof/>
        </w:rPr>
        <w:fldChar w:fldCharType="begin"/>
      </w:r>
      <w:r>
        <w:rPr>
          <w:noProof/>
        </w:rPr>
        <w:instrText xml:space="preserve"> PAGEREF _Toc409275808 \h </w:instrText>
      </w:r>
      <w:r>
        <w:rPr>
          <w:noProof/>
        </w:rPr>
      </w:r>
      <w:r>
        <w:rPr>
          <w:noProof/>
        </w:rPr>
        <w:fldChar w:fldCharType="separate"/>
      </w:r>
      <w:r>
        <w:rPr>
          <w:noProof/>
        </w:rPr>
        <w:t>17</w:t>
      </w:r>
      <w:r>
        <w:rPr>
          <w:noProof/>
        </w:rPr>
        <w:fldChar w:fldCharType="end"/>
      </w:r>
    </w:p>
    <w:p w14:paraId="3307A9F5" w14:textId="77777777" w:rsidR="0063472B" w:rsidRDefault="0063472B">
      <w:pPr>
        <w:pStyle w:val="TOC2"/>
        <w:tabs>
          <w:tab w:val="right" w:leader="dot" w:pos="8302"/>
        </w:tabs>
        <w:rPr>
          <w:rFonts w:asciiTheme="minorHAnsi" w:eastAsiaTheme="minorEastAsia" w:hAnsiTheme="minorHAnsi" w:cstheme="minorBidi"/>
          <w:noProof/>
          <w:sz w:val="22"/>
          <w:szCs w:val="22"/>
          <w:lang w:eastAsia="en-AU"/>
        </w:rPr>
      </w:pPr>
      <w:r w:rsidRPr="00CE2CF2">
        <w:rPr>
          <w:rFonts w:asciiTheme="majorHAnsi" w:hAnsiTheme="majorHAnsi"/>
          <w:noProof/>
        </w:rPr>
        <w:t>Tender and Contract Review</w:t>
      </w:r>
      <w:r>
        <w:rPr>
          <w:noProof/>
        </w:rPr>
        <w:tab/>
      </w:r>
      <w:r>
        <w:rPr>
          <w:noProof/>
        </w:rPr>
        <w:fldChar w:fldCharType="begin"/>
      </w:r>
      <w:r>
        <w:rPr>
          <w:noProof/>
        </w:rPr>
        <w:instrText xml:space="preserve"> PAGEREF _Toc409275809 \h </w:instrText>
      </w:r>
      <w:r>
        <w:rPr>
          <w:noProof/>
        </w:rPr>
      </w:r>
      <w:r>
        <w:rPr>
          <w:noProof/>
        </w:rPr>
        <w:fldChar w:fldCharType="separate"/>
      </w:r>
      <w:r>
        <w:rPr>
          <w:noProof/>
        </w:rPr>
        <w:t>17</w:t>
      </w:r>
      <w:r>
        <w:rPr>
          <w:noProof/>
        </w:rPr>
        <w:fldChar w:fldCharType="end"/>
      </w:r>
    </w:p>
    <w:p w14:paraId="480FEA61" w14:textId="77777777" w:rsidR="0063472B" w:rsidRDefault="0063472B">
      <w:pPr>
        <w:pStyle w:val="TOC2"/>
        <w:tabs>
          <w:tab w:val="right" w:leader="dot" w:pos="8302"/>
        </w:tabs>
        <w:rPr>
          <w:rFonts w:asciiTheme="minorHAnsi" w:eastAsiaTheme="minorEastAsia" w:hAnsiTheme="minorHAnsi" w:cstheme="minorBidi"/>
          <w:noProof/>
          <w:sz w:val="22"/>
          <w:szCs w:val="22"/>
          <w:lang w:eastAsia="en-AU"/>
        </w:rPr>
      </w:pPr>
      <w:r w:rsidRPr="00CE2CF2">
        <w:rPr>
          <w:rFonts w:asciiTheme="majorHAnsi" w:hAnsiTheme="majorHAnsi"/>
          <w:noProof/>
        </w:rPr>
        <w:t>Review of requests for testing</w:t>
      </w:r>
      <w:r>
        <w:rPr>
          <w:noProof/>
        </w:rPr>
        <w:tab/>
      </w:r>
      <w:r>
        <w:rPr>
          <w:noProof/>
        </w:rPr>
        <w:fldChar w:fldCharType="begin"/>
      </w:r>
      <w:r>
        <w:rPr>
          <w:noProof/>
        </w:rPr>
        <w:instrText xml:space="preserve"> PAGEREF _Toc409275810 \h </w:instrText>
      </w:r>
      <w:r>
        <w:rPr>
          <w:noProof/>
        </w:rPr>
      </w:r>
      <w:r>
        <w:rPr>
          <w:noProof/>
        </w:rPr>
        <w:fldChar w:fldCharType="separate"/>
      </w:r>
      <w:r>
        <w:rPr>
          <w:noProof/>
        </w:rPr>
        <w:t>18</w:t>
      </w:r>
      <w:r>
        <w:rPr>
          <w:noProof/>
        </w:rPr>
        <w:fldChar w:fldCharType="end"/>
      </w:r>
    </w:p>
    <w:p w14:paraId="259F64EE" w14:textId="77777777" w:rsidR="0063472B" w:rsidRDefault="0063472B">
      <w:pPr>
        <w:pStyle w:val="TOC2"/>
        <w:tabs>
          <w:tab w:val="right" w:leader="dot" w:pos="8302"/>
        </w:tabs>
        <w:rPr>
          <w:rFonts w:asciiTheme="minorHAnsi" w:eastAsiaTheme="minorEastAsia" w:hAnsiTheme="minorHAnsi" w:cstheme="minorBidi"/>
          <w:noProof/>
          <w:sz w:val="22"/>
          <w:szCs w:val="22"/>
          <w:lang w:eastAsia="en-AU"/>
        </w:rPr>
      </w:pPr>
      <w:r w:rsidRPr="00CE2CF2">
        <w:rPr>
          <w:rFonts w:asciiTheme="majorHAnsi" w:hAnsiTheme="majorHAnsi"/>
          <w:noProof/>
        </w:rPr>
        <w:t>Client Satisfaction Surveys</w:t>
      </w:r>
      <w:r>
        <w:rPr>
          <w:noProof/>
        </w:rPr>
        <w:tab/>
      </w:r>
      <w:r>
        <w:rPr>
          <w:noProof/>
        </w:rPr>
        <w:fldChar w:fldCharType="begin"/>
      </w:r>
      <w:r>
        <w:rPr>
          <w:noProof/>
        </w:rPr>
        <w:instrText xml:space="preserve"> PAGEREF _Toc409275811 \h </w:instrText>
      </w:r>
      <w:r>
        <w:rPr>
          <w:noProof/>
        </w:rPr>
      </w:r>
      <w:r>
        <w:rPr>
          <w:noProof/>
        </w:rPr>
        <w:fldChar w:fldCharType="separate"/>
      </w:r>
      <w:r>
        <w:rPr>
          <w:noProof/>
        </w:rPr>
        <w:t>18</w:t>
      </w:r>
      <w:r>
        <w:rPr>
          <w:noProof/>
        </w:rPr>
        <w:fldChar w:fldCharType="end"/>
      </w:r>
    </w:p>
    <w:p w14:paraId="6EEFC232" w14:textId="77777777" w:rsidR="0063472B" w:rsidRDefault="0063472B">
      <w:pPr>
        <w:pStyle w:val="TOC1"/>
        <w:tabs>
          <w:tab w:val="left" w:pos="480"/>
          <w:tab w:val="right" w:leader="dot" w:pos="8302"/>
        </w:tabs>
        <w:rPr>
          <w:rFonts w:asciiTheme="minorHAnsi" w:eastAsiaTheme="minorEastAsia" w:hAnsiTheme="minorHAnsi" w:cstheme="minorBidi"/>
          <w:noProof/>
          <w:sz w:val="22"/>
          <w:szCs w:val="22"/>
          <w:lang w:eastAsia="en-AU"/>
        </w:rPr>
      </w:pPr>
      <w:r w:rsidRPr="00CE2CF2">
        <w:rPr>
          <w:rFonts w:asciiTheme="majorHAnsi" w:hAnsiTheme="majorHAnsi"/>
          <w:noProof/>
        </w:rPr>
        <w:t>9.</w:t>
      </w:r>
      <w:r>
        <w:rPr>
          <w:rFonts w:asciiTheme="minorHAnsi" w:eastAsiaTheme="minorEastAsia" w:hAnsiTheme="minorHAnsi" w:cstheme="minorBidi"/>
          <w:noProof/>
          <w:sz w:val="22"/>
          <w:szCs w:val="22"/>
          <w:lang w:eastAsia="en-AU"/>
        </w:rPr>
        <w:tab/>
      </w:r>
      <w:r w:rsidRPr="00CE2CF2">
        <w:rPr>
          <w:rFonts w:asciiTheme="majorHAnsi" w:hAnsiTheme="majorHAnsi"/>
          <w:noProof/>
        </w:rPr>
        <w:t>Complaints and feedback</w:t>
      </w:r>
      <w:r>
        <w:rPr>
          <w:noProof/>
        </w:rPr>
        <w:tab/>
      </w:r>
      <w:r>
        <w:rPr>
          <w:noProof/>
        </w:rPr>
        <w:fldChar w:fldCharType="begin"/>
      </w:r>
      <w:r>
        <w:rPr>
          <w:noProof/>
        </w:rPr>
        <w:instrText xml:space="preserve"> PAGEREF _Toc409275812 \h </w:instrText>
      </w:r>
      <w:r>
        <w:rPr>
          <w:noProof/>
        </w:rPr>
      </w:r>
      <w:r>
        <w:rPr>
          <w:noProof/>
        </w:rPr>
        <w:fldChar w:fldCharType="separate"/>
      </w:r>
      <w:r>
        <w:rPr>
          <w:noProof/>
        </w:rPr>
        <w:t>19</w:t>
      </w:r>
      <w:r>
        <w:rPr>
          <w:noProof/>
        </w:rPr>
        <w:fldChar w:fldCharType="end"/>
      </w:r>
    </w:p>
    <w:p w14:paraId="7EF9D9CB" w14:textId="77777777" w:rsidR="0063472B" w:rsidRDefault="0063472B">
      <w:pPr>
        <w:pStyle w:val="TOC2"/>
        <w:tabs>
          <w:tab w:val="right" w:leader="dot" w:pos="8302"/>
        </w:tabs>
        <w:rPr>
          <w:rFonts w:asciiTheme="minorHAnsi" w:eastAsiaTheme="minorEastAsia" w:hAnsiTheme="minorHAnsi" w:cstheme="minorBidi"/>
          <w:noProof/>
          <w:sz w:val="22"/>
          <w:szCs w:val="22"/>
          <w:lang w:eastAsia="en-AU"/>
        </w:rPr>
      </w:pPr>
      <w:r w:rsidRPr="00CE2CF2">
        <w:rPr>
          <w:rFonts w:asciiTheme="majorHAnsi" w:hAnsiTheme="majorHAnsi"/>
          <w:noProof/>
        </w:rPr>
        <w:t>Positive Feedback &amp; Complaints: General Information</w:t>
      </w:r>
      <w:r>
        <w:rPr>
          <w:noProof/>
        </w:rPr>
        <w:tab/>
      </w:r>
      <w:r>
        <w:rPr>
          <w:noProof/>
        </w:rPr>
        <w:fldChar w:fldCharType="begin"/>
      </w:r>
      <w:r>
        <w:rPr>
          <w:noProof/>
        </w:rPr>
        <w:instrText xml:space="preserve"> PAGEREF _Toc409275813 \h </w:instrText>
      </w:r>
      <w:r>
        <w:rPr>
          <w:noProof/>
        </w:rPr>
      </w:r>
      <w:r>
        <w:rPr>
          <w:noProof/>
        </w:rPr>
        <w:fldChar w:fldCharType="separate"/>
      </w:r>
      <w:r>
        <w:rPr>
          <w:noProof/>
        </w:rPr>
        <w:t>19</w:t>
      </w:r>
      <w:r>
        <w:rPr>
          <w:noProof/>
        </w:rPr>
        <w:fldChar w:fldCharType="end"/>
      </w:r>
    </w:p>
    <w:p w14:paraId="522534A9" w14:textId="77777777" w:rsidR="0063472B" w:rsidRDefault="0063472B">
      <w:pPr>
        <w:pStyle w:val="TOC2"/>
        <w:tabs>
          <w:tab w:val="right" w:leader="dot" w:pos="8302"/>
        </w:tabs>
        <w:rPr>
          <w:rFonts w:asciiTheme="minorHAnsi" w:eastAsiaTheme="minorEastAsia" w:hAnsiTheme="minorHAnsi" w:cstheme="minorBidi"/>
          <w:noProof/>
          <w:sz w:val="22"/>
          <w:szCs w:val="22"/>
          <w:lang w:eastAsia="en-AU"/>
        </w:rPr>
      </w:pPr>
      <w:r w:rsidRPr="00CE2CF2">
        <w:rPr>
          <w:rFonts w:asciiTheme="majorHAnsi" w:hAnsiTheme="majorHAnsi"/>
          <w:noProof/>
        </w:rPr>
        <w:t>Handling of Complaints</w:t>
      </w:r>
      <w:r>
        <w:rPr>
          <w:noProof/>
        </w:rPr>
        <w:tab/>
      </w:r>
      <w:r>
        <w:rPr>
          <w:noProof/>
        </w:rPr>
        <w:fldChar w:fldCharType="begin"/>
      </w:r>
      <w:r>
        <w:rPr>
          <w:noProof/>
        </w:rPr>
        <w:instrText xml:space="preserve"> PAGEREF _Toc409275814 \h </w:instrText>
      </w:r>
      <w:r>
        <w:rPr>
          <w:noProof/>
        </w:rPr>
      </w:r>
      <w:r>
        <w:rPr>
          <w:noProof/>
        </w:rPr>
        <w:fldChar w:fldCharType="separate"/>
      </w:r>
      <w:r>
        <w:rPr>
          <w:noProof/>
        </w:rPr>
        <w:t>19</w:t>
      </w:r>
      <w:r>
        <w:rPr>
          <w:noProof/>
        </w:rPr>
        <w:fldChar w:fldCharType="end"/>
      </w:r>
    </w:p>
    <w:p w14:paraId="7862113B" w14:textId="77777777" w:rsidR="0063472B" w:rsidRDefault="0063472B">
      <w:pPr>
        <w:pStyle w:val="TOC2"/>
        <w:tabs>
          <w:tab w:val="right" w:leader="dot" w:pos="8302"/>
        </w:tabs>
        <w:rPr>
          <w:rFonts w:asciiTheme="minorHAnsi" w:eastAsiaTheme="minorEastAsia" w:hAnsiTheme="minorHAnsi" w:cstheme="minorBidi"/>
          <w:noProof/>
          <w:sz w:val="22"/>
          <w:szCs w:val="22"/>
          <w:lang w:eastAsia="en-AU"/>
        </w:rPr>
      </w:pPr>
      <w:r w:rsidRPr="00CE2CF2">
        <w:rPr>
          <w:rFonts w:asciiTheme="majorHAnsi" w:hAnsiTheme="majorHAnsi"/>
          <w:noProof/>
        </w:rPr>
        <w:t>Positive Feedback</w:t>
      </w:r>
      <w:r>
        <w:rPr>
          <w:noProof/>
        </w:rPr>
        <w:tab/>
      </w:r>
      <w:r>
        <w:rPr>
          <w:noProof/>
        </w:rPr>
        <w:fldChar w:fldCharType="begin"/>
      </w:r>
      <w:r>
        <w:rPr>
          <w:noProof/>
        </w:rPr>
        <w:instrText xml:space="preserve"> PAGEREF _Toc409275815 \h </w:instrText>
      </w:r>
      <w:r>
        <w:rPr>
          <w:noProof/>
        </w:rPr>
      </w:r>
      <w:r>
        <w:rPr>
          <w:noProof/>
        </w:rPr>
        <w:fldChar w:fldCharType="separate"/>
      </w:r>
      <w:r>
        <w:rPr>
          <w:noProof/>
        </w:rPr>
        <w:t>20</w:t>
      </w:r>
      <w:r>
        <w:rPr>
          <w:noProof/>
        </w:rPr>
        <w:fldChar w:fldCharType="end"/>
      </w:r>
    </w:p>
    <w:p w14:paraId="653BFC77" w14:textId="77777777" w:rsidR="0063472B" w:rsidRDefault="0063472B">
      <w:pPr>
        <w:pStyle w:val="TOC1"/>
        <w:tabs>
          <w:tab w:val="left" w:pos="849"/>
          <w:tab w:val="right" w:leader="dot" w:pos="8302"/>
        </w:tabs>
        <w:rPr>
          <w:rFonts w:asciiTheme="minorHAnsi" w:eastAsiaTheme="minorEastAsia" w:hAnsiTheme="minorHAnsi" w:cstheme="minorBidi"/>
          <w:noProof/>
          <w:sz w:val="22"/>
          <w:szCs w:val="22"/>
          <w:lang w:eastAsia="en-AU"/>
        </w:rPr>
      </w:pPr>
      <w:r w:rsidRPr="00CE2CF2">
        <w:rPr>
          <w:rFonts w:asciiTheme="majorHAnsi" w:hAnsiTheme="majorHAnsi"/>
          <w:noProof/>
        </w:rPr>
        <w:t>10.</w:t>
      </w:r>
      <w:r>
        <w:rPr>
          <w:rFonts w:asciiTheme="minorHAnsi" w:eastAsiaTheme="minorEastAsia" w:hAnsiTheme="minorHAnsi" w:cstheme="minorBidi"/>
          <w:noProof/>
          <w:sz w:val="22"/>
          <w:szCs w:val="22"/>
          <w:lang w:eastAsia="en-AU"/>
        </w:rPr>
        <w:tab/>
      </w:r>
      <w:r w:rsidRPr="00CE2CF2">
        <w:rPr>
          <w:rFonts w:asciiTheme="majorHAnsi" w:hAnsiTheme="majorHAnsi"/>
          <w:noProof/>
        </w:rPr>
        <w:t>Continuous Quality Improvement</w:t>
      </w:r>
      <w:r>
        <w:rPr>
          <w:noProof/>
        </w:rPr>
        <w:tab/>
      </w:r>
      <w:r>
        <w:rPr>
          <w:noProof/>
        </w:rPr>
        <w:fldChar w:fldCharType="begin"/>
      </w:r>
      <w:r>
        <w:rPr>
          <w:noProof/>
        </w:rPr>
        <w:instrText xml:space="preserve"> PAGEREF _Toc409275816 \h </w:instrText>
      </w:r>
      <w:r>
        <w:rPr>
          <w:noProof/>
        </w:rPr>
      </w:r>
      <w:r>
        <w:rPr>
          <w:noProof/>
        </w:rPr>
        <w:fldChar w:fldCharType="separate"/>
      </w:r>
      <w:r>
        <w:rPr>
          <w:noProof/>
        </w:rPr>
        <w:t>21</w:t>
      </w:r>
      <w:r>
        <w:rPr>
          <w:noProof/>
        </w:rPr>
        <w:fldChar w:fldCharType="end"/>
      </w:r>
    </w:p>
    <w:p w14:paraId="49516122" w14:textId="77777777" w:rsidR="0063472B" w:rsidRDefault="0063472B">
      <w:pPr>
        <w:pStyle w:val="TOC2"/>
        <w:tabs>
          <w:tab w:val="right" w:leader="dot" w:pos="8302"/>
        </w:tabs>
        <w:rPr>
          <w:rFonts w:asciiTheme="minorHAnsi" w:eastAsiaTheme="minorEastAsia" w:hAnsiTheme="minorHAnsi" w:cstheme="minorBidi"/>
          <w:noProof/>
          <w:sz w:val="22"/>
          <w:szCs w:val="22"/>
          <w:lang w:eastAsia="en-AU"/>
        </w:rPr>
      </w:pPr>
      <w:r w:rsidRPr="00CE2CF2">
        <w:rPr>
          <w:rFonts w:asciiTheme="majorHAnsi" w:hAnsiTheme="majorHAnsi"/>
          <w:noProof/>
        </w:rPr>
        <w:t>Responsibility</w:t>
      </w:r>
      <w:r>
        <w:rPr>
          <w:noProof/>
        </w:rPr>
        <w:tab/>
      </w:r>
      <w:r>
        <w:rPr>
          <w:noProof/>
        </w:rPr>
        <w:fldChar w:fldCharType="begin"/>
      </w:r>
      <w:r>
        <w:rPr>
          <w:noProof/>
        </w:rPr>
        <w:instrText xml:space="preserve"> PAGEREF _Toc409275817 \h </w:instrText>
      </w:r>
      <w:r>
        <w:rPr>
          <w:noProof/>
        </w:rPr>
      </w:r>
      <w:r>
        <w:rPr>
          <w:noProof/>
        </w:rPr>
        <w:fldChar w:fldCharType="separate"/>
      </w:r>
      <w:r>
        <w:rPr>
          <w:noProof/>
        </w:rPr>
        <w:t>21</w:t>
      </w:r>
      <w:r>
        <w:rPr>
          <w:noProof/>
        </w:rPr>
        <w:fldChar w:fldCharType="end"/>
      </w:r>
    </w:p>
    <w:p w14:paraId="52083183" w14:textId="77777777" w:rsidR="0063472B" w:rsidRDefault="0063472B">
      <w:pPr>
        <w:pStyle w:val="TOC2"/>
        <w:tabs>
          <w:tab w:val="right" w:leader="dot" w:pos="8302"/>
        </w:tabs>
        <w:rPr>
          <w:rFonts w:asciiTheme="minorHAnsi" w:eastAsiaTheme="minorEastAsia" w:hAnsiTheme="minorHAnsi" w:cstheme="minorBidi"/>
          <w:noProof/>
          <w:sz w:val="22"/>
          <w:szCs w:val="22"/>
          <w:lang w:eastAsia="en-AU"/>
        </w:rPr>
      </w:pPr>
      <w:r w:rsidRPr="00CE2CF2">
        <w:rPr>
          <w:rFonts w:asciiTheme="majorHAnsi" w:hAnsiTheme="majorHAnsi"/>
          <w:noProof/>
        </w:rPr>
        <w:t>Procedure</w:t>
      </w:r>
      <w:r>
        <w:rPr>
          <w:noProof/>
        </w:rPr>
        <w:tab/>
      </w:r>
      <w:r>
        <w:rPr>
          <w:noProof/>
        </w:rPr>
        <w:fldChar w:fldCharType="begin"/>
      </w:r>
      <w:r>
        <w:rPr>
          <w:noProof/>
        </w:rPr>
        <w:instrText xml:space="preserve"> PAGEREF _Toc409275818 \h </w:instrText>
      </w:r>
      <w:r>
        <w:rPr>
          <w:noProof/>
        </w:rPr>
      </w:r>
      <w:r>
        <w:rPr>
          <w:noProof/>
        </w:rPr>
        <w:fldChar w:fldCharType="separate"/>
      </w:r>
      <w:r>
        <w:rPr>
          <w:noProof/>
        </w:rPr>
        <w:t>21</w:t>
      </w:r>
      <w:r>
        <w:rPr>
          <w:noProof/>
        </w:rPr>
        <w:fldChar w:fldCharType="end"/>
      </w:r>
    </w:p>
    <w:p w14:paraId="1F605877" w14:textId="77777777" w:rsidR="0063472B" w:rsidRDefault="0063472B">
      <w:pPr>
        <w:pStyle w:val="TOC1"/>
        <w:tabs>
          <w:tab w:val="left" w:pos="849"/>
          <w:tab w:val="right" w:leader="dot" w:pos="8302"/>
        </w:tabs>
        <w:rPr>
          <w:rFonts w:asciiTheme="minorHAnsi" w:eastAsiaTheme="minorEastAsia" w:hAnsiTheme="minorHAnsi" w:cstheme="minorBidi"/>
          <w:noProof/>
          <w:sz w:val="22"/>
          <w:szCs w:val="22"/>
          <w:lang w:eastAsia="en-AU"/>
        </w:rPr>
      </w:pPr>
      <w:r w:rsidRPr="00CE2CF2">
        <w:rPr>
          <w:rFonts w:asciiTheme="majorHAnsi" w:hAnsiTheme="majorHAnsi"/>
          <w:noProof/>
        </w:rPr>
        <w:t>11.</w:t>
      </w:r>
      <w:r>
        <w:rPr>
          <w:rFonts w:asciiTheme="minorHAnsi" w:eastAsiaTheme="minorEastAsia" w:hAnsiTheme="minorHAnsi" w:cstheme="minorBidi"/>
          <w:noProof/>
          <w:sz w:val="22"/>
          <w:szCs w:val="22"/>
          <w:lang w:eastAsia="en-AU"/>
        </w:rPr>
        <w:tab/>
      </w:r>
      <w:r w:rsidRPr="00CE2CF2">
        <w:rPr>
          <w:rFonts w:asciiTheme="majorHAnsi" w:hAnsiTheme="majorHAnsi"/>
          <w:noProof/>
        </w:rPr>
        <w:t>Internal audits</w:t>
      </w:r>
      <w:r>
        <w:rPr>
          <w:noProof/>
        </w:rPr>
        <w:tab/>
      </w:r>
      <w:r>
        <w:rPr>
          <w:noProof/>
        </w:rPr>
        <w:fldChar w:fldCharType="begin"/>
      </w:r>
      <w:r>
        <w:rPr>
          <w:noProof/>
        </w:rPr>
        <w:instrText xml:space="preserve"> PAGEREF _Toc409275819 \h </w:instrText>
      </w:r>
      <w:r>
        <w:rPr>
          <w:noProof/>
        </w:rPr>
      </w:r>
      <w:r>
        <w:rPr>
          <w:noProof/>
        </w:rPr>
        <w:fldChar w:fldCharType="separate"/>
      </w:r>
      <w:r>
        <w:rPr>
          <w:noProof/>
        </w:rPr>
        <w:t>23</w:t>
      </w:r>
      <w:r>
        <w:rPr>
          <w:noProof/>
        </w:rPr>
        <w:fldChar w:fldCharType="end"/>
      </w:r>
    </w:p>
    <w:p w14:paraId="4E2E99F5" w14:textId="77777777" w:rsidR="0063472B" w:rsidRDefault="0063472B">
      <w:pPr>
        <w:pStyle w:val="TOC2"/>
        <w:tabs>
          <w:tab w:val="right" w:leader="dot" w:pos="8302"/>
        </w:tabs>
        <w:rPr>
          <w:rFonts w:asciiTheme="minorHAnsi" w:eastAsiaTheme="minorEastAsia" w:hAnsiTheme="minorHAnsi" w:cstheme="minorBidi"/>
          <w:noProof/>
          <w:sz w:val="22"/>
          <w:szCs w:val="22"/>
          <w:lang w:eastAsia="en-AU"/>
        </w:rPr>
      </w:pPr>
      <w:r w:rsidRPr="00CE2CF2">
        <w:rPr>
          <w:rFonts w:asciiTheme="majorHAnsi" w:hAnsiTheme="majorHAnsi"/>
          <w:noProof/>
        </w:rPr>
        <w:t>Responsibility</w:t>
      </w:r>
      <w:r>
        <w:rPr>
          <w:noProof/>
        </w:rPr>
        <w:tab/>
      </w:r>
      <w:r>
        <w:rPr>
          <w:noProof/>
        </w:rPr>
        <w:fldChar w:fldCharType="begin"/>
      </w:r>
      <w:r>
        <w:rPr>
          <w:noProof/>
        </w:rPr>
        <w:instrText xml:space="preserve"> PAGEREF _Toc409275820 \h </w:instrText>
      </w:r>
      <w:r>
        <w:rPr>
          <w:noProof/>
        </w:rPr>
      </w:r>
      <w:r>
        <w:rPr>
          <w:noProof/>
        </w:rPr>
        <w:fldChar w:fldCharType="separate"/>
      </w:r>
      <w:r>
        <w:rPr>
          <w:noProof/>
        </w:rPr>
        <w:t>23</w:t>
      </w:r>
      <w:r>
        <w:rPr>
          <w:noProof/>
        </w:rPr>
        <w:fldChar w:fldCharType="end"/>
      </w:r>
    </w:p>
    <w:p w14:paraId="6CD525D7" w14:textId="77777777" w:rsidR="0063472B" w:rsidRDefault="0063472B">
      <w:pPr>
        <w:pStyle w:val="TOC2"/>
        <w:tabs>
          <w:tab w:val="right" w:leader="dot" w:pos="8302"/>
        </w:tabs>
        <w:rPr>
          <w:rFonts w:asciiTheme="minorHAnsi" w:eastAsiaTheme="minorEastAsia" w:hAnsiTheme="minorHAnsi" w:cstheme="minorBidi"/>
          <w:noProof/>
          <w:sz w:val="22"/>
          <w:szCs w:val="22"/>
          <w:lang w:eastAsia="en-AU"/>
        </w:rPr>
      </w:pPr>
      <w:r w:rsidRPr="00CE2CF2">
        <w:rPr>
          <w:rFonts w:asciiTheme="majorHAnsi" w:hAnsiTheme="majorHAnsi"/>
          <w:noProof/>
        </w:rPr>
        <w:t>Audit schedule and allocation of auditors</w:t>
      </w:r>
      <w:r>
        <w:rPr>
          <w:noProof/>
        </w:rPr>
        <w:tab/>
      </w:r>
      <w:r>
        <w:rPr>
          <w:noProof/>
        </w:rPr>
        <w:fldChar w:fldCharType="begin"/>
      </w:r>
      <w:r>
        <w:rPr>
          <w:noProof/>
        </w:rPr>
        <w:instrText xml:space="preserve"> PAGEREF _Toc409275821 \h </w:instrText>
      </w:r>
      <w:r>
        <w:rPr>
          <w:noProof/>
        </w:rPr>
      </w:r>
      <w:r>
        <w:rPr>
          <w:noProof/>
        </w:rPr>
        <w:fldChar w:fldCharType="separate"/>
      </w:r>
      <w:r>
        <w:rPr>
          <w:noProof/>
        </w:rPr>
        <w:t>23</w:t>
      </w:r>
      <w:r>
        <w:rPr>
          <w:noProof/>
        </w:rPr>
        <w:fldChar w:fldCharType="end"/>
      </w:r>
    </w:p>
    <w:p w14:paraId="4819A124" w14:textId="77777777" w:rsidR="0063472B" w:rsidRDefault="0063472B">
      <w:pPr>
        <w:pStyle w:val="TOC2"/>
        <w:tabs>
          <w:tab w:val="right" w:leader="dot" w:pos="8302"/>
        </w:tabs>
        <w:rPr>
          <w:rFonts w:asciiTheme="minorHAnsi" w:eastAsiaTheme="minorEastAsia" w:hAnsiTheme="minorHAnsi" w:cstheme="minorBidi"/>
          <w:noProof/>
          <w:sz w:val="22"/>
          <w:szCs w:val="22"/>
          <w:lang w:eastAsia="en-AU"/>
        </w:rPr>
      </w:pPr>
      <w:r w:rsidRPr="00CE2CF2">
        <w:rPr>
          <w:rFonts w:asciiTheme="majorHAnsi" w:hAnsiTheme="majorHAnsi"/>
          <w:noProof/>
        </w:rPr>
        <w:lastRenderedPageBreak/>
        <w:t>Audit records</w:t>
      </w:r>
      <w:r>
        <w:rPr>
          <w:noProof/>
        </w:rPr>
        <w:tab/>
      </w:r>
      <w:r>
        <w:rPr>
          <w:noProof/>
        </w:rPr>
        <w:fldChar w:fldCharType="begin"/>
      </w:r>
      <w:r>
        <w:rPr>
          <w:noProof/>
        </w:rPr>
        <w:instrText xml:space="preserve"> PAGEREF _Toc409275822 \h </w:instrText>
      </w:r>
      <w:r>
        <w:rPr>
          <w:noProof/>
        </w:rPr>
      </w:r>
      <w:r>
        <w:rPr>
          <w:noProof/>
        </w:rPr>
        <w:fldChar w:fldCharType="separate"/>
      </w:r>
      <w:r>
        <w:rPr>
          <w:noProof/>
        </w:rPr>
        <w:t>23</w:t>
      </w:r>
      <w:r>
        <w:rPr>
          <w:noProof/>
        </w:rPr>
        <w:fldChar w:fldCharType="end"/>
      </w:r>
    </w:p>
    <w:p w14:paraId="1A47BB9F" w14:textId="77777777" w:rsidR="0063472B" w:rsidRDefault="0063472B">
      <w:pPr>
        <w:pStyle w:val="TOC2"/>
        <w:tabs>
          <w:tab w:val="right" w:leader="dot" w:pos="8302"/>
        </w:tabs>
        <w:rPr>
          <w:rFonts w:asciiTheme="minorHAnsi" w:eastAsiaTheme="minorEastAsia" w:hAnsiTheme="minorHAnsi" w:cstheme="minorBidi"/>
          <w:noProof/>
          <w:sz w:val="22"/>
          <w:szCs w:val="22"/>
          <w:lang w:eastAsia="en-AU"/>
        </w:rPr>
      </w:pPr>
      <w:r w:rsidRPr="00CE2CF2">
        <w:rPr>
          <w:rFonts w:asciiTheme="majorHAnsi" w:hAnsiTheme="majorHAnsi"/>
          <w:noProof/>
        </w:rPr>
        <w:t>Review of audits</w:t>
      </w:r>
      <w:r>
        <w:rPr>
          <w:noProof/>
        </w:rPr>
        <w:tab/>
      </w:r>
      <w:r>
        <w:rPr>
          <w:noProof/>
        </w:rPr>
        <w:fldChar w:fldCharType="begin"/>
      </w:r>
      <w:r>
        <w:rPr>
          <w:noProof/>
        </w:rPr>
        <w:instrText xml:space="preserve"> PAGEREF _Toc409275823 \h </w:instrText>
      </w:r>
      <w:r>
        <w:rPr>
          <w:noProof/>
        </w:rPr>
      </w:r>
      <w:r>
        <w:rPr>
          <w:noProof/>
        </w:rPr>
        <w:fldChar w:fldCharType="separate"/>
      </w:r>
      <w:r>
        <w:rPr>
          <w:noProof/>
        </w:rPr>
        <w:t>24</w:t>
      </w:r>
      <w:r>
        <w:rPr>
          <w:noProof/>
        </w:rPr>
        <w:fldChar w:fldCharType="end"/>
      </w:r>
    </w:p>
    <w:p w14:paraId="4CF5788F" w14:textId="77777777" w:rsidR="0063472B" w:rsidRDefault="0063472B">
      <w:pPr>
        <w:pStyle w:val="TOC1"/>
        <w:tabs>
          <w:tab w:val="left" w:pos="849"/>
          <w:tab w:val="right" w:leader="dot" w:pos="8302"/>
        </w:tabs>
        <w:rPr>
          <w:rFonts w:asciiTheme="minorHAnsi" w:eastAsiaTheme="minorEastAsia" w:hAnsiTheme="minorHAnsi" w:cstheme="minorBidi"/>
          <w:noProof/>
          <w:sz w:val="22"/>
          <w:szCs w:val="22"/>
          <w:lang w:eastAsia="en-AU"/>
        </w:rPr>
      </w:pPr>
      <w:r w:rsidRPr="00CE2CF2">
        <w:rPr>
          <w:rFonts w:asciiTheme="majorHAnsi" w:hAnsiTheme="majorHAnsi"/>
          <w:noProof/>
        </w:rPr>
        <w:t>12.</w:t>
      </w:r>
      <w:r>
        <w:rPr>
          <w:rFonts w:asciiTheme="minorHAnsi" w:eastAsiaTheme="minorEastAsia" w:hAnsiTheme="minorHAnsi" w:cstheme="minorBidi"/>
          <w:noProof/>
          <w:sz w:val="22"/>
          <w:szCs w:val="22"/>
          <w:lang w:eastAsia="en-AU"/>
        </w:rPr>
        <w:tab/>
      </w:r>
      <w:r w:rsidRPr="00CE2CF2">
        <w:rPr>
          <w:rFonts w:asciiTheme="majorHAnsi" w:hAnsiTheme="majorHAnsi"/>
          <w:noProof/>
        </w:rPr>
        <w:t>Management reviews</w:t>
      </w:r>
      <w:r>
        <w:rPr>
          <w:noProof/>
        </w:rPr>
        <w:tab/>
      </w:r>
      <w:r>
        <w:rPr>
          <w:noProof/>
        </w:rPr>
        <w:fldChar w:fldCharType="begin"/>
      </w:r>
      <w:r>
        <w:rPr>
          <w:noProof/>
        </w:rPr>
        <w:instrText xml:space="preserve"> PAGEREF _Toc409275824 \h </w:instrText>
      </w:r>
      <w:r>
        <w:rPr>
          <w:noProof/>
        </w:rPr>
      </w:r>
      <w:r>
        <w:rPr>
          <w:noProof/>
        </w:rPr>
        <w:fldChar w:fldCharType="separate"/>
      </w:r>
      <w:r>
        <w:rPr>
          <w:noProof/>
        </w:rPr>
        <w:t>25</w:t>
      </w:r>
      <w:r>
        <w:rPr>
          <w:noProof/>
        </w:rPr>
        <w:fldChar w:fldCharType="end"/>
      </w:r>
    </w:p>
    <w:p w14:paraId="001EEFD4" w14:textId="77777777" w:rsidR="0063472B" w:rsidRDefault="0063472B">
      <w:pPr>
        <w:pStyle w:val="TOC1"/>
        <w:tabs>
          <w:tab w:val="left" w:pos="849"/>
          <w:tab w:val="right" w:leader="dot" w:pos="8302"/>
        </w:tabs>
        <w:rPr>
          <w:rFonts w:asciiTheme="minorHAnsi" w:eastAsiaTheme="minorEastAsia" w:hAnsiTheme="minorHAnsi" w:cstheme="minorBidi"/>
          <w:noProof/>
          <w:sz w:val="22"/>
          <w:szCs w:val="22"/>
          <w:lang w:eastAsia="en-AU"/>
        </w:rPr>
      </w:pPr>
      <w:r w:rsidRPr="00CE2CF2">
        <w:rPr>
          <w:rFonts w:asciiTheme="majorHAnsi" w:hAnsiTheme="majorHAnsi"/>
          <w:noProof/>
        </w:rPr>
        <w:t>13.</w:t>
      </w:r>
      <w:r>
        <w:rPr>
          <w:rFonts w:asciiTheme="minorHAnsi" w:eastAsiaTheme="minorEastAsia" w:hAnsiTheme="minorHAnsi" w:cstheme="minorBidi"/>
          <w:noProof/>
          <w:sz w:val="22"/>
          <w:szCs w:val="22"/>
          <w:lang w:eastAsia="en-AU"/>
        </w:rPr>
        <w:tab/>
      </w:r>
      <w:r w:rsidRPr="00CE2CF2">
        <w:rPr>
          <w:rFonts w:asciiTheme="majorHAnsi" w:hAnsiTheme="majorHAnsi"/>
          <w:noProof/>
        </w:rPr>
        <w:t>Testing Protocols</w:t>
      </w:r>
      <w:r>
        <w:rPr>
          <w:noProof/>
        </w:rPr>
        <w:tab/>
      </w:r>
      <w:r>
        <w:rPr>
          <w:noProof/>
        </w:rPr>
        <w:fldChar w:fldCharType="begin"/>
      </w:r>
      <w:r>
        <w:rPr>
          <w:noProof/>
        </w:rPr>
        <w:instrText xml:space="preserve"> PAGEREF _Toc409275825 \h </w:instrText>
      </w:r>
      <w:r>
        <w:rPr>
          <w:noProof/>
        </w:rPr>
      </w:r>
      <w:r>
        <w:rPr>
          <w:noProof/>
        </w:rPr>
        <w:fldChar w:fldCharType="separate"/>
      </w:r>
      <w:r>
        <w:rPr>
          <w:noProof/>
        </w:rPr>
        <w:t>26</w:t>
      </w:r>
      <w:r>
        <w:rPr>
          <w:noProof/>
        </w:rPr>
        <w:fldChar w:fldCharType="end"/>
      </w:r>
    </w:p>
    <w:p w14:paraId="3DE33E61" w14:textId="77777777" w:rsidR="0063472B" w:rsidRDefault="0063472B">
      <w:pPr>
        <w:pStyle w:val="TOC1"/>
        <w:tabs>
          <w:tab w:val="left" w:pos="849"/>
          <w:tab w:val="right" w:leader="dot" w:pos="8302"/>
        </w:tabs>
        <w:rPr>
          <w:rFonts w:asciiTheme="minorHAnsi" w:eastAsiaTheme="minorEastAsia" w:hAnsiTheme="minorHAnsi" w:cstheme="minorBidi"/>
          <w:noProof/>
          <w:sz w:val="22"/>
          <w:szCs w:val="22"/>
          <w:lang w:eastAsia="en-AU"/>
        </w:rPr>
      </w:pPr>
      <w:r w:rsidRPr="00CE2CF2">
        <w:rPr>
          <w:rFonts w:asciiTheme="majorHAnsi" w:hAnsiTheme="majorHAnsi"/>
          <w:noProof/>
        </w:rPr>
        <w:t>14.</w:t>
      </w:r>
      <w:r>
        <w:rPr>
          <w:rFonts w:asciiTheme="minorHAnsi" w:eastAsiaTheme="minorEastAsia" w:hAnsiTheme="minorHAnsi" w:cstheme="minorBidi"/>
          <w:noProof/>
          <w:sz w:val="22"/>
          <w:szCs w:val="22"/>
          <w:lang w:eastAsia="en-AU"/>
        </w:rPr>
        <w:tab/>
      </w:r>
      <w:r w:rsidRPr="00CE2CF2">
        <w:rPr>
          <w:rFonts w:asciiTheme="majorHAnsi" w:hAnsiTheme="majorHAnsi"/>
          <w:noProof/>
        </w:rPr>
        <w:t>Equipment and consumables</w:t>
      </w:r>
      <w:r>
        <w:rPr>
          <w:noProof/>
        </w:rPr>
        <w:tab/>
      </w:r>
      <w:r>
        <w:rPr>
          <w:noProof/>
        </w:rPr>
        <w:fldChar w:fldCharType="begin"/>
      </w:r>
      <w:r>
        <w:rPr>
          <w:noProof/>
        </w:rPr>
        <w:instrText xml:space="preserve"> PAGEREF _Toc409275826 \h </w:instrText>
      </w:r>
      <w:r>
        <w:rPr>
          <w:noProof/>
        </w:rPr>
      </w:r>
      <w:r>
        <w:rPr>
          <w:noProof/>
        </w:rPr>
        <w:fldChar w:fldCharType="separate"/>
      </w:r>
      <w:r>
        <w:rPr>
          <w:noProof/>
        </w:rPr>
        <w:t>27</w:t>
      </w:r>
      <w:r>
        <w:rPr>
          <w:noProof/>
        </w:rPr>
        <w:fldChar w:fldCharType="end"/>
      </w:r>
    </w:p>
    <w:p w14:paraId="51DCE914" w14:textId="77777777" w:rsidR="0063472B" w:rsidRDefault="0063472B">
      <w:pPr>
        <w:pStyle w:val="TOC2"/>
        <w:tabs>
          <w:tab w:val="right" w:leader="dot" w:pos="8302"/>
        </w:tabs>
        <w:rPr>
          <w:rFonts w:asciiTheme="minorHAnsi" w:eastAsiaTheme="minorEastAsia" w:hAnsiTheme="minorHAnsi" w:cstheme="minorBidi"/>
          <w:noProof/>
          <w:sz w:val="22"/>
          <w:szCs w:val="22"/>
          <w:lang w:eastAsia="en-AU"/>
        </w:rPr>
      </w:pPr>
      <w:r w:rsidRPr="00CE2CF2">
        <w:rPr>
          <w:rFonts w:asciiTheme="majorHAnsi" w:hAnsiTheme="majorHAnsi"/>
          <w:noProof/>
        </w:rPr>
        <w:t>Equipment Commissioning</w:t>
      </w:r>
      <w:r>
        <w:rPr>
          <w:noProof/>
        </w:rPr>
        <w:tab/>
      </w:r>
      <w:r>
        <w:rPr>
          <w:noProof/>
        </w:rPr>
        <w:fldChar w:fldCharType="begin"/>
      </w:r>
      <w:r>
        <w:rPr>
          <w:noProof/>
        </w:rPr>
        <w:instrText xml:space="preserve"> PAGEREF _Toc409275827 \h </w:instrText>
      </w:r>
      <w:r>
        <w:rPr>
          <w:noProof/>
        </w:rPr>
      </w:r>
      <w:r>
        <w:rPr>
          <w:noProof/>
        </w:rPr>
        <w:fldChar w:fldCharType="separate"/>
      </w:r>
      <w:r>
        <w:rPr>
          <w:noProof/>
        </w:rPr>
        <w:t>27</w:t>
      </w:r>
      <w:r>
        <w:rPr>
          <w:noProof/>
        </w:rPr>
        <w:fldChar w:fldCharType="end"/>
      </w:r>
    </w:p>
    <w:p w14:paraId="22E68453" w14:textId="77777777" w:rsidR="0063472B" w:rsidRDefault="0063472B">
      <w:pPr>
        <w:pStyle w:val="TOC2"/>
        <w:tabs>
          <w:tab w:val="right" w:leader="dot" w:pos="8302"/>
        </w:tabs>
        <w:rPr>
          <w:rFonts w:asciiTheme="minorHAnsi" w:eastAsiaTheme="minorEastAsia" w:hAnsiTheme="minorHAnsi" w:cstheme="minorBidi"/>
          <w:noProof/>
          <w:sz w:val="22"/>
          <w:szCs w:val="22"/>
          <w:lang w:eastAsia="en-AU"/>
        </w:rPr>
      </w:pPr>
      <w:r w:rsidRPr="00CE2CF2">
        <w:rPr>
          <w:rFonts w:asciiTheme="majorHAnsi" w:hAnsiTheme="majorHAnsi"/>
          <w:noProof/>
        </w:rPr>
        <w:t>Equipment calibration and servicing</w:t>
      </w:r>
      <w:r>
        <w:rPr>
          <w:noProof/>
        </w:rPr>
        <w:tab/>
      </w:r>
      <w:r>
        <w:rPr>
          <w:noProof/>
        </w:rPr>
        <w:fldChar w:fldCharType="begin"/>
      </w:r>
      <w:r>
        <w:rPr>
          <w:noProof/>
        </w:rPr>
        <w:instrText xml:space="preserve"> PAGEREF _Toc409275828 \h </w:instrText>
      </w:r>
      <w:r>
        <w:rPr>
          <w:noProof/>
        </w:rPr>
      </w:r>
      <w:r>
        <w:rPr>
          <w:noProof/>
        </w:rPr>
        <w:fldChar w:fldCharType="separate"/>
      </w:r>
      <w:r>
        <w:rPr>
          <w:noProof/>
        </w:rPr>
        <w:t>27</w:t>
      </w:r>
      <w:r>
        <w:rPr>
          <w:noProof/>
        </w:rPr>
        <w:fldChar w:fldCharType="end"/>
      </w:r>
    </w:p>
    <w:p w14:paraId="006F38C0" w14:textId="77777777" w:rsidR="0063472B" w:rsidRDefault="0063472B">
      <w:pPr>
        <w:pStyle w:val="TOC1"/>
        <w:tabs>
          <w:tab w:val="left" w:pos="849"/>
          <w:tab w:val="right" w:leader="dot" w:pos="8302"/>
        </w:tabs>
        <w:rPr>
          <w:rFonts w:asciiTheme="minorHAnsi" w:eastAsiaTheme="minorEastAsia" w:hAnsiTheme="minorHAnsi" w:cstheme="minorBidi"/>
          <w:noProof/>
          <w:sz w:val="22"/>
          <w:szCs w:val="22"/>
          <w:lang w:eastAsia="en-AU"/>
        </w:rPr>
      </w:pPr>
      <w:r w:rsidRPr="00CE2CF2">
        <w:rPr>
          <w:rFonts w:asciiTheme="majorHAnsi" w:hAnsiTheme="majorHAnsi"/>
          <w:noProof/>
        </w:rPr>
        <w:t>15.</w:t>
      </w:r>
      <w:r>
        <w:rPr>
          <w:rFonts w:asciiTheme="minorHAnsi" w:eastAsiaTheme="minorEastAsia" w:hAnsiTheme="minorHAnsi" w:cstheme="minorBidi"/>
          <w:noProof/>
          <w:sz w:val="22"/>
          <w:szCs w:val="22"/>
          <w:lang w:eastAsia="en-AU"/>
        </w:rPr>
        <w:tab/>
      </w:r>
      <w:r w:rsidRPr="00CE2CF2">
        <w:rPr>
          <w:rFonts w:asciiTheme="majorHAnsi" w:hAnsiTheme="majorHAnsi"/>
          <w:noProof/>
        </w:rPr>
        <w:t>Facilities</w:t>
      </w:r>
      <w:r>
        <w:rPr>
          <w:noProof/>
        </w:rPr>
        <w:tab/>
      </w:r>
      <w:r>
        <w:rPr>
          <w:noProof/>
        </w:rPr>
        <w:fldChar w:fldCharType="begin"/>
      </w:r>
      <w:r>
        <w:rPr>
          <w:noProof/>
        </w:rPr>
        <w:instrText xml:space="preserve"> PAGEREF _Toc409275829 \h </w:instrText>
      </w:r>
      <w:r>
        <w:rPr>
          <w:noProof/>
        </w:rPr>
      </w:r>
      <w:r>
        <w:rPr>
          <w:noProof/>
        </w:rPr>
        <w:fldChar w:fldCharType="separate"/>
      </w:r>
      <w:r>
        <w:rPr>
          <w:noProof/>
        </w:rPr>
        <w:t>28</w:t>
      </w:r>
      <w:r>
        <w:rPr>
          <w:noProof/>
        </w:rPr>
        <w:fldChar w:fldCharType="end"/>
      </w:r>
    </w:p>
    <w:p w14:paraId="45E0D400" w14:textId="77777777" w:rsidR="0063472B" w:rsidRDefault="0063472B">
      <w:pPr>
        <w:pStyle w:val="TOC2"/>
        <w:tabs>
          <w:tab w:val="right" w:leader="dot" w:pos="8302"/>
        </w:tabs>
        <w:rPr>
          <w:rFonts w:asciiTheme="minorHAnsi" w:eastAsiaTheme="minorEastAsia" w:hAnsiTheme="minorHAnsi" w:cstheme="minorBidi"/>
          <w:noProof/>
          <w:sz w:val="22"/>
          <w:szCs w:val="22"/>
          <w:lang w:eastAsia="en-AU"/>
        </w:rPr>
      </w:pPr>
      <w:r w:rsidRPr="00CE2CF2">
        <w:rPr>
          <w:rFonts w:asciiTheme="majorHAnsi" w:hAnsiTheme="majorHAnsi"/>
          <w:noProof/>
        </w:rPr>
        <w:t>Housekeeping</w:t>
      </w:r>
      <w:r>
        <w:rPr>
          <w:noProof/>
        </w:rPr>
        <w:tab/>
      </w:r>
      <w:r>
        <w:rPr>
          <w:noProof/>
        </w:rPr>
        <w:fldChar w:fldCharType="begin"/>
      </w:r>
      <w:r>
        <w:rPr>
          <w:noProof/>
        </w:rPr>
        <w:instrText xml:space="preserve"> PAGEREF _Toc409275830 \h </w:instrText>
      </w:r>
      <w:r>
        <w:rPr>
          <w:noProof/>
        </w:rPr>
      </w:r>
      <w:r>
        <w:rPr>
          <w:noProof/>
        </w:rPr>
        <w:fldChar w:fldCharType="separate"/>
      </w:r>
      <w:r>
        <w:rPr>
          <w:noProof/>
        </w:rPr>
        <w:t>28</w:t>
      </w:r>
      <w:r>
        <w:rPr>
          <w:noProof/>
        </w:rPr>
        <w:fldChar w:fldCharType="end"/>
      </w:r>
    </w:p>
    <w:p w14:paraId="5D31CAF5" w14:textId="77777777" w:rsidR="0063472B" w:rsidRDefault="0063472B">
      <w:pPr>
        <w:pStyle w:val="TOC1"/>
        <w:tabs>
          <w:tab w:val="left" w:pos="849"/>
          <w:tab w:val="right" w:leader="dot" w:pos="8302"/>
        </w:tabs>
        <w:rPr>
          <w:rFonts w:asciiTheme="minorHAnsi" w:eastAsiaTheme="minorEastAsia" w:hAnsiTheme="minorHAnsi" w:cstheme="minorBidi"/>
          <w:noProof/>
          <w:sz w:val="22"/>
          <w:szCs w:val="22"/>
          <w:lang w:eastAsia="en-AU"/>
        </w:rPr>
      </w:pPr>
      <w:r w:rsidRPr="00CE2CF2">
        <w:rPr>
          <w:rFonts w:asciiTheme="majorHAnsi" w:hAnsiTheme="majorHAnsi"/>
          <w:noProof/>
        </w:rPr>
        <w:t>16.</w:t>
      </w:r>
      <w:r>
        <w:rPr>
          <w:rFonts w:asciiTheme="minorHAnsi" w:eastAsiaTheme="minorEastAsia" w:hAnsiTheme="minorHAnsi" w:cstheme="minorBidi"/>
          <w:noProof/>
          <w:sz w:val="22"/>
          <w:szCs w:val="22"/>
          <w:lang w:eastAsia="en-AU"/>
        </w:rPr>
        <w:tab/>
      </w:r>
      <w:r w:rsidRPr="00CE2CF2">
        <w:rPr>
          <w:rFonts w:asciiTheme="majorHAnsi" w:hAnsiTheme="majorHAnsi"/>
          <w:noProof/>
        </w:rPr>
        <w:t>Patient management</w:t>
      </w:r>
      <w:r>
        <w:rPr>
          <w:noProof/>
        </w:rPr>
        <w:tab/>
      </w:r>
      <w:r>
        <w:rPr>
          <w:noProof/>
        </w:rPr>
        <w:fldChar w:fldCharType="begin"/>
      </w:r>
      <w:r>
        <w:rPr>
          <w:noProof/>
        </w:rPr>
        <w:instrText xml:space="preserve"> PAGEREF _Toc409275831 \h </w:instrText>
      </w:r>
      <w:r>
        <w:rPr>
          <w:noProof/>
        </w:rPr>
      </w:r>
      <w:r>
        <w:rPr>
          <w:noProof/>
        </w:rPr>
        <w:fldChar w:fldCharType="separate"/>
      </w:r>
      <w:r>
        <w:rPr>
          <w:noProof/>
        </w:rPr>
        <w:t>29</w:t>
      </w:r>
      <w:r>
        <w:rPr>
          <w:noProof/>
        </w:rPr>
        <w:fldChar w:fldCharType="end"/>
      </w:r>
    </w:p>
    <w:p w14:paraId="5A43FED5" w14:textId="77777777" w:rsidR="0063472B" w:rsidRDefault="0063472B">
      <w:pPr>
        <w:pStyle w:val="TOC2"/>
        <w:tabs>
          <w:tab w:val="right" w:leader="dot" w:pos="8302"/>
        </w:tabs>
        <w:rPr>
          <w:rFonts w:asciiTheme="minorHAnsi" w:eastAsiaTheme="minorEastAsia" w:hAnsiTheme="minorHAnsi" w:cstheme="minorBidi"/>
          <w:noProof/>
          <w:sz w:val="22"/>
          <w:szCs w:val="22"/>
          <w:lang w:eastAsia="en-AU"/>
        </w:rPr>
      </w:pPr>
      <w:r w:rsidRPr="00CE2CF2">
        <w:rPr>
          <w:rFonts w:asciiTheme="majorHAnsi" w:hAnsiTheme="majorHAnsi"/>
          <w:noProof/>
        </w:rPr>
        <w:t>Review of requests for testing</w:t>
      </w:r>
      <w:r>
        <w:rPr>
          <w:noProof/>
        </w:rPr>
        <w:tab/>
      </w:r>
      <w:r>
        <w:rPr>
          <w:noProof/>
        </w:rPr>
        <w:fldChar w:fldCharType="begin"/>
      </w:r>
      <w:r>
        <w:rPr>
          <w:noProof/>
        </w:rPr>
        <w:instrText xml:space="preserve"> PAGEREF _Toc409275832 \h </w:instrText>
      </w:r>
      <w:r>
        <w:rPr>
          <w:noProof/>
        </w:rPr>
      </w:r>
      <w:r>
        <w:rPr>
          <w:noProof/>
        </w:rPr>
        <w:fldChar w:fldCharType="separate"/>
      </w:r>
      <w:r>
        <w:rPr>
          <w:noProof/>
        </w:rPr>
        <w:t>29</w:t>
      </w:r>
      <w:r>
        <w:rPr>
          <w:noProof/>
        </w:rPr>
        <w:fldChar w:fldCharType="end"/>
      </w:r>
    </w:p>
    <w:p w14:paraId="7D940572" w14:textId="77777777" w:rsidR="0063472B" w:rsidRDefault="0063472B">
      <w:pPr>
        <w:pStyle w:val="TOC2"/>
        <w:tabs>
          <w:tab w:val="right" w:leader="dot" w:pos="8302"/>
        </w:tabs>
        <w:rPr>
          <w:rFonts w:asciiTheme="minorHAnsi" w:eastAsiaTheme="minorEastAsia" w:hAnsiTheme="minorHAnsi" w:cstheme="minorBidi"/>
          <w:noProof/>
          <w:sz w:val="22"/>
          <w:szCs w:val="22"/>
          <w:lang w:eastAsia="en-AU"/>
        </w:rPr>
      </w:pPr>
      <w:r w:rsidRPr="00CE2CF2">
        <w:rPr>
          <w:rFonts w:asciiTheme="majorHAnsi" w:hAnsiTheme="majorHAnsi"/>
          <w:noProof/>
        </w:rPr>
        <w:t>Consent for testing by patients</w:t>
      </w:r>
      <w:r>
        <w:rPr>
          <w:noProof/>
        </w:rPr>
        <w:tab/>
      </w:r>
      <w:r>
        <w:rPr>
          <w:noProof/>
        </w:rPr>
        <w:fldChar w:fldCharType="begin"/>
      </w:r>
      <w:r>
        <w:rPr>
          <w:noProof/>
        </w:rPr>
        <w:instrText xml:space="preserve"> PAGEREF _Toc409275833 \h </w:instrText>
      </w:r>
      <w:r>
        <w:rPr>
          <w:noProof/>
        </w:rPr>
      </w:r>
      <w:r>
        <w:rPr>
          <w:noProof/>
        </w:rPr>
        <w:fldChar w:fldCharType="separate"/>
      </w:r>
      <w:r>
        <w:rPr>
          <w:noProof/>
        </w:rPr>
        <w:t>29</w:t>
      </w:r>
      <w:r>
        <w:rPr>
          <w:noProof/>
        </w:rPr>
        <w:fldChar w:fldCharType="end"/>
      </w:r>
    </w:p>
    <w:p w14:paraId="32A1DEFA" w14:textId="77777777" w:rsidR="0063472B" w:rsidRDefault="0063472B">
      <w:pPr>
        <w:pStyle w:val="TOC2"/>
        <w:tabs>
          <w:tab w:val="right" w:leader="dot" w:pos="8302"/>
        </w:tabs>
        <w:rPr>
          <w:rFonts w:asciiTheme="minorHAnsi" w:eastAsiaTheme="minorEastAsia" w:hAnsiTheme="minorHAnsi" w:cstheme="minorBidi"/>
          <w:noProof/>
          <w:sz w:val="22"/>
          <w:szCs w:val="22"/>
          <w:lang w:eastAsia="en-AU"/>
        </w:rPr>
      </w:pPr>
      <w:r w:rsidRPr="00CE2CF2">
        <w:rPr>
          <w:rFonts w:asciiTheme="majorHAnsi" w:hAnsiTheme="majorHAnsi"/>
          <w:noProof/>
        </w:rPr>
        <w:t>Sample receipt</w:t>
      </w:r>
      <w:r>
        <w:rPr>
          <w:noProof/>
        </w:rPr>
        <w:tab/>
      </w:r>
      <w:r>
        <w:rPr>
          <w:noProof/>
        </w:rPr>
        <w:fldChar w:fldCharType="begin"/>
      </w:r>
      <w:r>
        <w:rPr>
          <w:noProof/>
        </w:rPr>
        <w:instrText xml:space="preserve"> PAGEREF _Toc409275834 \h </w:instrText>
      </w:r>
      <w:r>
        <w:rPr>
          <w:noProof/>
        </w:rPr>
      </w:r>
      <w:r>
        <w:rPr>
          <w:noProof/>
        </w:rPr>
        <w:fldChar w:fldCharType="separate"/>
      </w:r>
      <w:r>
        <w:rPr>
          <w:noProof/>
        </w:rPr>
        <w:t>29</w:t>
      </w:r>
      <w:r>
        <w:rPr>
          <w:noProof/>
        </w:rPr>
        <w:fldChar w:fldCharType="end"/>
      </w:r>
    </w:p>
    <w:p w14:paraId="06F3DA57" w14:textId="77777777" w:rsidR="0063472B" w:rsidRDefault="0063472B">
      <w:pPr>
        <w:pStyle w:val="TOC2"/>
        <w:tabs>
          <w:tab w:val="right" w:leader="dot" w:pos="8302"/>
        </w:tabs>
        <w:rPr>
          <w:rFonts w:asciiTheme="minorHAnsi" w:eastAsiaTheme="minorEastAsia" w:hAnsiTheme="minorHAnsi" w:cstheme="minorBidi"/>
          <w:noProof/>
          <w:sz w:val="22"/>
          <w:szCs w:val="22"/>
          <w:lang w:eastAsia="en-AU"/>
        </w:rPr>
      </w:pPr>
      <w:r w:rsidRPr="00CE2CF2">
        <w:rPr>
          <w:rFonts w:asciiTheme="majorHAnsi" w:hAnsiTheme="majorHAnsi"/>
          <w:noProof/>
        </w:rPr>
        <w:t>Sample distribution</w:t>
      </w:r>
      <w:r>
        <w:rPr>
          <w:noProof/>
        </w:rPr>
        <w:tab/>
      </w:r>
      <w:r>
        <w:rPr>
          <w:noProof/>
        </w:rPr>
        <w:fldChar w:fldCharType="begin"/>
      </w:r>
      <w:r>
        <w:rPr>
          <w:noProof/>
        </w:rPr>
        <w:instrText xml:space="preserve"> PAGEREF _Toc409275835 \h </w:instrText>
      </w:r>
      <w:r>
        <w:rPr>
          <w:noProof/>
        </w:rPr>
      </w:r>
      <w:r>
        <w:rPr>
          <w:noProof/>
        </w:rPr>
        <w:fldChar w:fldCharType="separate"/>
      </w:r>
      <w:r>
        <w:rPr>
          <w:noProof/>
        </w:rPr>
        <w:t>30</w:t>
      </w:r>
      <w:r>
        <w:rPr>
          <w:noProof/>
        </w:rPr>
        <w:fldChar w:fldCharType="end"/>
      </w:r>
    </w:p>
    <w:p w14:paraId="540BF3F3" w14:textId="77777777" w:rsidR="0063472B" w:rsidRDefault="0063472B">
      <w:pPr>
        <w:pStyle w:val="TOC2"/>
        <w:tabs>
          <w:tab w:val="right" w:leader="dot" w:pos="8302"/>
        </w:tabs>
        <w:rPr>
          <w:rFonts w:asciiTheme="minorHAnsi" w:eastAsiaTheme="minorEastAsia" w:hAnsiTheme="minorHAnsi" w:cstheme="minorBidi"/>
          <w:noProof/>
          <w:sz w:val="22"/>
          <w:szCs w:val="22"/>
          <w:lang w:eastAsia="en-AU"/>
        </w:rPr>
      </w:pPr>
      <w:r w:rsidRPr="00CE2CF2">
        <w:rPr>
          <w:rFonts w:asciiTheme="majorHAnsi" w:hAnsiTheme="majorHAnsi"/>
          <w:noProof/>
        </w:rPr>
        <w:t>Sample testing</w:t>
      </w:r>
      <w:r>
        <w:rPr>
          <w:noProof/>
        </w:rPr>
        <w:tab/>
      </w:r>
      <w:r>
        <w:rPr>
          <w:noProof/>
        </w:rPr>
        <w:fldChar w:fldCharType="begin"/>
      </w:r>
      <w:r>
        <w:rPr>
          <w:noProof/>
        </w:rPr>
        <w:instrText xml:space="preserve"> PAGEREF _Toc409275836 \h </w:instrText>
      </w:r>
      <w:r>
        <w:rPr>
          <w:noProof/>
        </w:rPr>
      </w:r>
      <w:r>
        <w:rPr>
          <w:noProof/>
        </w:rPr>
        <w:fldChar w:fldCharType="separate"/>
      </w:r>
      <w:r>
        <w:rPr>
          <w:noProof/>
        </w:rPr>
        <w:t>30</w:t>
      </w:r>
      <w:r>
        <w:rPr>
          <w:noProof/>
        </w:rPr>
        <w:fldChar w:fldCharType="end"/>
      </w:r>
    </w:p>
    <w:p w14:paraId="699AA1E4" w14:textId="77777777" w:rsidR="0063472B" w:rsidRDefault="0063472B">
      <w:pPr>
        <w:pStyle w:val="TOC2"/>
        <w:tabs>
          <w:tab w:val="right" w:leader="dot" w:pos="8302"/>
        </w:tabs>
        <w:rPr>
          <w:rFonts w:asciiTheme="minorHAnsi" w:eastAsiaTheme="minorEastAsia" w:hAnsiTheme="minorHAnsi" w:cstheme="minorBidi"/>
          <w:noProof/>
          <w:sz w:val="22"/>
          <w:szCs w:val="22"/>
          <w:lang w:eastAsia="en-AU"/>
        </w:rPr>
      </w:pPr>
      <w:r w:rsidRPr="00CE2CF2">
        <w:rPr>
          <w:rFonts w:asciiTheme="majorHAnsi" w:hAnsiTheme="majorHAnsi"/>
          <w:noProof/>
        </w:rPr>
        <w:t>Sample destruction</w:t>
      </w:r>
      <w:r>
        <w:rPr>
          <w:noProof/>
        </w:rPr>
        <w:tab/>
      </w:r>
      <w:r>
        <w:rPr>
          <w:noProof/>
        </w:rPr>
        <w:fldChar w:fldCharType="begin"/>
      </w:r>
      <w:r>
        <w:rPr>
          <w:noProof/>
        </w:rPr>
        <w:instrText xml:space="preserve"> PAGEREF _Toc409275837 \h </w:instrText>
      </w:r>
      <w:r>
        <w:rPr>
          <w:noProof/>
        </w:rPr>
      </w:r>
      <w:r>
        <w:rPr>
          <w:noProof/>
        </w:rPr>
        <w:fldChar w:fldCharType="separate"/>
      </w:r>
      <w:r>
        <w:rPr>
          <w:noProof/>
        </w:rPr>
        <w:t>30</w:t>
      </w:r>
      <w:r>
        <w:rPr>
          <w:noProof/>
        </w:rPr>
        <w:fldChar w:fldCharType="end"/>
      </w:r>
    </w:p>
    <w:p w14:paraId="6C41A841" w14:textId="77777777" w:rsidR="0063472B" w:rsidRDefault="0063472B">
      <w:pPr>
        <w:pStyle w:val="TOC1"/>
        <w:tabs>
          <w:tab w:val="left" w:pos="849"/>
          <w:tab w:val="right" w:leader="dot" w:pos="8302"/>
        </w:tabs>
        <w:rPr>
          <w:rFonts w:asciiTheme="minorHAnsi" w:eastAsiaTheme="minorEastAsia" w:hAnsiTheme="minorHAnsi" w:cstheme="minorBidi"/>
          <w:noProof/>
          <w:sz w:val="22"/>
          <w:szCs w:val="22"/>
          <w:lang w:eastAsia="en-AU"/>
        </w:rPr>
      </w:pPr>
      <w:r w:rsidRPr="00CE2CF2">
        <w:rPr>
          <w:rFonts w:asciiTheme="majorHAnsi" w:hAnsiTheme="majorHAnsi"/>
          <w:noProof/>
        </w:rPr>
        <w:t>17.</w:t>
      </w:r>
      <w:r>
        <w:rPr>
          <w:rFonts w:asciiTheme="minorHAnsi" w:eastAsiaTheme="minorEastAsia" w:hAnsiTheme="minorHAnsi" w:cstheme="minorBidi"/>
          <w:noProof/>
          <w:sz w:val="22"/>
          <w:szCs w:val="22"/>
          <w:lang w:eastAsia="en-AU"/>
        </w:rPr>
        <w:tab/>
      </w:r>
      <w:r w:rsidRPr="00CE2CF2">
        <w:rPr>
          <w:rFonts w:asciiTheme="majorHAnsi" w:hAnsiTheme="majorHAnsi"/>
          <w:noProof/>
        </w:rPr>
        <w:t>Reporting</w:t>
      </w:r>
      <w:r>
        <w:rPr>
          <w:noProof/>
        </w:rPr>
        <w:tab/>
      </w:r>
      <w:r>
        <w:rPr>
          <w:noProof/>
        </w:rPr>
        <w:fldChar w:fldCharType="begin"/>
      </w:r>
      <w:r>
        <w:rPr>
          <w:noProof/>
        </w:rPr>
        <w:instrText xml:space="preserve"> PAGEREF _Toc409275838 \h </w:instrText>
      </w:r>
      <w:r>
        <w:rPr>
          <w:noProof/>
        </w:rPr>
      </w:r>
      <w:r>
        <w:rPr>
          <w:noProof/>
        </w:rPr>
        <w:fldChar w:fldCharType="separate"/>
      </w:r>
      <w:r>
        <w:rPr>
          <w:noProof/>
        </w:rPr>
        <w:t>31</w:t>
      </w:r>
      <w:r>
        <w:rPr>
          <w:noProof/>
        </w:rPr>
        <w:fldChar w:fldCharType="end"/>
      </w:r>
    </w:p>
    <w:p w14:paraId="2DE0AC31" w14:textId="77777777" w:rsidR="0063472B" w:rsidRDefault="0063472B">
      <w:pPr>
        <w:pStyle w:val="TOC2"/>
        <w:tabs>
          <w:tab w:val="right" w:leader="dot" w:pos="8302"/>
        </w:tabs>
        <w:rPr>
          <w:rFonts w:asciiTheme="minorHAnsi" w:eastAsiaTheme="minorEastAsia" w:hAnsiTheme="minorHAnsi" w:cstheme="minorBidi"/>
          <w:noProof/>
          <w:sz w:val="22"/>
          <w:szCs w:val="22"/>
          <w:lang w:eastAsia="en-AU"/>
        </w:rPr>
      </w:pPr>
      <w:r w:rsidRPr="00CE2CF2">
        <w:rPr>
          <w:rFonts w:asciiTheme="majorHAnsi" w:hAnsiTheme="majorHAnsi"/>
          <w:noProof/>
        </w:rPr>
        <w:t>Report process</w:t>
      </w:r>
      <w:r>
        <w:rPr>
          <w:noProof/>
        </w:rPr>
        <w:tab/>
      </w:r>
      <w:r>
        <w:rPr>
          <w:noProof/>
        </w:rPr>
        <w:fldChar w:fldCharType="begin"/>
      </w:r>
      <w:r>
        <w:rPr>
          <w:noProof/>
        </w:rPr>
        <w:instrText xml:space="preserve"> PAGEREF _Toc409275839 \h </w:instrText>
      </w:r>
      <w:r>
        <w:rPr>
          <w:noProof/>
        </w:rPr>
      </w:r>
      <w:r>
        <w:rPr>
          <w:noProof/>
        </w:rPr>
        <w:fldChar w:fldCharType="separate"/>
      </w:r>
      <w:r>
        <w:rPr>
          <w:noProof/>
        </w:rPr>
        <w:t>31</w:t>
      </w:r>
      <w:r>
        <w:rPr>
          <w:noProof/>
        </w:rPr>
        <w:fldChar w:fldCharType="end"/>
      </w:r>
    </w:p>
    <w:p w14:paraId="1F3AA0E8" w14:textId="77777777" w:rsidR="0063472B" w:rsidRDefault="0063472B">
      <w:pPr>
        <w:pStyle w:val="TOC2"/>
        <w:tabs>
          <w:tab w:val="right" w:leader="dot" w:pos="8302"/>
        </w:tabs>
        <w:rPr>
          <w:rFonts w:asciiTheme="minorHAnsi" w:eastAsiaTheme="minorEastAsia" w:hAnsiTheme="minorHAnsi" w:cstheme="minorBidi"/>
          <w:noProof/>
          <w:sz w:val="22"/>
          <w:szCs w:val="22"/>
          <w:lang w:eastAsia="en-AU"/>
        </w:rPr>
      </w:pPr>
      <w:r w:rsidRPr="00CE2CF2">
        <w:rPr>
          <w:rFonts w:asciiTheme="majorHAnsi" w:hAnsiTheme="majorHAnsi"/>
          <w:noProof/>
        </w:rPr>
        <w:t>Report content</w:t>
      </w:r>
      <w:r>
        <w:rPr>
          <w:noProof/>
        </w:rPr>
        <w:tab/>
      </w:r>
      <w:r>
        <w:rPr>
          <w:noProof/>
        </w:rPr>
        <w:fldChar w:fldCharType="begin"/>
      </w:r>
      <w:r>
        <w:rPr>
          <w:noProof/>
        </w:rPr>
        <w:instrText xml:space="preserve"> PAGEREF _Toc409275840 \h </w:instrText>
      </w:r>
      <w:r>
        <w:rPr>
          <w:noProof/>
        </w:rPr>
      </w:r>
      <w:r>
        <w:rPr>
          <w:noProof/>
        </w:rPr>
        <w:fldChar w:fldCharType="separate"/>
      </w:r>
      <w:r>
        <w:rPr>
          <w:noProof/>
        </w:rPr>
        <w:t>31</w:t>
      </w:r>
      <w:r>
        <w:rPr>
          <w:noProof/>
        </w:rPr>
        <w:fldChar w:fldCharType="end"/>
      </w:r>
    </w:p>
    <w:p w14:paraId="273B943D" w14:textId="77777777" w:rsidR="0063472B" w:rsidRDefault="0063472B">
      <w:pPr>
        <w:pStyle w:val="TOC2"/>
        <w:tabs>
          <w:tab w:val="right" w:leader="dot" w:pos="8302"/>
        </w:tabs>
        <w:rPr>
          <w:rFonts w:asciiTheme="minorHAnsi" w:eastAsiaTheme="minorEastAsia" w:hAnsiTheme="minorHAnsi" w:cstheme="minorBidi"/>
          <w:noProof/>
          <w:sz w:val="22"/>
          <w:szCs w:val="22"/>
          <w:lang w:eastAsia="en-AU"/>
        </w:rPr>
      </w:pPr>
      <w:r w:rsidRPr="00CE2CF2">
        <w:rPr>
          <w:rFonts w:asciiTheme="majorHAnsi" w:hAnsiTheme="majorHAnsi"/>
          <w:noProof/>
        </w:rPr>
        <w:t>Interim reports</w:t>
      </w:r>
      <w:r>
        <w:rPr>
          <w:noProof/>
        </w:rPr>
        <w:tab/>
      </w:r>
      <w:r>
        <w:rPr>
          <w:noProof/>
        </w:rPr>
        <w:fldChar w:fldCharType="begin"/>
      </w:r>
      <w:r>
        <w:rPr>
          <w:noProof/>
        </w:rPr>
        <w:instrText xml:space="preserve"> PAGEREF _Toc409275841 \h </w:instrText>
      </w:r>
      <w:r>
        <w:rPr>
          <w:noProof/>
        </w:rPr>
      </w:r>
      <w:r>
        <w:rPr>
          <w:noProof/>
        </w:rPr>
        <w:fldChar w:fldCharType="separate"/>
      </w:r>
      <w:r>
        <w:rPr>
          <w:noProof/>
        </w:rPr>
        <w:t>32</w:t>
      </w:r>
      <w:r>
        <w:rPr>
          <w:noProof/>
        </w:rPr>
        <w:fldChar w:fldCharType="end"/>
      </w:r>
    </w:p>
    <w:p w14:paraId="33B2A53A" w14:textId="77777777" w:rsidR="0063472B" w:rsidRDefault="0063472B">
      <w:pPr>
        <w:pStyle w:val="TOC2"/>
        <w:tabs>
          <w:tab w:val="right" w:leader="dot" w:pos="8302"/>
        </w:tabs>
        <w:rPr>
          <w:rFonts w:asciiTheme="minorHAnsi" w:eastAsiaTheme="minorEastAsia" w:hAnsiTheme="minorHAnsi" w:cstheme="minorBidi"/>
          <w:noProof/>
          <w:sz w:val="22"/>
          <w:szCs w:val="22"/>
          <w:lang w:eastAsia="en-AU"/>
        </w:rPr>
      </w:pPr>
      <w:r w:rsidRPr="00CE2CF2">
        <w:rPr>
          <w:rFonts w:asciiTheme="majorHAnsi" w:hAnsiTheme="majorHAnsi"/>
          <w:noProof/>
        </w:rPr>
        <w:t>Amended reports</w:t>
      </w:r>
      <w:r>
        <w:rPr>
          <w:noProof/>
        </w:rPr>
        <w:tab/>
      </w:r>
      <w:r>
        <w:rPr>
          <w:noProof/>
        </w:rPr>
        <w:fldChar w:fldCharType="begin"/>
      </w:r>
      <w:r>
        <w:rPr>
          <w:noProof/>
        </w:rPr>
        <w:instrText xml:space="preserve"> PAGEREF _Toc409275842 \h </w:instrText>
      </w:r>
      <w:r>
        <w:rPr>
          <w:noProof/>
        </w:rPr>
      </w:r>
      <w:r>
        <w:rPr>
          <w:noProof/>
        </w:rPr>
        <w:fldChar w:fldCharType="separate"/>
      </w:r>
      <w:r>
        <w:rPr>
          <w:noProof/>
        </w:rPr>
        <w:t>32</w:t>
      </w:r>
      <w:r>
        <w:rPr>
          <w:noProof/>
        </w:rPr>
        <w:fldChar w:fldCharType="end"/>
      </w:r>
    </w:p>
    <w:p w14:paraId="67797D55" w14:textId="77777777" w:rsidR="0063472B" w:rsidRDefault="0063472B">
      <w:pPr>
        <w:pStyle w:val="TOC2"/>
        <w:tabs>
          <w:tab w:val="right" w:leader="dot" w:pos="8302"/>
        </w:tabs>
        <w:rPr>
          <w:rFonts w:asciiTheme="minorHAnsi" w:eastAsiaTheme="minorEastAsia" w:hAnsiTheme="minorHAnsi" w:cstheme="minorBidi"/>
          <w:noProof/>
          <w:sz w:val="22"/>
          <w:szCs w:val="22"/>
          <w:lang w:eastAsia="en-AU"/>
        </w:rPr>
      </w:pPr>
      <w:r w:rsidRPr="00CE2CF2">
        <w:rPr>
          <w:rFonts w:asciiTheme="majorHAnsi" w:hAnsiTheme="majorHAnsi"/>
          <w:noProof/>
        </w:rPr>
        <w:t>Verbal communication of results</w:t>
      </w:r>
      <w:r>
        <w:rPr>
          <w:noProof/>
        </w:rPr>
        <w:tab/>
      </w:r>
      <w:r>
        <w:rPr>
          <w:noProof/>
        </w:rPr>
        <w:fldChar w:fldCharType="begin"/>
      </w:r>
      <w:r>
        <w:rPr>
          <w:noProof/>
        </w:rPr>
        <w:instrText xml:space="preserve"> PAGEREF _Toc409275843 \h </w:instrText>
      </w:r>
      <w:r>
        <w:rPr>
          <w:noProof/>
        </w:rPr>
      </w:r>
      <w:r>
        <w:rPr>
          <w:noProof/>
        </w:rPr>
        <w:fldChar w:fldCharType="separate"/>
      </w:r>
      <w:r>
        <w:rPr>
          <w:noProof/>
        </w:rPr>
        <w:t>32</w:t>
      </w:r>
      <w:r>
        <w:rPr>
          <w:noProof/>
        </w:rPr>
        <w:fldChar w:fldCharType="end"/>
      </w:r>
    </w:p>
    <w:p w14:paraId="3ACA08DC" w14:textId="77777777" w:rsidR="00960F0F" w:rsidRDefault="00707262">
      <w:pPr>
        <w:pStyle w:val="TOC2"/>
        <w:tabs>
          <w:tab w:val="right" w:leader="dot" w:pos="8312"/>
        </w:tabs>
        <w:sectPr w:rsidR="00960F0F">
          <w:type w:val="continuous"/>
          <w:pgSz w:w="11906" w:h="16838"/>
          <w:pgMar w:top="1775" w:right="1797" w:bottom="1775" w:left="1797" w:header="1440" w:footer="1440" w:gutter="0"/>
          <w:cols w:space="720"/>
          <w:docGrid w:linePitch="360"/>
        </w:sectPr>
      </w:pPr>
      <w:r w:rsidRPr="00FB0CA1">
        <w:rPr>
          <w:rFonts w:ascii="Arial" w:hAnsi="Arial" w:cs="Arial"/>
          <w:sz w:val="20"/>
          <w:szCs w:val="20"/>
        </w:rPr>
        <w:fldChar w:fldCharType="end"/>
      </w:r>
    </w:p>
    <w:p w14:paraId="73C2B7BC" w14:textId="77777777" w:rsidR="00960F0F" w:rsidRDefault="00960F0F">
      <w:pPr>
        <w:sectPr w:rsidR="00960F0F">
          <w:type w:val="continuous"/>
          <w:pgSz w:w="11906" w:h="16838"/>
          <w:pgMar w:top="1775" w:right="1797" w:bottom="1775" w:left="1797" w:header="1440" w:footer="1440" w:gutter="0"/>
          <w:cols w:space="720"/>
          <w:docGrid w:linePitch="360"/>
        </w:sectPr>
      </w:pPr>
    </w:p>
    <w:p w14:paraId="100FA302" w14:textId="77777777" w:rsidR="00960F0F" w:rsidRPr="000230D5" w:rsidRDefault="00707262">
      <w:pPr>
        <w:pStyle w:val="Heading1"/>
        <w:numPr>
          <w:ilvl w:val="0"/>
          <w:numId w:val="18"/>
        </w:numPr>
        <w:rPr>
          <w:rFonts w:asciiTheme="majorHAnsi" w:hAnsiTheme="majorHAnsi" w:cs="Times New Roman"/>
        </w:rPr>
      </w:pPr>
      <w:bookmarkStart w:id="1" w:name="__RefHeading__5_946254387"/>
      <w:bookmarkStart w:id="2" w:name="_Toc409275780"/>
      <w:bookmarkEnd w:id="1"/>
      <w:r w:rsidRPr="000230D5">
        <w:rPr>
          <w:rFonts w:asciiTheme="majorHAnsi" w:hAnsiTheme="majorHAnsi" w:cs="Times New Roman"/>
        </w:rPr>
        <w:lastRenderedPageBreak/>
        <w:t>Overview</w:t>
      </w:r>
      <w:bookmarkEnd w:id="2"/>
    </w:p>
    <w:p w14:paraId="42ED3302" w14:textId="77777777" w:rsidR="00960F0F" w:rsidRDefault="00960F0F">
      <w:pPr>
        <w:rPr>
          <w:rFonts w:ascii="Arial" w:hAnsi="Arial"/>
          <w:b/>
          <w:i/>
        </w:rPr>
      </w:pPr>
    </w:p>
    <w:p w14:paraId="20CA9ECF" w14:textId="6CFC3C37" w:rsidR="00960F0F" w:rsidRPr="000230D5" w:rsidRDefault="00707262">
      <w:pPr>
        <w:jc w:val="both"/>
        <w:rPr>
          <w:rFonts w:asciiTheme="minorHAnsi" w:hAnsiTheme="minorHAnsi"/>
        </w:rPr>
      </w:pPr>
      <w:r w:rsidRPr="000230D5">
        <w:rPr>
          <w:rFonts w:asciiTheme="minorHAnsi" w:hAnsiTheme="minorHAnsi"/>
        </w:rPr>
        <w:t xml:space="preserve">This </w:t>
      </w:r>
      <w:r w:rsidR="00E33B23" w:rsidRPr="000230D5">
        <w:rPr>
          <w:rFonts w:asciiTheme="minorHAnsi" w:hAnsiTheme="minorHAnsi"/>
        </w:rPr>
        <w:t>Quality M</w:t>
      </w:r>
      <w:r w:rsidRPr="000230D5">
        <w:rPr>
          <w:rFonts w:asciiTheme="minorHAnsi" w:hAnsiTheme="minorHAnsi"/>
        </w:rPr>
        <w:t xml:space="preserve">anual has been developed as an easy and accessible means for managers and staff to reference the policies of the </w:t>
      </w:r>
      <w:sdt>
        <w:sdtPr>
          <w:rPr>
            <w:rFonts w:asciiTheme="minorHAnsi" w:hAnsiTheme="minorHAnsi"/>
            <w:color w:val="FF0000"/>
          </w:rPr>
          <w:alias w:val="Company"/>
          <w:tag w:val=""/>
          <w:id w:val="-906843892"/>
          <w:placeholder>
            <w:docPart w:val="5C1333FA8D4543B5A3327B9466C52BF4"/>
          </w:placeholder>
          <w:showingPlcHdr/>
          <w:dataBinding w:prefixMappings="xmlns:ns0='http://schemas.openxmlformats.org/officeDocument/2006/extended-properties' " w:xpath="/ns0:Properties[1]/ns0:Company[1]" w:storeItemID="{6668398D-A668-4E3E-A5EB-62B293D839F1}"/>
          <w:text/>
        </w:sdtPr>
        <w:sdtEndPr/>
        <w:sdtContent>
          <w:r w:rsidR="003C1724" w:rsidRPr="00E96CA9">
            <w:rPr>
              <w:rStyle w:val="PlaceholderText"/>
            </w:rPr>
            <w:t>[Company]</w:t>
          </w:r>
        </w:sdtContent>
      </w:sdt>
      <w:r w:rsidR="00AF1A06">
        <w:rPr>
          <w:rFonts w:asciiTheme="minorHAnsi" w:hAnsiTheme="minorHAnsi"/>
        </w:rPr>
        <w:t xml:space="preserve"> </w:t>
      </w:r>
      <w:proofErr w:type="gramStart"/>
      <w:r w:rsidRPr="000230D5">
        <w:rPr>
          <w:rFonts w:asciiTheme="minorHAnsi" w:hAnsiTheme="minorHAnsi"/>
        </w:rPr>
        <w:t>in an attempt to</w:t>
      </w:r>
      <w:proofErr w:type="gramEnd"/>
      <w:r w:rsidRPr="000230D5">
        <w:rPr>
          <w:rFonts w:asciiTheme="minorHAnsi" w:hAnsiTheme="minorHAnsi"/>
        </w:rPr>
        <w:t xml:space="preserve"> promote continual improvement, quality, quality control, and excellence in service. As </w:t>
      </w:r>
      <w:proofErr w:type="gramStart"/>
      <w:r w:rsidRPr="000230D5">
        <w:rPr>
          <w:rFonts w:asciiTheme="minorHAnsi" w:hAnsiTheme="minorHAnsi"/>
        </w:rPr>
        <w:t>always</w:t>
      </w:r>
      <w:proofErr w:type="gramEnd"/>
      <w:r w:rsidRPr="000230D5">
        <w:rPr>
          <w:rFonts w:asciiTheme="minorHAnsi" w:hAnsiTheme="minorHAnsi"/>
        </w:rPr>
        <w:t xml:space="preserve"> we strive for a safe work environment, to minimise inappropriate procedures, and provide the best possible service to our </w:t>
      </w:r>
      <w:r w:rsidR="000230D5">
        <w:rPr>
          <w:rFonts w:asciiTheme="minorHAnsi" w:hAnsiTheme="minorHAnsi"/>
        </w:rPr>
        <w:t>clients. T</w:t>
      </w:r>
      <w:r w:rsidRPr="000230D5">
        <w:rPr>
          <w:rFonts w:asciiTheme="minorHAnsi" w:hAnsiTheme="minorHAnsi"/>
        </w:rPr>
        <w:t xml:space="preserve">hese policies and procedures </w:t>
      </w:r>
      <w:r w:rsidR="000230D5">
        <w:rPr>
          <w:rFonts w:asciiTheme="minorHAnsi" w:hAnsiTheme="minorHAnsi"/>
        </w:rPr>
        <w:t>in our quality management system</w:t>
      </w:r>
      <w:r w:rsidRPr="000230D5">
        <w:rPr>
          <w:rFonts w:asciiTheme="minorHAnsi" w:hAnsiTheme="minorHAnsi"/>
        </w:rPr>
        <w:t xml:space="preserve"> are the means by which we effectively monitor, control and adapt our policies and procedures to achieve this.</w:t>
      </w:r>
    </w:p>
    <w:p w14:paraId="183B1ED4" w14:textId="77777777" w:rsidR="00960F0F" w:rsidRPr="000230D5" w:rsidRDefault="00960F0F">
      <w:pPr>
        <w:rPr>
          <w:rFonts w:asciiTheme="minorHAnsi" w:hAnsiTheme="minorHAnsi"/>
        </w:rPr>
      </w:pPr>
    </w:p>
    <w:p w14:paraId="2F1A6443" w14:textId="77777777" w:rsidR="00960F0F" w:rsidRPr="000230D5" w:rsidRDefault="00707262">
      <w:pPr>
        <w:jc w:val="both"/>
        <w:rPr>
          <w:rFonts w:asciiTheme="minorHAnsi" w:hAnsiTheme="minorHAnsi"/>
        </w:rPr>
      </w:pPr>
      <w:r w:rsidRPr="000230D5">
        <w:rPr>
          <w:rFonts w:asciiTheme="minorHAnsi" w:hAnsiTheme="minorHAnsi"/>
        </w:rPr>
        <w:t xml:space="preserve">These policies and procedures are available to all staff. </w:t>
      </w:r>
    </w:p>
    <w:p w14:paraId="22852F7D" w14:textId="77777777" w:rsidR="00960F0F" w:rsidRPr="000230D5" w:rsidRDefault="00960F0F">
      <w:pPr>
        <w:rPr>
          <w:rFonts w:asciiTheme="minorHAnsi" w:hAnsiTheme="minorHAnsi"/>
        </w:rPr>
      </w:pPr>
    </w:p>
    <w:p w14:paraId="6A7B9D62" w14:textId="2445C234" w:rsidR="00960F0F" w:rsidRPr="000230D5" w:rsidRDefault="00707262">
      <w:pPr>
        <w:jc w:val="both"/>
        <w:rPr>
          <w:rFonts w:asciiTheme="minorHAnsi" w:hAnsiTheme="minorHAnsi"/>
        </w:rPr>
      </w:pPr>
      <w:r w:rsidRPr="000230D5">
        <w:rPr>
          <w:rFonts w:asciiTheme="minorHAnsi" w:hAnsiTheme="minorHAnsi"/>
        </w:rPr>
        <w:t xml:space="preserve">All staff must make themselves acquainted </w:t>
      </w:r>
      <w:r w:rsidR="00E33B23" w:rsidRPr="000230D5">
        <w:rPr>
          <w:rFonts w:asciiTheme="minorHAnsi" w:hAnsiTheme="minorHAnsi"/>
        </w:rPr>
        <w:t xml:space="preserve">with and understand and implement the policies and procedures of </w:t>
      </w:r>
      <w:sdt>
        <w:sdtPr>
          <w:rPr>
            <w:rFonts w:asciiTheme="minorHAnsi" w:hAnsiTheme="minorHAnsi"/>
            <w:color w:val="FF0000"/>
          </w:rPr>
          <w:alias w:val="Company"/>
          <w:tag w:val=""/>
          <w:id w:val="991219648"/>
          <w:placeholder>
            <w:docPart w:val="5594627A33374D80944D7F7EEC87375B"/>
          </w:placeholder>
          <w:showingPlcHdr/>
          <w:dataBinding w:prefixMappings="xmlns:ns0='http://schemas.openxmlformats.org/officeDocument/2006/extended-properties' " w:xpath="/ns0:Properties[1]/ns0:Company[1]" w:storeItemID="{6668398D-A668-4E3E-A5EB-62B293D839F1}"/>
          <w:text/>
        </w:sdtPr>
        <w:sdtEndPr/>
        <w:sdtContent>
          <w:r w:rsidR="003C1724" w:rsidRPr="00E96CA9">
            <w:rPr>
              <w:rStyle w:val="PlaceholderText"/>
            </w:rPr>
            <w:t>[Company]</w:t>
          </w:r>
        </w:sdtContent>
      </w:sdt>
      <w:r w:rsidR="00E33B23" w:rsidRPr="000230D5">
        <w:rPr>
          <w:rFonts w:asciiTheme="minorHAnsi" w:hAnsiTheme="minorHAnsi"/>
        </w:rPr>
        <w:t xml:space="preserve">. </w:t>
      </w:r>
    </w:p>
    <w:p w14:paraId="2351A3AD" w14:textId="77777777" w:rsidR="00960F0F" w:rsidRPr="000230D5" w:rsidRDefault="00960F0F">
      <w:pPr>
        <w:jc w:val="both"/>
        <w:rPr>
          <w:rFonts w:asciiTheme="minorHAnsi" w:hAnsiTheme="minorHAnsi"/>
        </w:rPr>
      </w:pPr>
    </w:p>
    <w:p w14:paraId="0E00ECFB" w14:textId="77777777" w:rsidR="00960F0F" w:rsidRPr="000230D5" w:rsidRDefault="00707262">
      <w:pPr>
        <w:jc w:val="both"/>
        <w:rPr>
          <w:rFonts w:asciiTheme="minorHAnsi" w:hAnsiTheme="minorHAnsi"/>
        </w:rPr>
      </w:pPr>
      <w:r w:rsidRPr="000230D5">
        <w:rPr>
          <w:rFonts w:asciiTheme="minorHAnsi" w:hAnsiTheme="minorHAnsi"/>
        </w:rPr>
        <w:t>A copy of this manual will be given to all staff as part of the induction programme on commencement of employment. Each new staff member will be given ample time to review all such written and given opportunity for clarification on any points not understood.</w:t>
      </w:r>
    </w:p>
    <w:p w14:paraId="54901773" w14:textId="77777777" w:rsidR="00960F0F" w:rsidRPr="000230D5" w:rsidRDefault="00960F0F">
      <w:pPr>
        <w:jc w:val="both"/>
        <w:rPr>
          <w:rFonts w:asciiTheme="minorHAnsi" w:hAnsiTheme="minorHAnsi"/>
        </w:rPr>
      </w:pPr>
    </w:p>
    <w:p w14:paraId="36E06E72" w14:textId="77777777" w:rsidR="00960F0F" w:rsidRPr="000230D5" w:rsidRDefault="00707262">
      <w:pPr>
        <w:jc w:val="both"/>
        <w:rPr>
          <w:rFonts w:asciiTheme="minorHAnsi" w:hAnsiTheme="minorHAnsi"/>
        </w:rPr>
      </w:pPr>
      <w:r w:rsidRPr="000230D5">
        <w:rPr>
          <w:rFonts w:asciiTheme="minorHAnsi" w:hAnsiTheme="minorHAnsi"/>
        </w:rPr>
        <w:t xml:space="preserve">All staff must have a commitment to our Quality </w:t>
      </w:r>
      <w:r w:rsidR="003E68FB">
        <w:rPr>
          <w:rFonts w:asciiTheme="minorHAnsi" w:hAnsiTheme="minorHAnsi"/>
        </w:rPr>
        <w:t>Policy</w:t>
      </w:r>
      <w:r w:rsidRPr="000230D5">
        <w:rPr>
          <w:rFonts w:asciiTheme="minorHAnsi" w:hAnsiTheme="minorHAnsi"/>
        </w:rPr>
        <w:t>.</w:t>
      </w:r>
    </w:p>
    <w:p w14:paraId="5AF9D2D2" w14:textId="77777777" w:rsidR="00960F0F" w:rsidRPr="000230D5" w:rsidRDefault="00960F0F">
      <w:pPr>
        <w:jc w:val="both"/>
        <w:rPr>
          <w:rFonts w:asciiTheme="minorHAnsi" w:hAnsiTheme="minorHAnsi"/>
        </w:rPr>
      </w:pPr>
    </w:p>
    <w:p w14:paraId="3D19A01A" w14:textId="77777777" w:rsidR="00960F0F" w:rsidRPr="000230D5" w:rsidRDefault="00960F0F">
      <w:pPr>
        <w:rPr>
          <w:rFonts w:asciiTheme="minorHAnsi" w:hAnsiTheme="minorHAnsi"/>
        </w:rPr>
      </w:pPr>
    </w:p>
    <w:p w14:paraId="1B1FC8CF" w14:textId="77777777" w:rsidR="00960F0F" w:rsidRPr="000230D5" w:rsidRDefault="00707262">
      <w:pPr>
        <w:pStyle w:val="Heading1"/>
        <w:pageBreakBefore/>
        <w:numPr>
          <w:ilvl w:val="0"/>
          <w:numId w:val="18"/>
        </w:numPr>
        <w:rPr>
          <w:rFonts w:asciiTheme="majorHAnsi" w:hAnsiTheme="majorHAnsi" w:cs="Times New Roman"/>
        </w:rPr>
      </w:pPr>
      <w:bookmarkStart w:id="3" w:name="__RefHeading__7_946254387"/>
      <w:bookmarkStart w:id="4" w:name="_Toc409275781"/>
      <w:bookmarkEnd w:id="3"/>
      <w:r w:rsidRPr="000230D5">
        <w:rPr>
          <w:rFonts w:asciiTheme="majorHAnsi" w:hAnsiTheme="majorHAnsi" w:cs="Times New Roman"/>
        </w:rPr>
        <w:lastRenderedPageBreak/>
        <w:t>Quality Policy</w:t>
      </w:r>
      <w:bookmarkEnd w:id="4"/>
    </w:p>
    <w:p w14:paraId="2D676BFE" w14:textId="77777777" w:rsidR="00960F0F" w:rsidRDefault="00960F0F">
      <w:pPr>
        <w:rPr>
          <w:rFonts w:ascii="Arial" w:hAnsi="Arial"/>
        </w:rPr>
      </w:pPr>
    </w:p>
    <w:p w14:paraId="73A6AAFD" w14:textId="392572F2" w:rsidR="00960F0F" w:rsidRPr="000230D5" w:rsidRDefault="009B0E11">
      <w:pPr>
        <w:jc w:val="both"/>
        <w:rPr>
          <w:rFonts w:asciiTheme="minorHAnsi" w:hAnsiTheme="minorHAnsi"/>
        </w:rPr>
      </w:pPr>
      <w:sdt>
        <w:sdtPr>
          <w:rPr>
            <w:rFonts w:asciiTheme="minorHAnsi" w:hAnsiTheme="minorHAnsi"/>
            <w:color w:val="FF0000"/>
          </w:rPr>
          <w:alias w:val="Company"/>
          <w:tag w:val=""/>
          <w:id w:val="-1162311324"/>
          <w:placeholder>
            <w:docPart w:val="EB80F81001A94174A37DCF2F78F85A9F"/>
          </w:placeholder>
          <w:showingPlcHdr/>
          <w:dataBinding w:prefixMappings="xmlns:ns0='http://schemas.openxmlformats.org/officeDocument/2006/extended-properties' " w:xpath="/ns0:Properties[1]/ns0:Company[1]" w:storeItemID="{6668398D-A668-4E3E-A5EB-62B293D839F1}"/>
          <w:text/>
        </w:sdtPr>
        <w:sdtEndPr/>
        <w:sdtContent>
          <w:r w:rsidR="003C1724" w:rsidRPr="00E96CA9">
            <w:rPr>
              <w:rStyle w:val="PlaceholderText"/>
            </w:rPr>
            <w:t>[Company]</w:t>
          </w:r>
        </w:sdtContent>
      </w:sdt>
      <w:r w:rsidR="006D7A42">
        <w:rPr>
          <w:rFonts w:asciiTheme="minorHAnsi" w:hAnsiTheme="minorHAnsi"/>
        </w:rPr>
        <w:t xml:space="preserve"> </w:t>
      </w:r>
      <w:r w:rsidR="00707262" w:rsidRPr="000230D5">
        <w:rPr>
          <w:rFonts w:asciiTheme="minorHAnsi" w:hAnsiTheme="minorHAnsi"/>
        </w:rPr>
        <w:t xml:space="preserve">has set the following quality objectives to enable the achievement of the </w:t>
      </w:r>
      <w:r w:rsidR="000230D5">
        <w:rPr>
          <w:rFonts w:asciiTheme="minorHAnsi" w:hAnsiTheme="minorHAnsi"/>
        </w:rPr>
        <w:t>organisation’s</w:t>
      </w:r>
      <w:r w:rsidR="00707262" w:rsidRPr="000230D5">
        <w:rPr>
          <w:rFonts w:asciiTheme="minorHAnsi" w:hAnsiTheme="minorHAnsi"/>
        </w:rPr>
        <w:t xml:space="preserve"> vision and mission.</w:t>
      </w:r>
    </w:p>
    <w:p w14:paraId="5BFAA332" w14:textId="77777777" w:rsidR="00960F0F" w:rsidRDefault="003E68FB">
      <w:pPr>
        <w:jc w:val="both"/>
        <w:rPr>
          <w:rFonts w:asciiTheme="minorHAnsi" w:hAnsiTheme="minorHAnsi"/>
          <w:i/>
          <w:color w:val="FF0000"/>
        </w:rPr>
      </w:pPr>
      <w:r w:rsidRPr="003E68FB">
        <w:rPr>
          <w:rFonts w:asciiTheme="minorHAnsi" w:hAnsiTheme="minorHAnsi"/>
          <w:i/>
          <w:color w:val="FF0000"/>
        </w:rPr>
        <w:t>[For example:</w:t>
      </w:r>
    </w:p>
    <w:p w14:paraId="39539599" w14:textId="77777777" w:rsidR="003E68FB" w:rsidRDefault="003E68FB">
      <w:pPr>
        <w:jc w:val="both"/>
        <w:rPr>
          <w:rFonts w:asciiTheme="minorHAnsi" w:hAnsiTheme="minorHAnsi"/>
          <w:i/>
          <w:color w:val="FF0000"/>
        </w:rPr>
      </w:pPr>
    </w:p>
    <w:p w14:paraId="569EDFA7" w14:textId="77777777" w:rsidR="003E68FB" w:rsidRPr="003E68FB" w:rsidRDefault="003E68FB" w:rsidP="003E68FB">
      <w:pPr>
        <w:pStyle w:val="ListParagraph"/>
        <w:numPr>
          <w:ilvl w:val="0"/>
          <w:numId w:val="22"/>
        </w:numPr>
        <w:spacing w:line="360" w:lineRule="auto"/>
        <w:rPr>
          <w:rFonts w:asciiTheme="minorHAnsi" w:hAnsiTheme="minorHAnsi"/>
          <w:i/>
          <w:color w:val="FF0000"/>
        </w:rPr>
      </w:pPr>
      <w:r w:rsidRPr="003E68FB">
        <w:rPr>
          <w:rFonts w:asciiTheme="minorHAnsi" w:hAnsiTheme="minorHAnsi"/>
          <w:i/>
          <w:color w:val="FF0000"/>
        </w:rPr>
        <w:t>To ensure a high quality of laboratory performance.</w:t>
      </w:r>
    </w:p>
    <w:p w14:paraId="27F6F80A" w14:textId="77777777" w:rsidR="003E68FB" w:rsidRPr="003E68FB" w:rsidRDefault="003E68FB" w:rsidP="003E68FB">
      <w:pPr>
        <w:pStyle w:val="ListParagraph"/>
        <w:numPr>
          <w:ilvl w:val="0"/>
          <w:numId w:val="22"/>
        </w:numPr>
        <w:spacing w:line="360" w:lineRule="auto"/>
        <w:rPr>
          <w:rFonts w:asciiTheme="minorHAnsi" w:hAnsiTheme="minorHAnsi"/>
          <w:i/>
          <w:color w:val="FF0000"/>
        </w:rPr>
      </w:pPr>
      <w:r w:rsidRPr="003E68FB">
        <w:rPr>
          <w:rFonts w:asciiTheme="minorHAnsi" w:hAnsiTheme="minorHAnsi"/>
          <w:i/>
          <w:color w:val="FF0000"/>
        </w:rPr>
        <w:t xml:space="preserve">To </w:t>
      </w:r>
      <w:r>
        <w:rPr>
          <w:rFonts w:asciiTheme="minorHAnsi" w:hAnsiTheme="minorHAnsi"/>
          <w:i/>
          <w:color w:val="FF0000"/>
        </w:rPr>
        <w:t xml:space="preserve">operate an effective quality management system, measured through results of </w:t>
      </w:r>
      <w:r w:rsidRPr="003E68FB">
        <w:rPr>
          <w:rFonts w:asciiTheme="minorHAnsi" w:hAnsiTheme="minorHAnsi"/>
          <w:i/>
          <w:color w:val="FF0000"/>
        </w:rPr>
        <w:t xml:space="preserve">internal </w:t>
      </w:r>
      <w:r>
        <w:rPr>
          <w:rFonts w:asciiTheme="minorHAnsi" w:hAnsiTheme="minorHAnsi"/>
          <w:i/>
          <w:color w:val="FF0000"/>
        </w:rPr>
        <w:t>monitoring, audits</w:t>
      </w:r>
      <w:r w:rsidRPr="003E68FB">
        <w:rPr>
          <w:rFonts w:asciiTheme="minorHAnsi" w:hAnsiTheme="minorHAnsi"/>
          <w:i/>
          <w:color w:val="FF0000"/>
        </w:rPr>
        <w:t xml:space="preserve"> and external proficiency testing.</w:t>
      </w:r>
    </w:p>
    <w:p w14:paraId="48966077" w14:textId="77777777" w:rsidR="003E68FB" w:rsidRPr="003E68FB" w:rsidRDefault="003E68FB" w:rsidP="003E68FB">
      <w:pPr>
        <w:pStyle w:val="ListParagraph"/>
        <w:numPr>
          <w:ilvl w:val="0"/>
          <w:numId w:val="22"/>
        </w:numPr>
        <w:jc w:val="both"/>
        <w:rPr>
          <w:rFonts w:asciiTheme="minorHAnsi" w:hAnsiTheme="minorHAnsi"/>
          <w:i/>
          <w:color w:val="FF0000"/>
        </w:rPr>
      </w:pPr>
      <w:r w:rsidRPr="003E68FB">
        <w:rPr>
          <w:rFonts w:asciiTheme="minorHAnsi" w:hAnsiTheme="minorHAnsi"/>
          <w:i/>
          <w:color w:val="FF0000"/>
        </w:rPr>
        <w:t>To improve experimental technique and documentation</w:t>
      </w:r>
    </w:p>
    <w:p w14:paraId="4BFF7DFC" w14:textId="77777777" w:rsidR="003E68FB" w:rsidRDefault="003E68FB">
      <w:pPr>
        <w:jc w:val="both"/>
        <w:rPr>
          <w:rFonts w:asciiTheme="minorHAnsi" w:hAnsiTheme="minorHAnsi"/>
        </w:rPr>
      </w:pPr>
    </w:p>
    <w:p w14:paraId="239114B3" w14:textId="56393BCC" w:rsidR="00960F0F" w:rsidRPr="000230D5" w:rsidRDefault="000230D5">
      <w:pPr>
        <w:jc w:val="both"/>
        <w:rPr>
          <w:rFonts w:asciiTheme="minorHAnsi" w:hAnsiTheme="minorHAnsi"/>
          <w:i/>
          <w:color w:val="FF0000"/>
        </w:rPr>
      </w:pPr>
      <w:r>
        <w:rPr>
          <w:rFonts w:asciiTheme="minorHAnsi" w:hAnsiTheme="minorHAnsi"/>
        </w:rPr>
        <w:t>The</w:t>
      </w:r>
      <w:r w:rsidR="00707262" w:rsidRPr="000230D5">
        <w:rPr>
          <w:rFonts w:asciiTheme="minorHAnsi" w:hAnsiTheme="minorHAnsi"/>
        </w:rPr>
        <w:t xml:space="preserve"> vision and mission </w:t>
      </w:r>
      <w:r>
        <w:rPr>
          <w:rFonts w:asciiTheme="minorHAnsi" w:hAnsiTheme="minorHAnsi"/>
        </w:rPr>
        <w:t xml:space="preserve">of </w:t>
      </w:r>
      <w:sdt>
        <w:sdtPr>
          <w:rPr>
            <w:rFonts w:asciiTheme="minorHAnsi" w:hAnsiTheme="minorHAnsi"/>
            <w:color w:val="FF0000"/>
          </w:rPr>
          <w:alias w:val="Company"/>
          <w:tag w:val=""/>
          <w:id w:val="189645252"/>
          <w:placeholder>
            <w:docPart w:val="F312D6923AE54D2791569EA31B69E199"/>
          </w:placeholder>
          <w:showingPlcHdr/>
          <w:dataBinding w:prefixMappings="xmlns:ns0='http://schemas.openxmlformats.org/officeDocument/2006/extended-properties' " w:xpath="/ns0:Properties[1]/ns0:Company[1]" w:storeItemID="{6668398D-A668-4E3E-A5EB-62B293D839F1}"/>
          <w:text/>
        </w:sdtPr>
        <w:sdtEndPr/>
        <w:sdtContent>
          <w:r w:rsidR="003C1724" w:rsidRPr="00E96CA9">
            <w:rPr>
              <w:rStyle w:val="PlaceholderText"/>
            </w:rPr>
            <w:t>[Company]</w:t>
          </w:r>
        </w:sdtContent>
      </w:sdt>
      <w:r w:rsidR="00AF1A06">
        <w:rPr>
          <w:rFonts w:asciiTheme="minorHAnsi" w:hAnsiTheme="minorHAnsi"/>
        </w:rPr>
        <w:t xml:space="preserve"> </w:t>
      </w:r>
      <w:r w:rsidR="00707262" w:rsidRPr="000230D5">
        <w:rPr>
          <w:rFonts w:asciiTheme="minorHAnsi" w:hAnsiTheme="minorHAnsi"/>
        </w:rPr>
        <w:t xml:space="preserve">is to </w:t>
      </w:r>
      <w:r w:rsidRPr="000230D5">
        <w:rPr>
          <w:rFonts w:asciiTheme="minorHAnsi" w:hAnsiTheme="minorHAnsi"/>
          <w:color w:val="FF0000"/>
        </w:rPr>
        <w:t>[</w:t>
      </w:r>
      <w:r w:rsidRPr="000230D5">
        <w:rPr>
          <w:rFonts w:asciiTheme="minorHAnsi" w:hAnsiTheme="minorHAnsi"/>
          <w:i/>
          <w:color w:val="FF0000"/>
        </w:rPr>
        <w:t>Insert details of the company vision and mission statements]</w:t>
      </w:r>
    </w:p>
    <w:p w14:paraId="0FD3DCF0" w14:textId="77777777" w:rsidR="00960F0F" w:rsidRPr="000230D5" w:rsidRDefault="00960F0F">
      <w:pPr>
        <w:jc w:val="both"/>
        <w:rPr>
          <w:rFonts w:asciiTheme="minorHAnsi" w:hAnsiTheme="minorHAnsi"/>
        </w:rPr>
      </w:pPr>
    </w:p>
    <w:p w14:paraId="4DCFA8B8" w14:textId="77777777" w:rsidR="00960F0F" w:rsidRPr="000230D5" w:rsidRDefault="00707262">
      <w:pPr>
        <w:rPr>
          <w:rFonts w:asciiTheme="minorHAnsi" w:hAnsiTheme="minorHAnsi"/>
        </w:rPr>
      </w:pPr>
      <w:r w:rsidRPr="000230D5">
        <w:rPr>
          <w:rFonts w:asciiTheme="minorHAnsi" w:hAnsiTheme="minorHAnsi"/>
        </w:rPr>
        <w:t>This will be achieved by the following actions.</w:t>
      </w:r>
    </w:p>
    <w:p w14:paraId="32888A43" w14:textId="77777777" w:rsidR="00960F0F" w:rsidRPr="000230D5" w:rsidRDefault="000230D5">
      <w:pPr>
        <w:rPr>
          <w:rFonts w:asciiTheme="minorHAnsi" w:hAnsiTheme="minorHAnsi"/>
          <w:i/>
          <w:color w:val="FF0000"/>
        </w:rPr>
      </w:pPr>
      <w:r w:rsidRPr="000230D5">
        <w:rPr>
          <w:rFonts w:asciiTheme="minorHAnsi" w:hAnsiTheme="minorHAnsi"/>
          <w:i/>
          <w:color w:val="FF0000"/>
        </w:rPr>
        <w:t xml:space="preserve">[Insert </w:t>
      </w:r>
      <w:r w:rsidR="008A6454">
        <w:rPr>
          <w:rFonts w:asciiTheme="minorHAnsi" w:hAnsiTheme="minorHAnsi"/>
          <w:i/>
          <w:color w:val="FF0000"/>
        </w:rPr>
        <w:t>purpose</w:t>
      </w:r>
      <w:r w:rsidRPr="000230D5">
        <w:rPr>
          <w:rFonts w:asciiTheme="minorHAnsi" w:hAnsiTheme="minorHAnsi"/>
          <w:i/>
          <w:color w:val="FF0000"/>
        </w:rPr>
        <w:t xml:space="preserve"> of the organisation</w:t>
      </w:r>
      <w:r w:rsidR="008A6454">
        <w:rPr>
          <w:rFonts w:asciiTheme="minorHAnsi" w:hAnsiTheme="minorHAnsi"/>
          <w:i/>
          <w:color w:val="FF0000"/>
        </w:rPr>
        <w:t xml:space="preserve"> quality management system</w:t>
      </w:r>
      <w:r w:rsidRPr="000230D5">
        <w:rPr>
          <w:rFonts w:asciiTheme="minorHAnsi" w:hAnsiTheme="minorHAnsi"/>
          <w:i/>
          <w:color w:val="FF0000"/>
        </w:rPr>
        <w:t xml:space="preserve"> to support the Vision and Mission.]</w:t>
      </w:r>
    </w:p>
    <w:p w14:paraId="3B2D0A00" w14:textId="77777777" w:rsidR="00960F0F" w:rsidRDefault="00960F0F">
      <w:pPr>
        <w:jc w:val="both"/>
        <w:rPr>
          <w:rFonts w:asciiTheme="minorHAnsi" w:hAnsiTheme="minorHAnsi"/>
        </w:rPr>
      </w:pPr>
    </w:p>
    <w:p w14:paraId="49E57DC9" w14:textId="63157C6F" w:rsidR="00960F0F" w:rsidRPr="000230D5" w:rsidRDefault="008A6454" w:rsidP="008A6454">
      <w:pPr>
        <w:jc w:val="both"/>
        <w:rPr>
          <w:rFonts w:asciiTheme="minorHAnsi" w:hAnsiTheme="minorHAnsi"/>
        </w:rPr>
      </w:pPr>
      <w:r>
        <w:rPr>
          <w:rFonts w:asciiTheme="minorHAnsi" w:hAnsiTheme="minorHAnsi"/>
        </w:rPr>
        <w:t xml:space="preserve">Further, </w:t>
      </w:r>
      <w:sdt>
        <w:sdtPr>
          <w:rPr>
            <w:rFonts w:asciiTheme="minorHAnsi" w:hAnsiTheme="minorHAnsi"/>
            <w:color w:val="FF0000"/>
          </w:rPr>
          <w:alias w:val="Company"/>
          <w:tag w:val=""/>
          <w:id w:val="-1091706374"/>
          <w:placeholder>
            <w:docPart w:val="8C6A3D94B26C45B692FFE3F3E569A833"/>
          </w:placeholder>
          <w:showingPlcHdr/>
          <w:dataBinding w:prefixMappings="xmlns:ns0='http://schemas.openxmlformats.org/officeDocument/2006/extended-properties' " w:xpath="/ns0:Properties[1]/ns0:Company[1]" w:storeItemID="{6668398D-A668-4E3E-A5EB-62B293D839F1}"/>
          <w:text/>
        </w:sdtPr>
        <w:sdtEndPr/>
        <w:sdtContent>
          <w:r w:rsidR="003C1724" w:rsidRPr="00E96CA9">
            <w:rPr>
              <w:rStyle w:val="PlaceholderText"/>
            </w:rPr>
            <w:t>[Company]</w:t>
          </w:r>
        </w:sdtContent>
      </w:sdt>
      <w:r w:rsidR="000771CE">
        <w:rPr>
          <w:rFonts w:asciiTheme="minorHAnsi" w:hAnsiTheme="minorHAnsi"/>
        </w:rPr>
        <w:t xml:space="preserve"> </w:t>
      </w:r>
      <w:r>
        <w:rPr>
          <w:rFonts w:asciiTheme="minorHAnsi" w:hAnsiTheme="minorHAnsi"/>
        </w:rPr>
        <w:t>has a</w:t>
      </w:r>
      <w:r w:rsidR="00707262" w:rsidRPr="000230D5">
        <w:rPr>
          <w:rFonts w:asciiTheme="minorHAnsi" w:hAnsiTheme="minorHAnsi"/>
        </w:rPr>
        <w:t xml:space="preserve"> commitment to good professional practice through compliance with t</w:t>
      </w:r>
      <w:r w:rsidR="00E33B23" w:rsidRPr="000230D5">
        <w:rPr>
          <w:rFonts w:asciiTheme="minorHAnsi" w:hAnsiTheme="minorHAnsi"/>
        </w:rPr>
        <w:t>he NPAAC standards and RCPA requirements</w:t>
      </w:r>
      <w:r w:rsidR="00707262" w:rsidRPr="000230D5">
        <w:rPr>
          <w:rFonts w:asciiTheme="minorHAnsi" w:hAnsiTheme="minorHAnsi"/>
        </w:rPr>
        <w:t xml:space="preserve"> </w:t>
      </w:r>
      <w:r>
        <w:rPr>
          <w:rFonts w:asciiTheme="minorHAnsi" w:hAnsiTheme="minorHAnsi"/>
        </w:rPr>
        <w:t>and other professional bodies’ guidelines.</w:t>
      </w:r>
    </w:p>
    <w:p w14:paraId="0417756B" w14:textId="77777777" w:rsidR="00960F0F" w:rsidRPr="000230D5" w:rsidRDefault="00960F0F">
      <w:pPr>
        <w:ind w:left="360"/>
        <w:rPr>
          <w:rFonts w:asciiTheme="minorHAnsi" w:hAnsiTheme="minorHAnsi"/>
        </w:rPr>
      </w:pPr>
    </w:p>
    <w:p w14:paraId="130044D8" w14:textId="01BE0362" w:rsidR="00960F0F" w:rsidRPr="000230D5" w:rsidRDefault="009B0E11">
      <w:pPr>
        <w:jc w:val="both"/>
        <w:rPr>
          <w:rFonts w:asciiTheme="minorHAnsi" w:hAnsiTheme="minorHAnsi"/>
        </w:rPr>
      </w:pPr>
      <w:sdt>
        <w:sdtPr>
          <w:rPr>
            <w:rFonts w:asciiTheme="minorHAnsi" w:hAnsiTheme="minorHAnsi"/>
            <w:color w:val="FF0000"/>
          </w:rPr>
          <w:alias w:val="Company"/>
          <w:tag w:val=""/>
          <w:id w:val="1767191114"/>
          <w:placeholder>
            <w:docPart w:val="06689E980D144B5EBA3B50F26A341E45"/>
          </w:placeholder>
          <w:showingPlcHdr/>
          <w:dataBinding w:prefixMappings="xmlns:ns0='http://schemas.openxmlformats.org/officeDocument/2006/extended-properties' " w:xpath="/ns0:Properties[1]/ns0:Company[1]" w:storeItemID="{6668398D-A668-4E3E-A5EB-62B293D839F1}"/>
          <w:text/>
        </w:sdtPr>
        <w:sdtEndPr/>
        <w:sdtContent>
          <w:r w:rsidR="003C1724" w:rsidRPr="00E96CA9">
            <w:rPr>
              <w:rStyle w:val="PlaceholderText"/>
            </w:rPr>
            <w:t>[Company]</w:t>
          </w:r>
        </w:sdtContent>
      </w:sdt>
      <w:r w:rsidR="00AF1A06">
        <w:rPr>
          <w:rFonts w:asciiTheme="minorHAnsi" w:hAnsiTheme="minorHAnsi"/>
        </w:rPr>
        <w:t xml:space="preserve"> </w:t>
      </w:r>
      <w:r w:rsidR="00707262" w:rsidRPr="000230D5">
        <w:rPr>
          <w:rFonts w:asciiTheme="minorHAnsi" w:hAnsiTheme="minorHAnsi"/>
        </w:rPr>
        <w:t xml:space="preserve">has established a management system to enable achievement of these objectives. The management system is described in this </w:t>
      </w:r>
      <w:r w:rsidR="00E33B23" w:rsidRPr="000230D5">
        <w:rPr>
          <w:rFonts w:asciiTheme="minorHAnsi" w:hAnsiTheme="minorHAnsi"/>
        </w:rPr>
        <w:t>Quality</w:t>
      </w:r>
      <w:r w:rsidR="00707262" w:rsidRPr="000230D5">
        <w:rPr>
          <w:rFonts w:asciiTheme="minorHAnsi" w:hAnsiTheme="minorHAnsi"/>
        </w:rPr>
        <w:t xml:space="preserve"> Manual and supporting documents. Personnel involved in all aspects of the </w:t>
      </w:r>
      <w:r w:rsidR="00E33B23" w:rsidRPr="000230D5">
        <w:rPr>
          <w:rFonts w:asciiTheme="minorHAnsi" w:hAnsiTheme="minorHAnsi"/>
        </w:rPr>
        <w:t>organisation</w:t>
      </w:r>
      <w:r w:rsidR="00707262" w:rsidRPr="000230D5">
        <w:rPr>
          <w:rFonts w:asciiTheme="minorHAnsi" w:hAnsiTheme="minorHAnsi"/>
        </w:rPr>
        <w:t xml:space="preserve"> must be familiar with and adhere to the policies and procedures outlined in this manual and the supporting procedures and protocols. </w:t>
      </w:r>
    </w:p>
    <w:p w14:paraId="0C5DC413" w14:textId="77777777" w:rsidR="00960F0F" w:rsidRPr="000230D5" w:rsidRDefault="00960F0F">
      <w:pPr>
        <w:jc w:val="both"/>
        <w:rPr>
          <w:rFonts w:asciiTheme="minorHAnsi" w:hAnsiTheme="minorHAnsi"/>
        </w:rPr>
      </w:pPr>
    </w:p>
    <w:p w14:paraId="0437C9D3" w14:textId="77777777" w:rsidR="00960F0F" w:rsidRPr="000230D5" w:rsidRDefault="00707262">
      <w:pPr>
        <w:jc w:val="both"/>
        <w:rPr>
          <w:rFonts w:asciiTheme="minorHAnsi" w:hAnsiTheme="minorHAnsi"/>
          <w:bCs/>
        </w:rPr>
      </w:pPr>
      <w:r w:rsidRPr="000230D5">
        <w:rPr>
          <w:rFonts w:asciiTheme="minorHAnsi" w:hAnsiTheme="minorHAnsi"/>
          <w:bCs/>
        </w:rPr>
        <w:t>We are committed to the philosophy of continuous improvement.</w:t>
      </w:r>
    </w:p>
    <w:p w14:paraId="6B464A9D" w14:textId="77777777" w:rsidR="00960F0F" w:rsidRPr="000230D5" w:rsidRDefault="00960F0F">
      <w:pPr>
        <w:jc w:val="both"/>
        <w:rPr>
          <w:rFonts w:asciiTheme="minorHAnsi" w:hAnsiTheme="minorHAnsi"/>
          <w:bCs/>
        </w:rPr>
      </w:pPr>
    </w:p>
    <w:p w14:paraId="02A95443" w14:textId="77777777" w:rsidR="00960F0F" w:rsidRDefault="00707262">
      <w:pPr>
        <w:jc w:val="both"/>
        <w:rPr>
          <w:rFonts w:ascii="Arial" w:hAnsi="Arial"/>
        </w:rPr>
      </w:pPr>
      <w:r w:rsidRPr="000230D5">
        <w:rPr>
          <w:rFonts w:asciiTheme="minorHAnsi" w:hAnsiTheme="minorHAnsi"/>
          <w:bCs/>
        </w:rPr>
        <w:t>We aim to minimise the actual and potential for errors occurring in our work and to improve the overall efficiency and effectiveness of our processes. This will be practically achieved through means such as, ensuring that our people are appropriately trained and supported, implementation of an internal audit program and regular review of the processes in place within the organisation. These objectives will be reviewed annually for their continuing suitability and at the time of the formal management review. Measurement of achievement of these objectives shall be through numbers of customer complaints and corrective action, measurement of preventive action, and analysis of client survey results.</w:t>
      </w:r>
    </w:p>
    <w:p w14:paraId="35123F1F" w14:textId="77777777" w:rsidR="00FB0CA1" w:rsidRDefault="00FB0CA1">
      <w:pPr>
        <w:pStyle w:val="Heading1"/>
        <w:pageBreakBefore/>
        <w:numPr>
          <w:ilvl w:val="0"/>
          <w:numId w:val="18"/>
        </w:numPr>
        <w:rPr>
          <w:rFonts w:cs="Times New Roman"/>
        </w:rPr>
        <w:sectPr w:rsidR="00FB0CA1">
          <w:headerReference w:type="even" r:id="rId19"/>
          <w:headerReference w:type="default" r:id="rId20"/>
          <w:footerReference w:type="even" r:id="rId21"/>
          <w:headerReference w:type="first" r:id="rId22"/>
          <w:footerReference w:type="first" r:id="rId23"/>
          <w:pgSz w:w="11906" w:h="16838"/>
          <w:pgMar w:top="1775" w:right="1797" w:bottom="1775" w:left="1797" w:header="1440" w:footer="1440" w:gutter="0"/>
          <w:cols w:space="720"/>
          <w:docGrid w:linePitch="360"/>
        </w:sectPr>
      </w:pPr>
      <w:bookmarkStart w:id="5" w:name="__RefHeading__9_946254387"/>
      <w:bookmarkEnd w:id="5"/>
    </w:p>
    <w:p w14:paraId="180C4542" w14:textId="77777777" w:rsidR="00FB0CA1" w:rsidRPr="008A6454" w:rsidRDefault="00FB0CA1" w:rsidP="00FB0CA1">
      <w:pPr>
        <w:pStyle w:val="Heading1"/>
        <w:pageBreakBefore/>
        <w:numPr>
          <w:ilvl w:val="0"/>
          <w:numId w:val="18"/>
        </w:numPr>
        <w:rPr>
          <w:rFonts w:asciiTheme="majorHAnsi" w:hAnsiTheme="majorHAnsi" w:cs="Times New Roman"/>
        </w:rPr>
      </w:pPr>
      <w:bookmarkStart w:id="6" w:name="_Toc409275782"/>
      <w:r w:rsidRPr="008A6454">
        <w:rPr>
          <w:rFonts w:asciiTheme="majorHAnsi" w:hAnsiTheme="majorHAnsi" w:cs="Times New Roman"/>
        </w:rPr>
        <w:lastRenderedPageBreak/>
        <w:t>Risk Management</w:t>
      </w:r>
      <w:bookmarkEnd w:id="6"/>
    </w:p>
    <w:p w14:paraId="29C9B9EA" w14:textId="77777777" w:rsidR="00FB0CA1" w:rsidRDefault="00FB0CA1" w:rsidP="00FB0CA1">
      <w:pPr>
        <w:jc w:val="both"/>
        <w:rPr>
          <w:rFonts w:ascii="Arial" w:hAnsi="Arial"/>
        </w:rPr>
      </w:pPr>
    </w:p>
    <w:p w14:paraId="3AEDFDAE" w14:textId="666176DB" w:rsidR="00FB0CA1" w:rsidRPr="008A6454" w:rsidRDefault="00FB0CA1" w:rsidP="00FB0CA1">
      <w:pPr>
        <w:jc w:val="both"/>
        <w:rPr>
          <w:rFonts w:asciiTheme="minorHAnsi" w:hAnsiTheme="minorHAnsi"/>
        </w:rPr>
      </w:pPr>
      <w:r w:rsidRPr="008A6454">
        <w:rPr>
          <w:rFonts w:asciiTheme="minorHAnsi" w:hAnsiTheme="minorHAnsi"/>
        </w:rPr>
        <w:t xml:space="preserve">When new procedures and processes are introduced into the laboratory, </w:t>
      </w:r>
      <w:sdt>
        <w:sdtPr>
          <w:rPr>
            <w:rFonts w:asciiTheme="minorHAnsi" w:hAnsiTheme="minorHAnsi"/>
            <w:color w:val="FF0000"/>
          </w:rPr>
          <w:alias w:val="Company"/>
          <w:tag w:val=""/>
          <w:id w:val="582798312"/>
          <w:placeholder>
            <w:docPart w:val="5D6C2F31B60B4F43B5B8E63010F4DEF5"/>
          </w:placeholder>
          <w:showingPlcHdr/>
          <w:dataBinding w:prefixMappings="xmlns:ns0='http://schemas.openxmlformats.org/officeDocument/2006/extended-properties' " w:xpath="/ns0:Properties[1]/ns0:Company[1]" w:storeItemID="{6668398D-A668-4E3E-A5EB-62B293D839F1}"/>
          <w:text/>
        </w:sdtPr>
        <w:sdtEndPr/>
        <w:sdtContent>
          <w:r w:rsidR="003C1724" w:rsidRPr="00E96CA9">
            <w:rPr>
              <w:rStyle w:val="PlaceholderText"/>
            </w:rPr>
            <w:t>[Company]</w:t>
          </w:r>
        </w:sdtContent>
      </w:sdt>
      <w:r w:rsidR="006D7A42">
        <w:rPr>
          <w:rFonts w:asciiTheme="minorHAnsi" w:hAnsiTheme="minorHAnsi"/>
        </w:rPr>
        <w:t xml:space="preserve"> </w:t>
      </w:r>
      <w:r w:rsidRPr="008A6454">
        <w:rPr>
          <w:rFonts w:asciiTheme="minorHAnsi" w:hAnsiTheme="minorHAnsi"/>
        </w:rPr>
        <w:t xml:space="preserve">undertakes a risk assessment to ensure that any serious risks are effectively mitigated. </w:t>
      </w:r>
    </w:p>
    <w:p w14:paraId="5729D47A" w14:textId="77777777" w:rsidR="00FB0CA1" w:rsidRPr="008A6454" w:rsidRDefault="00FB0CA1" w:rsidP="00FB0CA1">
      <w:pPr>
        <w:jc w:val="both"/>
        <w:rPr>
          <w:rFonts w:asciiTheme="minorHAnsi" w:hAnsiTheme="minorHAnsi"/>
        </w:rPr>
      </w:pPr>
    </w:p>
    <w:p w14:paraId="7AC9251B" w14:textId="77777777" w:rsidR="00FB0CA1" w:rsidRPr="008A6454" w:rsidRDefault="00FB0CA1" w:rsidP="00FB0CA1">
      <w:pPr>
        <w:jc w:val="both"/>
        <w:rPr>
          <w:rFonts w:asciiTheme="minorHAnsi" w:hAnsiTheme="minorHAnsi"/>
        </w:rPr>
      </w:pPr>
      <w:r w:rsidRPr="008A6454">
        <w:rPr>
          <w:rFonts w:asciiTheme="minorHAnsi" w:hAnsiTheme="minorHAnsi"/>
        </w:rPr>
        <w:t>Risk within a process or procedure is identified by the scientist responsible for development or implementation of the procedure or process, in collaboration with the</w:t>
      </w:r>
      <w:r w:rsidR="008A6454">
        <w:rPr>
          <w:rFonts w:asciiTheme="minorHAnsi" w:hAnsiTheme="minorHAnsi"/>
        </w:rPr>
        <w:t xml:space="preserve"> </w:t>
      </w:r>
      <w:r w:rsidR="008A6454" w:rsidRPr="008A6454">
        <w:rPr>
          <w:rFonts w:asciiTheme="minorHAnsi" w:hAnsiTheme="minorHAnsi"/>
          <w:i/>
          <w:color w:val="FF0000"/>
        </w:rPr>
        <w:t xml:space="preserve">[Insert title of manager of the laboratory, </w:t>
      </w:r>
      <w:proofErr w:type="spellStart"/>
      <w:r w:rsidR="008A6454" w:rsidRPr="008A6454">
        <w:rPr>
          <w:rFonts w:asciiTheme="minorHAnsi" w:hAnsiTheme="minorHAnsi"/>
          <w:i/>
          <w:color w:val="FF0000"/>
        </w:rPr>
        <w:t>eg</w:t>
      </w:r>
      <w:proofErr w:type="spellEnd"/>
      <w:r w:rsidR="008A6454" w:rsidRPr="008A6454">
        <w:rPr>
          <w:rFonts w:asciiTheme="minorHAnsi" w:hAnsiTheme="minorHAnsi"/>
          <w:i/>
          <w:color w:val="FF0000"/>
        </w:rPr>
        <w:t xml:space="preserve"> Laboratory Manager]</w:t>
      </w:r>
      <w:r w:rsidRPr="008A6454">
        <w:rPr>
          <w:rFonts w:asciiTheme="minorHAnsi" w:hAnsiTheme="minorHAnsi"/>
        </w:rPr>
        <w:t>. Once a risk has been identified, it is analysed with respect to the likelihood of occurrence and the consequence of the event occurring, as set out in Figure 1.</w:t>
      </w:r>
      <w:r w:rsidR="003E68FB">
        <w:rPr>
          <w:rFonts w:asciiTheme="minorHAnsi" w:hAnsiTheme="minorHAnsi"/>
        </w:rPr>
        <w:t xml:space="preserve"> </w:t>
      </w:r>
    </w:p>
    <w:p w14:paraId="11A18661" w14:textId="77777777" w:rsidR="00FB0CA1" w:rsidRPr="008A6454" w:rsidRDefault="00FB0CA1" w:rsidP="00FB0CA1">
      <w:pPr>
        <w:jc w:val="both"/>
        <w:rPr>
          <w:rFonts w:asciiTheme="minorHAnsi" w:hAnsiTheme="minorHAnsi"/>
        </w:rPr>
      </w:pPr>
    </w:p>
    <w:p w14:paraId="7CACFD98" w14:textId="77777777" w:rsidR="00FB0CA1" w:rsidRDefault="00FB0CA1" w:rsidP="00FB0CA1">
      <w:pPr>
        <w:jc w:val="both"/>
        <w:rPr>
          <w:rFonts w:ascii="Arial" w:hAnsi="Arial"/>
        </w:rPr>
      </w:pPr>
      <w:r w:rsidRPr="00645EAE">
        <w:rPr>
          <w:rFonts w:ascii="Arial" w:hAnsi="Arial"/>
          <w:noProof/>
          <w:lang w:val="en-US" w:eastAsia="en-US"/>
        </w:rPr>
        <w:drawing>
          <wp:inline distT="0" distB="0" distL="0" distR="0" wp14:anchorId="54995007" wp14:editId="18A00EA9">
            <wp:extent cx="5278120" cy="489394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mple_risk_matrix.png"/>
                    <pic:cNvPicPr/>
                  </pic:nvPicPr>
                  <pic:blipFill>
                    <a:blip r:embed="rId24">
                      <a:extLst>
                        <a:ext uri="{28A0092B-C50C-407E-A947-70E740481C1C}">
                          <a14:useLocalDpi xmlns:a14="http://schemas.microsoft.com/office/drawing/2010/main" val="0"/>
                        </a:ext>
                      </a:extLst>
                    </a:blip>
                    <a:stretch>
                      <a:fillRect/>
                    </a:stretch>
                  </pic:blipFill>
                  <pic:spPr>
                    <a:xfrm>
                      <a:off x="0" y="0"/>
                      <a:ext cx="5278120" cy="4893945"/>
                    </a:xfrm>
                    <a:prstGeom prst="rect">
                      <a:avLst/>
                    </a:prstGeom>
                  </pic:spPr>
                </pic:pic>
              </a:graphicData>
            </a:graphic>
          </wp:inline>
        </w:drawing>
      </w:r>
    </w:p>
    <w:p w14:paraId="13899F91" w14:textId="77777777" w:rsidR="00FB0CA1" w:rsidRPr="008A6454" w:rsidRDefault="00FB0CA1" w:rsidP="00FB0CA1">
      <w:pPr>
        <w:jc w:val="center"/>
        <w:rPr>
          <w:rFonts w:asciiTheme="minorHAnsi" w:hAnsiTheme="minorHAnsi"/>
        </w:rPr>
      </w:pPr>
      <w:r w:rsidRPr="008A6454">
        <w:rPr>
          <w:rFonts w:asciiTheme="minorHAnsi" w:hAnsiTheme="minorHAnsi"/>
          <w:i/>
        </w:rPr>
        <w:t>Figure 1</w:t>
      </w:r>
      <w:r w:rsidRPr="008A6454">
        <w:rPr>
          <w:rFonts w:asciiTheme="minorHAnsi" w:hAnsiTheme="minorHAnsi"/>
        </w:rPr>
        <w:t>: Risk analysis table</w:t>
      </w:r>
    </w:p>
    <w:p w14:paraId="21BB2E28" w14:textId="77777777" w:rsidR="00FB0CA1" w:rsidRDefault="00FB0CA1" w:rsidP="00FB0CA1">
      <w:pPr>
        <w:jc w:val="both"/>
        <w:rPr>
          <w:rFonts w:ascii="Arial" w:hAnsi="Arial"/>
        </w:rPr>
      </w:pPr>
    </w:p>
    <w:p w14:paraId="24E67C04" w14:textId="77777777" w:rsidR="00FB0CA1" w:rsidRDefault="00FB0CA1" w:rsidP="00FB0CA1">
      <w:pPr>
        <w:jc w:val="both"/>
        <w:rPr>
          <w:rFonts w:asciiTheme="minorHAnsi" w:hAnsiTheme="minorHAnsi"/>
        </w:rPr>
      </w:pPr>
      <w:r w:rsidRPr="008A6454">
        <w:rPr>
          <w:rFonts w:asciiTheme="minorHAnsi" w:hAnsiTheme="minorHAnsi"/>
        </w:rPr>
        <w:lastRenderedPageBreak/>
        <w:t xml:space="preserve">The level of risk is evaluated as shown in the Risk Treatment Key above and appropriate action is established and implemented to mitigate the identified risk. </w:t>
      </w:r>
      <w:r w:rsidR="00055512">
        <w:rPr>
          <w:rFonts w:asciiTheme="minorHAnsi" w:hAnsiTheme="minorHAnsi"/>
        </w:rPr>
        <w:t>For example, the likelihood of the risk of a staff member suffering a needle stick injury when drawing sample from a vial may be possible, while the consequences of this event could be major, depending upon the material contained in the vial. This would place the activity at an intolerable risk level and require that action is taken to mitigate this risk.</w:t>
      </w:r>
    </w:p>
    <w:p w14:paraId="393063DE" w14:textId="77777777" w:rsidR="00055512" w:rsidRDefault="00055512" w:rsidP="00FB0CA1">
      <w:pPr>
        <w:jc w:val="both"/>
        <w:rPr>
          <w:rFonts w:asciiTheme="minorHAnsi" w:hAnsiTheme="minorHAnsi"/>
        </w:rPr>
      </w:pPr>
    </w:p>
    <w:p w14:paraId="10742141" w14:textId="77777777" w:rsidR="00055512" w:rsidRPr="008A6454" w:rsidRDefault="00055512" w:rsidP="00FB0CA1">
      <w:pPr>
        <w:jc w:val="both"/>
        <w:rPr>
          <w:rFonts w:asciiTheme="minorHAnsi" w:hAnsiTheme="minorHAnsi"/>
        </w:rPr>
      </w:pPr>
      <w:r>
        <w:rPr>
          <w:rFonts w:asciiTheme="minorHAnsi" w:hAnsiTheme="minorHAnsi"/>
        </w:rPr>
        <w:t>The risk analysis must be documented in a Risk Analysis form.</w:t>
      </w:r>
      <w:r w:rsidRPr="00055512">
        <w:rPr>
          <w:rFonts w:asciiTheme="minorHAnsi" w:hAnsiTheme="minorHAnsi"/>
        </w:rPr>
        <w:t xml:space="preserve"> </w:t>
      </w:r>
      <w:r w:rsidRPr="008A6454">
        <w:rPr>
          <w:rFonts w:asciiTheme="minorHAnsi" w:hAnsiTheme="minorHAnsi"/>
        </w:rPr>
        <w:t>Th</w:t>
      </w:r>
      <w:r>
        <w:rPr>
          <w:rFonts w:asciiTheme="minorHAnsi" w:hAnsiTheme="minorHAnsi"/>
        </w:rPr>
        <w:t xml:space="preserve">e outcome of this work </w:t>
      </w:r>
      <w:r w:rsidRPr="008A6454">
        <w:rPr>
          <w:rFonts w:asciiTheme="minorHAnsi" w:hAnsiTheme="minorHAnsi"/>
        </w:rPr>
        <w:t xml:space="preserve">is usually evidenced through the inclusion of safety notes in </w:t>
      </w:r>
      <w:r>
        <w:rPr>
          <w:rFonts w:asciiTheme="minorHAnsi" w:hAnsiTheme="minorHAnsi"/>
        </w:rPr>
        <w:t>laboratory procedures</w:t>
      </w:r>
      <w:r w:rsidRPr="008A6454">
        <w:rPr>
          <w:rFonts w:asciiTheme="minorHAnsi" w:hAnsiTheme="minorHAnsi"/>
        </w:rPr>
        <w:t>.</w:t>
      </w:r>
    </w:p>
    <w:p w14:paraId="522C79C7" w14:textId="77777777" w:rsidR="00960F0F" w:rsidRPr="008A6454" w:rsidRDefault="00707262">
      <w:pPr>
        <w:pStyle w:val="Heading1"/>
        <w:pageBreakBefore/>
        <w:numPr>
          <w:ilvl w:val="0"/>
          <w:numId w:val="18"/>
        </w:numPr>
        <w:rPr>
          <w:rFonts w:asciiTheme="majorHAnsi" w:hAnsiTheme="majorHAnsi" w:cs="Times New Roman"/>
        </w:rPr>
      </w:pPr>
      <w:bookmarkStart w:id="7" w:name="_Toc409275783"/>
      <w:r w:rsidRPr="008A6454">
        <w:rPr>
          <w:rFonts w:asciiTheme="majorHAnsi" w:hAnsiTheme="majorHAnsi" w:cs="Times New Roman"/>
        </w:rPr>
        <w:lastRenderedPageBreak/>
        <w:t>Document and information control</w:t>
      </w:r>
      <w:bookmarkEnd w:id="7"/>
    </w:p>
    <w:p w14:paraId="0F48A5DB" w14:textId="77777777" w:rsidR="00960F0F" w:rsidRPr="008A6454" w:rsidRDefault="00707262">
      <w:pPr>
        <w:pStyle w:val="Heading2"/>
        <w:rPr>
          <w:rFonts w:asciiTheme="majorHAnsi" w:hAnsiTheme="majorHAnsi"/>
        </w:rPr>
      </w:pPr>
      <w:bookmarkStart w:id="8" w:name="__RefHeading__11_946254387"/>
      <w:bookmarkStart w:id="9" w:name="_Toc409275784"/>
      <w:bookmarkEnd w:id="8"/>
      <w:r w:rsidRPr="008A6454">
        <w:rPr>
          <w:rFonts w:asciiTheme="majorHAnsi" w:hAnsiTheme="majorHAnsi"/>
        </w:rPr>
        <w:t xml:space="preserve">Structure of the </w:t>
      </w:r>
      <w:r w:rsidR="00CC7BCD" w:rsidRPr="008A6454">
        <w:rPr>
          <w:rFonts w:asciiTheme="majorHAnsi" w:hAnsiTheme="majorHAnsi"/>
        </w:rPr>
        <w:t>quality</w:t>
      </w:r>
      <w:r w:rsidRPr="008A6454">
        <w:rPr>
          <w:rFonts w:asciiTheme="majorHAnsi" w:hAnsiTheme="majorHAnsi"/>
        </w:rPr>
        <w:t xml:space="preserve"> management system</w:t>
      </w:r>
      <w:bookmarkEnd w:id="9"/>
    </w:p>
    <w:p w14:paraId="710F7EE0" w14:textId="77777777" w:rsidR="00960F0F" w:rsidRPr="008A6454" w:rsidRDefault="00707262">
      <w:pPr>
        <w:jc w:val="both"/>
        <w:rPr>
          <w:rFonts w:asciiTheme="minorHAnsi" w:hAnsiTheme="minorHAnsi"/>
        </w:rPr>
      </w:pPr>
      <w:r w:rsidRPr="008A6454">
        <w:rPr>
          <w:rFonts w:asciiTheme="minorHAnsi" w:hAnsiTheme="minorHAnsi"/>
        </w:rPr>
        <w:t>The mana</w:t>
      </w:r>
      <w:r w:rsidR="008A6454">
        <w:rPr>
          <w:rFonts w:asciiTheme="minorHAnsi" w:hAnsiTheme="minorHAnsi"/>
        </w:rPr>
        <w:t>gement system comprises of the Vision and Mission Statements, the Quality</w:t>
      </w:r>
      <w:r w:rsidRPr="008A6454">
        <w:rPr>
          <w:rFonts w:asciiTheme="minorHAnsi" w:hAnsiTheme="minorHAnsi"/>
        </w:rPr>
        <w:t xml:space="preserve"> Manual, supported by procedures and records, as shown in Figure </w:t>
      </w:r>
      <w:r w:rsidR="00FB0CA1" w:rsidRPr="008A6454">
        <w:rPr>
          <w:rFonts w:asciiTheme="minorHAnsi" w:hAnsiTheme="minorHAnsi"/>
        </w:rPr>
        <w:t>2</w:t>
      </w:r>
      <w:r w:rsidRPr="008A6454">
        <w:rPr>
          <w:rFonts w:asciiTheme="minorHAnsi" w:hAnsiTheme="minorHAnsi"/>
        </w:rPr>
        <w:t xml:space="preserve"> below.</w:t>
      </w:r>
    </w:p>
    <w:p w14:paraId="7A8339AD" w14:textId="77777777" w:rsidR="00960F0F" w:rsidRPr="008A6454" w:rsidRDefault="00960F0F">
      <w:pPr>
        <w:jc w:val="both"/>
        <w:rPr>
          <w:rFonts w:asciiTheme="minorHAnsi" w:hAnsiTheme="minorHAnsi"/>
        </w:rPr>
      </w:pPr>
    </w:p>
    <w:p w14:paraId="1748AE0B" w14:textId="77777777" w:rsidR="00CC7BCD" w:rsidRDefault="006005D9">
      <w:pPr>
        <w:jc w:val="both"/>
        <w:rPr>
          <w:rFonts w:ascii="Arial" w:hAnsi="Arial"/>
        </w:rPr>
      </w:pPr>
      <w:r>
        <w:rPr>
          <w:rFonts w:ascii="Arial" w:hAnsi="Arial"/>
          <w:noProof/>
          <w:lang w:val="en-US" w:eastAsia="en-US"/>
        </w:rPr>
        <w:drawing>
          <wp:inline distT="0" distB="0" distL="0" distR="0" wp14:anchorId="4F5F355F" wp14:editId="128F5E66">
            <wp:extent cx="5278120" cy="2639060"/>
            <wp:effectExtent l="0" t="38100" r="0" b="46990"/>
            <wp:docPr id="80" name="Organization Chart 8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5" r:lo="rId26" r:qs="rId27" r:cs="rId28"/>
              </a:graphicData>
            </a:graphic>
          </wp:inline>
        </w:drawing>
      </w:r>
    </w:p>
    <w:p w14:paraId="5A4989C7" w14:textId="77777777" w:rsidR="00960F0F" w:rsidRPr="008A6454" w:rsidRDefault="00707262">
      <w:pPr>
        <w:jc w:val="center"/>
        <w:rPr>
          <w:rFonts w:asciiTheme="minorHAnsi" w:hAnsiTheme="minorHAnsi"/>
        </w:rPr>
      </w:pPr>
      <w:r w:rsidRPr="008A6454">
        <w:rPr>
          <w:rFonts w:asciiTheme="minorHAnsi" w:hAnsiTheme="minorHAnsi"/>
          <w:i/>
        </w:rPr>
        <w:t xml:space="preserve">Figure </w:t>
      </w:r>
      <w:r w:rsidR="00FB0CA1" w:rsidRPr="008A6454">
        <w:rPr>
          <w:rFonts w:asciiTheme="minorHAnsi" w:hAnsiTheme="minorHAnsi"/>
          <w:i/>
        </w:rPr>
        <w:t>2</w:t>
      </w:r>
      <w:r w:rsidRPr="008A6454">
        <w:rPr>
          <w:rFonts w:asciiTheme="minorHAnsi" w:hAnsiTheme="minorHAnsi"/>
        </w:rPr>
        <w:t>: Documentation Structure</w:t>
      </w:r>
    </w:p>
    <w:p w14:paraId="52377075" w14:textId="77777777" w:rsidR="00960F0F" w:rsidRDefault="00960F0F">
      <w:pPr>
        <w:rPr>
          <w:rFonts w:ascii="Arial" w:hAnsi="Arial"/>
        </w:rPr>
      </w:pPr>
    </w:p>
    <w:p w14:paraId="33E21830" w14:textId="77777777" w:rsidR="00960F0F" w:rsidRPr="008A6454" w:rsidRDefault="00707262">
      <w:pPr>
        <w:pStyle w:val="Heading2"/>
        <w:rPr>
          <w:rFonts w:asciiTheme="majorHAnsi" w:hAnsiTheme="majorHAnsi"/>
        </w:rPr>
      </w:pPr>
      <w:bookmarkStart w:id="10" w:name="__RefHeading__13_946254387"/>
      <w:bookmarkStart w:id="11" w:name="_Toc409275785"/>
      <w:bookmarkEnd w:id="10"/>
      <w:r w:rsidRPr="008A6454">
        <w:rPr>
          <w:rFonts w:asciiTheme="majorHAnsi" w:hAnsiTheme="majorHAnsi"/>
        </w:rPr>
        <w:t>Scope</w:t>
      </w:r>
      <w:bookmarkEnd w:id="11"/>
    </w:p>
    <w:p w14:paraId="03C6C18F" w14:textId="237C56EF" w:rsidR="00960F0F" w:rsidRPr="008A6454" w:rsidRDefault="00707262">
      <w:pPr>
        <w:jc w:val="both"/>
        <w:rPr>
          <w:rFonts w:asciiTheme="minorHAnsi" w:hAnsiTheme="minorHAnsi"/>
        </w:rPr>
      </w:pPr>
      <w:r w:rsidRPr="008A6454">
        <w:rPr>
          <w:rFonts w:asciiTheme="minorHAnsi" w:hAnsiTheme="minorHAnsi"/>
        </w:rPr>
        <w:t xml:space="preserve">All internal and external documents pertinent to the operations of </w:t>
      </w:r>
      <w:sdt>
        <w:sdtPr>
          <w:rPr>
            <w:rFonts w:asciiTheme="minorHAnsi" w:hAnsiTheme="minorHAnsi"/>
            <w:color w:val="FF0000"/>
          </w:rPr>
          <w:alias w:val="Company"/>
          <w:tag w:val=""/>
          <w:id w:val="-529953527"/>
          <w:placeholder>
            <w:docPart w:val="D8F19D3586C54558A81E38F7734F3F5C"/>
          </w:placeholder>
          <w:showingPlcHdr/>
          <w:dataBinding w:prefixMappings="xmlns:ns0='http://schemas.openxmlformats.org/officeDocument/2006/extended-properties' " w:xpath="/ns0:Properties[1]/ns0:Company[1]" w:storeItemID="{6668398D-A668-4E3E-A5EB-62B293D839F1}"/>
          <w:text/>
        </w:sdtPr>
        <w:sdtEndPr/>
        <w:sdtContent>
          <w:r w:rsidR="003C1724" w:rsidRPr="00E96CA9">
            <w:rPr>
              <w:rStyle w:val="PlaceholderText"/>
            </w:rPr>
            <w:t>[Company]</w:t>
          </w:r>
        </w:sdtContent>
      </w:sdt>
      <w:r w:rsidRPr="008A6454">
        <w:rPr>
          <w:rFonts w:asciiTheme="minorHAnsi" w:hAnsiTheme="minorHAnsi"/>
        </w:rPr>
        <w:t xml:space="preserve"> need to be adequately controlled to ensure that the most current edition is used by staff and is accessed by clients, where appropriate. </w:t>
      </w:r>
    </w:p>
    <w:p w14:paraId="7AFC2F70" w14:textId="77777777" w:rsidR="00960F0F" w:rsidRPr="008A6454" w:rsidRDefault="00960F0F">
      <w:pPr>
        <w:rPr>
          <w:rFonts w:asciiTheme="minorHAnsi" w:hAnsiTheme="minorHAnsi"/>
        </w:rPr>
      </w:pPr>
    </w:p>
    <w:p w14:paraId="37B4C723" w14:textId="77777777" w:rsidR="00960F0F" w:rsidRPr="008A6454" w:rsidRDefault="00707262">
      <w:pPr>
        <w:pStyle w:val="Heading2"/>
        <w:rPr>
          <w:rFonts w:asciiTheme="majorHAnsi" w:hAnsiTheme="majorHAnsi"/>
        </w:rPr>
      </w:pPr>
      <w:bookmarkStart w:id="12" w:name="_Toc409275786"/>
      <w:bookmarkStart w:id="13" w:name="_3.2_Document_Approval_and%20Issue"/>
      <w:bookmarkStart w:id="14" w:name="_2.3_Document_Approval_and%20Issue"/>
      <w:bookmarkStart w:id="15" w:name="__RefHeading__15_946254387"/>
      <w:r w:rsidRPr="008A6454">
        <w:rPr>
          <w:rFonts w:asciiTheme="majorHAnsi" w:hAnsiTheme="majorHAnsi"/>
        </w:rPr>
        <w:t>Document control procedures</w:t>
      </w:r>
      <w:bookmarkEnd w:id="12"/>
    </w:p>
    <w:p w14:paraId="2D484F79" w14:textId="77777777" w:rsidR="006D7A42" w:rsidRDefault="006D7A42" w:rsidP="006D7A42">
      <w:pPr>
        <w:rPr>
          <w:rFonts w:asciiTheme="minorHAnsi" w:hAnsiTheme="minorHAnsi"/>
        </w:rPr>
      </w:pPr>
      <w:bookmarkStart w:id="16" w:name="__RefHeading__17_946254387"/>
    </w:p>
    <w:p w14:paraId="4A1DB2EB" w14:textId="77777777" w:rsidR="00055512" w:rsidRPr="008A6454" w:rsidRDefault="00055512" w:rsidP="00055512">
      <w:pPr>
        <w:pStyle w:val="Heading3"/>
        <w:rPr>
          <w:rFonts w:asciiTheme="majorHAnsi" w:hAnsiTheme="majorHAnsi" w:cs="Times New Roman"/>
        </w:rPr>
      </w:pPr>
      <w:bookmarkStart w:id="17" w:name="_Toc409275787"/>
      <w:r w:rsidRPr="008A6454">
        <w:rPr>
          <w:rFonts w:asciiTheme="majorHAnsi" w:hAnsiTheme="majorHAnsi" w:cs="Times New Roman"/>
        </w:rPr>
        <w:t>Responsibility</w:t>
      </w:r>
      <w:bookmarkEnd w:id="17"/>
    </w:p>
    <w:p w14:paraId="7065B2AA" w14:textId="77777777" w:rsidR="00055512" w:rsidRDefault="00055512" w:rsidP="00055512">
      <w:pPr>
        <w:rPr>
          <w:rFonts w:ascii="Arial" w:hAnsi="Arial"/>
        </w:rPr>
      </w:pPr>
    </w:p>
    <w:p w14:paraId="08842709" w14:textId="77777777" w:rsidR="00055512" w:rsidRPr="008A6454" w:rsidRDefault="00055512" w:rsidP="00055512">
      <w:pPr>
        <w:jc w:val="both"/>
        <w:rPr>
          <w:rFonts w:asciiTheme="minorHAnsi" w:hAnsiTheme="minorHAnsi"/>
        </w:rPr>
      </w:pPr>
      <w:r w:rsidRPr="008A6454">
        <w:rPr>
          <w:rFonts w:asciiTheme="minorHAnsi" w:hAnsiTheme="minorHAnsi"/>
        </w:rPr>
        <w:t xml:space="preserve">The </w:t>
      </w:r>
      <w:r w:rsidRPr="008A6454">
        <w:rPr>
          <w:rFonts w:asciiTheme="minorHAnsi" w:hAnsiTheme="minorHAnsi"/>
          <w:i/>
          <w:color w:val="FF0000"/>
        </w:rPr>
        <w:t xml:space="preserve">[Insert title of person responsible for document control, </w:t>
      </w:r>
      <w:proofErr w:type="spellStart"/>
      <w:r w:rsidRPr="008A6454">
        <w:rPr>
          <w:rFonts w:asciiTheme="minorHAnsi" w:hAnsiTheme="minorHAnsi"/>
          <w:i/>
          <w:color w:val="FF0000"/>
        </w:rPr>
        <w:t>eg</w:t>
      </w:r>
      <w:proofErr w:type="spellEnd"/>
      <w:r w:rsidRPr="008A6454">
        <w:rPr>
          <w:rFonts w:asciiTheme="minorHAnsi" w:hAnsiTheme="minorHAnsi"/>
          <w:i/>
          <w:color w:val="FF0000"/>
        </w:rPr>
        <w:t xml:space="preserve"> Quality Manager]</w:t>
      </w:r>
      <w:r w:rsidRPr="008A6454">
        <w:rPr>
          <w:rFonts w:asciiTheme="minorHAnsi" w:hAnsiTheme="minorHAnsi"/>
          <w:color w:val="FF0000"/>
        </w:rPr>
        <w:t xml:space="preserve"> </w:t>
      </w:r>
      <w:r w:rsidRPr="008A6454">
        <w:rPr>
          <w:rFonts w:asciiTheme="minorHAnsi" w:hAnsiTheme="minorHAnsi"/>
        </w:rPr>
        <w:t xml:space="preserve">is responsible for preparing the Document Master List and has overall responsibility for ensuring this Document and </w:t>
      </w:r>
      <w:r>
        <w:rPr>
          <w:rFonts w:asciiTheme="minorHAnsi" w:hAnsiTheme="minorHAnsi"/>
        </w:rPr>
        <w:t>Information</w:t>
      </w:r>
      <w:r w:rsidRPr="008A6454">
        <w:rPr>
          <w:rFonts w:asciiTheme="minorHAnsi" w:hAnsiTheme="minorHAnsi"/>
        </w:rPr>
        <w:t xml:space="preserve"> Control procedure is followed. The </w:t>
      </w:r>
      <w:r w:rsidRPr="008A6454">
        <w:rPr>
          <w:rFonts w:asciiTheme="minorHAnsi" w:hAnsiTheme="minorHAnsi"/>
          <w:i/>
          <w:color w:val="FF0000"/>
        </w:rPr>
        <w:t xml:space="preserve">[Insert title of person responsible for overall management of the laboratory, </w:t>
      </w:r>
      <w:proofErr w:type="spellStart"/>
      <w:r w:rsidRPr="008A6454">
        <w:rPr>
          <w:rFonts w:asciiTheme="minorHAnsi" w:hAnsiTheme="minorHAnsi"/>
          <w:i/>
          <w:color w:val="FF0000"/>
        </w:rPr>
        <w:t>eg</w:t>
      </w:r>
      <w:proofErr w:type="spellEnd"/>
      <w:r w:rsidRPr="008A6454">
        <w:rPr>
          <w:rFonts w:asciiTheme="minorHAnsi" w:hAnsiTheme="minorHAnsi"/>
          <w:i/>
          <w:color w:val="FF0000"/>
        </w:rPr>
        <w:t xml:space="preserve"> Laboratory Manager]</w:t>
      </w:r>
      <w:r>
        <w:rPr>
          <w:rFonts w:asciiTheme="minorHAnsi" w:hAnsiTheme="minorHAnsi"/>
        </w:rPr>
        <w:t xml:space="preserve"> </w:t>
      </w:r>
      <w:r w:rsidRPr="008A6454">
        <w:rPr>
          <w:rFonts w:asciiTheme="minorHAnsi" w:hAnsiTheme="minorHAnsi"/>
        </w:rPr>
        <w:t xml:space="preserve">decides to whom the documents will be distributed. The </w:t>
      </w:r>
      <w:r w:rsidRPr="008A6454">
        <w:rPr>
          <w:rFonts w:asciiTheme="minorHAnsi" w:hAnsiTheme="minorHAnsi"/>
          <w:i/>
          <w:color w:val="FF0000"/>
        </w:rPr>
        <w:t xml:space="preserve">[Insert title of </w:t>
      </w:r>
      <w:r w:rsidRPr="008A6454">
        <w:rPr>
          <w:rFonts w:asciiTheme="minorHAnsi" w:hAnsiTheme="minorHAnsi"/>
          <w:i/>
          <w:color w:val="FF0000"/>
        </w:rPr>
        <w:lastRenderedPageBreak/>
        <w:t xml:space="preserve">person responsible for document control, </w:t>
      </w:r>
      <w:proofErr w:type="spellStart"/>
      <w:r w:rsidRPr="008A6454">
        <w:rPr>
          <w:rFonts w:asciiTheme="minorHAnsi" w:hAnsiTheme="minorHAnsi"/>
          <w:i/>
          <w:color w:val="FF0000"/>
        </w:rPr>
        <w:t>eg</w:t>
      </w:r>
      <w:proofErr w:type="spellEnd"/>
      <w:r w:rsidRPr="008A6454">
        <w:rPr>
          <w:rFonts w:asciiTheme="minorHAnsi" w:hAnsiTheme="minorHAnsi"/>
          <w:i/>
          <w:color w:val="FF0000"/>
        </w:rPr>
        <w:t xml:space="preserve"> Quality Manager]</w:t>
      </w:r>
      <w:r w:rsidRPr="008A6454">
        <w:rPr>
          <w:rFonts w:asciiTheme="minorHAnsi" w:hAnsiTheme="minorHAnsi"/>
          <w:color w:val="FF0000"/>
        </w:rPr>
        <w:t xml:space="preserve"> </w:t>
      </w:r>
      <w:r w:rsidRPr="008A6454">
        <w:rPr>
          <w:rFonts w:asciiTheme="minorHAnsi" w:hAnsiTheme="minorHAnsi"/>
        </w:rPr>
        <w:t>is also responsible for maintaining current and historical copies of superseded documents.</w:t>
      </w:r>
    </w:p>
    <w:p w14:paraId="50DA40BC" w14:textId="77777777" w:rsidR="00055512" w:rsidRPr="008A6454" w:rsidRDefault="00055512" w:rsidP="00055512">
      <w:pPr>
        <w:jc w:val="both"/>
        <w:rPr>
          <w:rFonts w:asciiTheme="minorHAnsi" w:hAnsiTheme="minorHAnsi"/>
        </w:rPr>
      </w:pPr>
    </w:p>
    <w:p w14:paraId="5FF25C8A" w14:textId="77777777" w:rsidR="00055512" w:rsidRPr="008A6454" w:rsidRDefault="00055512" w:rsidP="00055512">
      <w:pPr>
        <w:jc w:val="both"/>
        <w:rPr>
          <w:rFonts w:asciiTheme="minorHAnsi" w:hAnsiTheme="minorHAnsi"/>
        </w:rPr>
      </w:pPr>
      <w:r w:rsidRPr="008A6454">
        <w:rPr>
          <w:rFonts w:asciiTheme="minorHAnsi" w:hAnsiTheme="minorHAnsi"/>
        </w:rPr>
        <w:t xml:space="preserve">The authority for the approval of each document will be identified on the Document Master List. </w:t>
      </w:r>
    </w:p>
    <w:p w14:paraId="6FD4F7B7" w14:textId="77777777" w:rsidR="00055512" w:rsidRPr="008A6454" w:rsidRDefault="00055512" w:rsidP="00055512">
      <w:pPr>
        <w:pStyle w:val="Heading3"/>
        <w:rPr>
          <w:rFonts w:asciiTheme="majorHAnsi" w:hAnsiTheme="majorHAnsi"/>
        </w:rPr>
      </w:pPr>
      <w:bookmarkStart w:id="18" w:name="_Toc399143806"/>
      <w:bookmarkStart w:id="19" w:name="_Toc409275788"/>
      <w:r w:rsidRPr="008A6454">
        <w:rPr>
          <w:rFonts w:asciiTheme="majorHAnsi" w:hAnsiTheme="majorHAnsi"/>
        </w:rPr>
        <w:t>Introduction</w:t>
      </w:r>
      <w:bookmarkEnd w:id="18"/>
      <w:bookmarkEnd w:id="19"/>
    </w:p>
    <w:p w14:paraId="583022A9" w14:textId="77777777" w:rsidR="00055512" w:rsidRDefault="00055512" w:rsidP="00055512">
      <w:pPr>
        <w:rPr>
          <w:rFonts w:ascii="Arial" w:hAnsi="Arial"/>
          <w:b/>
        </w:rPr>
      </w:pPr>
    </w:p>
    <w:p w14:paraId="49AE9EE9" w14:textId="77777777" w:rsidR="00055512" w:rsidRPr="008A6454" w:rsidRDefault="00055512" w:rsidP="00055512">
      <w:pPr>
        <w:jc w:val="both"/>
        <w:rPr>
          <w:rFonts w:asciiTheme="minorHAnsi" w:hAnsiTheme="minorHAnsi"/>
        </w:rPr>
      </w:pPr>
      <w:r w:rsidRPr="008A6454">
        <w:rPr>
          <w:rFonts w:asciiTheme="minorHAnsi" w:hAnsiTheme="minorHAnsi"/>
        </w:rPr>
        <w:t xml:space="preserve">Controlled documents </w:t>
      </w:r>
      <w:r>
        <w:rPr>
          <w:rFonts w:asciiTheme="minorHAnsi" w:hAnsiTheme="minorHAnsi"/>
        </w:rPr>
        <w:t xml:space="preserve">and information </w:t>
      </w:r>
      <w:r w:rsidRPr="008A6454">
        <w:rPr>
          <w:rFonts w:asciiTheme="minorHAnsi" w:hAnsiTheme="minorHAnsi"/>
        </w:rPr>
        <w:t>will be listed on the Document Master List. This list will be prepared and maintained by the</w:t>
      </w:r>
      <w:r>
        <w:rPr>
          <w:rFonts w:asciiTheme="minorHAnsi" w:hAnsiTheme="minorHAnsi"/>
        </w:rPr>
        <w:t xml:space="preserve"> </w:t>
      </w:r>
      <w:r w:rsidRPr="008A6454">
        <w:rPr>
          <w:rFonts w:asciiTheme="minorHAnsi" w:hAnsiTheme="minorHAnsi"/>
          <w:i/>
          <w:color w:val="FF0000"/>
        </w:rPr>
        <w:t xml:space="preserve">[Insert title of person responsible for document control, </w:t>
      </w:r>
      <w:proofErr w:type="spellStart"/>
      <w:r w:rsidRPr="008A6454">
        <w:rPr>
          <w:rFonts w:asciiTheme="minorHAnsi" w:hAnsiTheme="minorHAnsi"/>
          <w:i/>
          <w:color w:val="FF0000"/>
        </w:rPr>
        <w:t>eg</w:t>
      </w:r>
      <w:proofErr w:type="spellEnd"/>
      <w:r w:rsidRPr="008A6454">
        <w:rPr>
          <w:rFonts w:asciiTheme="minorHAnsi" w:hAnsiTheme="minorHAnsi"/>
          <w:i/>
          <w:color w:val="FF0000"/>
        </w:rPr>
        <w:t xml:space="preserve"> Quality Manager]</w:t>
      </w:r>
      <w:r w:rsidRPr="008A6454">
        <w:rPr>
          <w:rFonts w:asciiTheme="minorHAnsi" w:hAnsiTheme="minorHAnsi"/>
        </w:rPr>
        <w:t>.</w:t>
      </w:r>
    </w:p>
    <w:p w14:paraId="4B13319A" w14:textId="77777777" w:rsidR="00055512" w:rsidRPr="008A6454" w:rsidRDefault="00055512" w:rsidP="00055512">
      <w:pPr>
        <w:jc w:val="both"/>
        <w:rPr>
          <w:rFonts w:asciiTheme="minorHAnsi" w:hAnsiTheme="minorHAnsi"/>
        </w:rPr>
      </w:pPr>
    </w:p>
    <w:p w14:paraId="3A62BC6F" w14:textId="77777777" w:rsidR="00055512" w:rsidRPr="008A6454" w:rsidRDefault="00055512" w:rsidP="00055512">
      <w:pPr>
        <w:jc w:val="both"/>
        <w:rPr>
          <w:rFonts w:asciiTheme="minorHAnsi" w:hAnsiTheme="minorHAnsi"/>
        </w:rPr>
      </w:pPr>
      <w:r w:rsidRPr="008A6454">
        <w:rPr>
          <w:rFonts w:asciiTheme="minorHAnsi" w:hAnsiTheme="minorHAnsi"/>
        </w:rPr>
        <w:t>Controlled documents will include but are not limited to:</w:t>
      </w:r>
    </w:p>
    <w:p w14:paraId="78E3BFD8" w14:textId="77777777" w:rsidR="00055512" w:rsidRPr="008A6454" w:rsidRDefault="00055512" w:rsidP="00055512">
      <w:pPr>
        <w:jc w:val="both"/>
        <w:rPr>
          <w:rFonts w:asciiTheme="minorHAnsi" w:hAnsiTheme="minorHAnsi"/>
        </w:rPr>
      </w:pPr>
    </w:p>
    <w:p w14:paraId="5443B349" w14:textId="77777777" w:rsidR="00055512" w:rsidRPr="008A6454" w:rsidRDefault="00055512" w:rsidP="00055512">
      <w:pPr>
        <w:pStyle w:val="ListParagraph"/>
        <w:numPr>
          <w:ilvl w:val="0"/>
          <w:numId w:val="20"/>
        </w:numPr>
        <w:tabs>
          <w:tab w:val="left" w:pos="720"/>
        </w:tabs>
        <w:jc w:val="both"/>
        <w:rPr>
          <w:rFonts w:asciiTheme="minorHAnsi" w:hAnsiTheme="minorHAnsi"/>
        </w:rPr>
      </w:pPr>
      <w:r w:rsidRPr="008A6454">
        <w:rPr>
          <w:rFonts w:asciiTheme="minorHAnsi" w:hAnsiTheme="minorHAnsi"/>
        </w:rPr>
        <w:t>Quality Manual</w:t>
      </w:r>
      <w:r>
        <w:rPr>
          <w:rFonts w:asciiTheme="minorHAnsi" w:hAnsiTheme="minorHAnsi"/>
        </w:rPr>
        <w:t>;</w:t>
      </w:r>
    </w:p>
    <w:p w14:paraId="4441CE10" w14:textId="77777777" w:rsidR="00055512" w:rsidRDefault="00055512" w:rsidP="00055512">
      <w:pPr>
        <w:pStyle w:val="ListParagraph"/>
        <w:numPr>
          <w:ilvl w:val="0"/>
          <w:numId w:val="20"/>
        </w:numPr>
        <w:tabs>
          <w:tab w:val="left" w:pos="720"/>
        </w:tabs>
        <w:jc w:val="both"/>
        <w:rPr>
          <w:rFonts w:asciiTheme="minorHAnsi" w:hAnsiTheme="minorHAnsi"/>
        </w:rPr>
      </w:pPr>
      <w:r w:rsidRPr="005E076F">
        <w:rPr>
          <w:rFonts w:asciiTheme="minorHAnsi" w:hAnsiTheme="minorHAnsi"/>
        </w:rPr>
        <w:t>Standard Operating Procedures (SOPs)</w:t>
      </w:r>
      <w:r>
        <w:rPr>
          <w:rFonts w:asciiTheme="minorHAnsi" w:hAnsiTheme="minorHAnsi"/>
        </w:rPr>
        <w:t>;</w:t>
      </w:r>
    </w:p>
    <w:p w14:paraId="2B8B0DC9" w14:textId="77777777" w:rsidR="00055512" w:rsidRPr="005E076F" w:rsidRDefault="00055512" w:rsidP="00055512">
      <w:pPr>
        <w:pStyle w:val="ListParagraph"/>
        <w:numPr>
          <w:ilvl w:val="0"/>
          <w:numId w:val="20"/>
        </w:numPr>
        <w:tabs>
          <w:tab w:val="left" w:pos="720"/>
        </w:tabs>
        <w:jc w:val="both"/>
        <w:rPr>
          <w:rFonts w:asciiTheme="minorHAnsi" w:hAnsiTheme="minorHAnsi"/>
        </w:rPr>
      </w:pPr>
      <w:r w:rsidRPr="005E076F">
        <w:rPr>
          <w:rFonts w:asciiTheme="minorHAnsi" w:hAnsiTheme="minorHAnsi"/>
        </w:rPr>
        <w:t>Forms</w:t>
      </w:r>
    </w:p>
    <w:p w14:paraId="109CA6EC" w14:textId="77777777" w:rsidR="00055512" w:rsidRPr="008A6454" w:rsidRDefault="00055512" w:rsidP="00055512">
      <w:pPr>
        <w:jc w:val="both"/>
        <w:rPr>
          <w:rFonts w:asciiTheme="minorHAnsi" w:hAnsiTheme="minorHAnsi"/>
        </w:rPr>
      </w:pPr>
    </w:p>
    <w:p w14:paraId="64BC6979" w14:textId="055BE862" w:rsidR="00055512" w:rsidRPr="008A6454" w:rsidRDefault="00055512" w:rsidP="00055512">
      <w:pPr>
        <w:jc w:val="both"/>
        <w:rPr>
          <w:rFonts w:asciiTheme="minorHAnsi" w:hAnsiTheme="minorHAnsi"/>
        </w:rPr>
      </w:pPr>
      <w:r w:rsidRPr="008A6454">
        <w:rPr>
          <w:rFonts w:asciiTheme="minorHAnsi" w:hAnsiTheme="minorHAnsi"/>
        </w:rPr>
        <w:t xml:space="preserve">In the case of documents issued by </w:t>
      </w:r>
      <w:sdt>
        <w:sdtPr>
          <w:rPr>
            <w:rFonts w:asciiTheme="minorHAnsi" w:hAnsiTheme="minorHAnsi"/>
          </w:rPr>
          <w:alias w:val="Company"/>
          <w:tag w:val=""/>
          <w:id w:val="1120349751"/>
          <w:placeholder>
            <w:docPart w:val="491C6DB9625348C58F68A88C4E7B191F"/>
          </w:placeholder>
          <w:showingPlcHdr/>
          <w:dataBinding w:prefixMappings="xmlns:ns0='http://schemas.openxmlformats.org/officeDocument/2006/extended-properties' " w:xpath="/ns0:Properties[1]/ns0:Company[1]" w:storeItemID="{6668398D-A668-4E3E-A5EB-62B293D839F1}"/>
          <w:text/>
        </w:sdtPr>
        <w:sdtEndPr/>
        <w:sdtContent>
          <w:r w:rsidR="003C1724" w:rsidRPr="00E96CA9">
            <w:rPr>
              <w:rStyle w:val="PlaceholderText"/>
            </w:rPr>
            <w:t>[Company]</w:t>
          </w:r>
        </w:sdtContent>
      </w:sdt>
      <w:r>
        <w:rPr>
          <w:rFonts w:asciiTheme="minorHAnsi" w:hAnsiTheme="minorHAnsi"/>
        </w:rPr>
        <w:t xml:space="preserve">, </w:t>
      </w:r>
      <w:r w:rsidRPr="008A6454">
        <w:rPr>
          <w:rFonts w:asciiTheme="minorHAnsi" w:hAnsiTheme="minorHAnsi"/>
        </w:rPr>
        <w:t>each controlled document will have a unique code determining its type and identification number within its group.</w:t>
      </w:r>
    </w:p>
    <w:p w14:paraId="2B273A93" w14:textId="77777777" w:rsidR="00055512" w:rsidRPr="008A6454" w:rsidRDefault="00055512" w:rsidP="00055512">
      <w:pPr>
        <w:rPr>
          <w:rFonts w:asciiTheme="minorHAnsi" w:hAnsiTheme="minorHAnsi"/>
        </w:rPr>
      </w:pPr>
    </w:p>
    <w:p w14:paraId="1AFED74C" w14:textId="77777777" w:rsidR="00055512" w:rsidRPr="008A6454" w:rsidRDefault="00055512" w:rsidP="00055512">
      <w:pPr>
        <w:jc w:val="both"/>
        <w:rPr>
          <w:rFonts w:asciiTheme="minorHAnsi" w:hAnsiTheme="minorHAnsi"/>
        </w:rPr>
      </w:pPr>
      <w:r w:rsidRPr="008A6454">
        <w:rPr>
          <w:rFonts w:asciiTheme="minorHAnsi" w:hAnsiTheme="minorHAnsi"/>
        </w:rPr>
        <w:t>The codes will be:</w:t>
      </w:r>
    </w:p>
    <w:p w14:paraId="3D96336F" w14:textId="77777777" w:rsidR="00055512" w:rsidRPr="008A6454" w:rsidRDefault="00055512" w:rsidP="00055512">
      <w:pPr>
        <w:jc w:val="both"/>
        <w:rPr>
          <w:rFonts w:asciiTheme="minorHAnsi" w:hAnsiTheme="minorHAnsi"/>
        </w:rPr>
      </w:pPr>
    </w:p>
    <w:p w14:paraId="46400556" w14:textId="77777777" w:rsidR="00055512" w:rsidRPr="008A6454" w:rsidRDefault="00055512" w:rsidP="00055512">
      <w:pPr>
        <w:numPr>
          <w:ilvl w:val="0"/>
          <w:numId w:val="15"/>
        </w:numPr>
        <w:tabs>
          <w:tab w:val="left" w:pos="720"/>
        </w:tabs>
        <w:ind w:left="720" w:firstLine="0"/>
        <w:jc w:val="both"/>
        <w:rPr>
          <w:rFonts w:asciiTheme="minorHAnsi" w:hAnsiTheme="minorHAnsi"/>
        </w:rPr>
      </w:pPr>
      <w:proofErr w:type="gramStart"/>
      <w:r w:rsidRPr="008A6454">
        <w:rPr>
          <w:rFonts w:asciiTheme="minorHAnsi" w:hAnsiTheme="minorHAnsi"/>
        </w:rPr>
        <w:t>MAN</w:t>
      </w:r>
      <w:proofErr w:type="gramEnd"/>
      <w:r w:rsidRPr="008A6454">
        <w:rPr>
          <w:rFonts w:asciiTheme="minorHAnsi" w:hAnsiTheme="minorHAnsi"/>
        </w:rPr>
        <w:t xml:space="preserve"> for the Quality Manual</w:t>
      </w:r>
    </w:p>
    <w:p w14:paraId="2119902E" w14:textId="77777777" w:rsidR="00055512" w:rsidRPr="008A6454" w:rsidRDefault="00055512" w:rsidP="00055512">
      <w:pPr>
        <w:numPr>
          <w:ilvl w:val="0"/>
          <w:numId w:val="15"/>
        </w:numPr>
        <w:tabs>
          <w:tab w:val="left" w:pos="720"/>
        </w:tabs>
        <w:ind w:left="720" w:firstLine="0"/>
        <w:jc w:val="both"/>
        <w:rPr>
          <w:rFonts w:asciiTheme="minorHAnsi" w:hAnsiTheme="minorHAnsi"/>
        </w:rPr>
      </w:pPr>
      <w:r w:rsidRPr="008A6454">
        <w:rPr>
          <w:rFonts w:asciiTheme="minorHAnsi" w:hAnsiTheme="minorHAnsi"/>
        </w:rPr>
        <w:t xml:space="preserve">SOP for supporting SOPs </w:t>
      </w:r>
    </w:p>
    <w:p w14:paraId="6CBD09AD" w14:textId="77777777" w:rsidR="00055512" w:rsidRPr="008A6454" w:rsidRDefault="00055512" w:rsidP="00055512">
      <w:pPr>
        <w:numPr>
          <w:ilvl w:val="0"/>
          <w:numId w:val="15"/>
        </w:numPr>
        <w:tabs>
          <w:tab w:val="left" w:pos="720"/>
        </w:tabs>
        <w:ind w:left="720" w:firstLine="0"/>
        <w:jc w:val="both"/>
        <w:rPr>
          <w:rFonts w:asciiTheme="minorHAnsi" w:hAnsiTheme="minorHAnsi"/>
        </w:rPr>
      </w:pPr>
      <w:r w:rsidRPr="008A6454">
        <w:rPr>
          <w:rFonts w:asciiTheme="minorHAnsi" w:hAnsiTheme="minorHAnsi"/>
        </w:rPr>
        <w:t xml:space="preserve">FRM for forms </w:t>
      </w:r>
    </w:p>
    <w:p w14:paraId="2B29314D" w14:textId="77777777" w:rsidR="00055512" w:rsidRPr="008A6454" w:rsidRDefault="00055512" w:rsidP="00055512">
      <w:pPr>
        <w:jc w:val="both"/>
        <w:rPr>
          <w:rFonts w:asciiTheme="minorHAnsi" w:hAnsiTheme="minorHAnsi"/>
        </w:rPr>
      </w:pPr>
    </w:p>
    <w:p w14:paraId="66552FC3" w14:textId="77777777" w:rsidR="00055512" w:rsidRDefault="00055512" w:rsidP="00055512">
      <w:pPr>
        <w:jc w:val="both"/>
        <w:rPr>
          <w:rFonts w:ascii="Arial" w:hAnsi="Arial"/>
        </w:rPr>
      </w:pPr>
      <w:r w:rsidRPr="008A6454">
        <w:rPr>
          <w:rFonts w:asciiTheme="minorHAnsi" w:hAnsiTheme="minorHAnsi"/>
        </w:rPr>
        <w:t>The document’s identification will appear in the document header, while the</w:t>
      </w:r>
      <w:r>
        <w:rPr>
          <w:rFonts w:asciiTheme="minorHAnsi" w:hAnsiTheme="minorHAnsi"/>
        </w:rPr>
        <w:t xml:space="preserve"> person approving the document and the issue date</w:t>
      </w:r>
      <w:r w:rsidRPr="008A6454">
        <w:rPr>
          <w:rFonts w:asciiTheme="minorHAnsi" w:hAnsiTheme="minorHAnsi"/>
        </w:rPr>
        <w:t xml:space="preserve"> will be shown in the footer of each page of a document, as demonstrated by the footer of this page</w:t>
      </w:r>
      <w:r>
        <w:rPr>
          <w:rFonts w:ascii="Arial" w:hAnsi="Arial"/>
        </w:rPr>
        <w:t>.</w:t>
      </w:r>
    </w:p>
    <w:p w14:paraId="6D162F0B" w14:textId="77777777" w:rsidR="00055512" w:rsidRDefault="00055512" w:rsidP="00055512">
      <w:pPr>
        <w:jc w:val="both"/>
        <w:rPr>
          <w:rFonts w:ascii="Arial" w:hAnsi="Arial"/>
          <w:b/>
        </w:rPr>
      </w:pPr>
    </w:p>
    <w:p w14:paraId="0717A5B9" w14:textId="77777777" w:rsidR="00055512" w:rsidRPr="005E076F" w:rsidRDefault="00055512" w:rsidP="00055512">
      <w:pPr>
        <w:pStyle w:val="Heading3"/>
        <w:rPr>
          <w:rFonts w:asciiTheme="majorHAnsi" w:hAnsiTheme="majorHAnsi"/>
        </w:rPr>
      </w:pPr>
      <w:bookmarkStart w:id="20" w:name="_Toc399143807"/>
      <w:bookmarkStart w:id="21" w:name="_Toc409275789"/>
      <w:r w:rsidRPr="005E076F">
        <w:rPr>
          <w:rFonts w:asciiTheme="majorHAnsi" w:hAnsiTheme="majorHAnsi"/>
        </w:rPr>
        <w:t>Document Approval and Issue</w:t>
      </w:r>
      <w:bookmarkEnd w:id="20"/>
      <w:bookmarkEnd w:id="21"/>
    </w:p>
    <w:p w14:paraId="313D4CE6" w14:textId="77777777" w:rsidR="00055512" w:rsidRDefault="00055512" w:rsidP="00055512">
      <w:pPr>
        <w:rPr>
          <w:rFonts w:ascii="Arial" w:hAnsi="Arial"/>
          <w:b/>
        </w:rPr>
      </w:pPr>
    </w:p>
    <w:p w14:paraId="17BBF138" w14:textId="77777777" w:rsidR="00055512" w:rsidRPr="005E076F" w:rsidRDefault="00055512" w:rsidP="00055512">
      <w:pPr>
        <w:jc w:val="both"/>
        <w:rPr>
          <w:rFonts w:asciiTheme="minorHAnsi" w:hAnsiTheme="minorHAnsi"/>
        </w:rPr>
      </w:pPr>
      <w:r w:rsidRPr="005E076F">
        <w:rPr>
          <w:rFonts w:asciiTheme="minorHAnsi" w:hAnsiTheme="minorHAnsi"/>
        </w:rPr>
        <w:t xml:space="preserve">The development of documents under the quality management system can be done by any employee whose job is related to any subject included in the document and data or as a corrective or preventive action to satisfy the requirements of changing standards or internal audits. However, these must be reviewed by the </w:t>
      </w:r>
      <w:r w:rsidRPr="008A6454">
        <w:rPr>
          <w:rFonts w:asciiTheme="minorHAnsi" w:hAnsiTheme="minorHAnsi"/>
          <w:i/>
          <w:color w:val="FF0000"/>
        </w:rPr>
        <w:t xml:space="preserve">[Insert title of person responsible for overall management of the laboratory, </w:t>
      </w:r>
      <w:proofErr w:type="spellStart"/>
      <w:r w:rsidRPr="008A6454">
        <w:rPr>
          <w:rFonts w:asciiTheme="minorHAnsi" w:hAnsiTheme="minorHAnsi"/>
          <w:i/>
          <w:color w:val="FF0000"/>
        </w:rPr>
        <w:t>eg</w:t>
      </w:r>
      <w:proofErr w:type="spellEnd"/>
      <w:r w:rsidRPr="008A6454">
        <w:rPr>
          <w:rFonts w:asciiTheme="minorHAnsi" w:hAnsiTheme="minorHAnsi"/>
          <w:i/>
          <w:color w:val="FF0000"/>
        </w:rPr>
        <w:t xml:space="preserve"> Laboratory Manager]</w:t>
      </w:r>
      <w:r>
        <w:rPr>
          <w:rFonts w:asciiTheme="minorHAnsi" w:hAnsiTheme="minorHAnsi"/>
          <w:i/>
          <w:color w:val="FF0000"/>
        </w:rPr>
        <w:t xml:space="preserve"> </w:t>
      </w:r>
      <w:r w:rsidRPr="005E076F">
        <w:rPr>
          <w:rFonts w:asciiTheme="minorHAnsi" w:hAnsiTheme="minorHAnsi"/>
        </w:rPr>
        <w:t xml:space="preserve">in the first instance. Proposals for development of new documents must be completed using the Document Change Request Form and sent to the </w:t>
      </w:r>
      <w:r w:rsidRPr="008A6454">
        <w:rPr>
          <w:rFonts w:asciiTheme="minorHAnsi" w:hAnsiTheme="minorHAnsi"/>
          <w:i/>
          <w:color w:val="FF0000"/>
        </w:rPr>
        <w:t xml:space="preserve">[Insert title </w:t>
      </w:r>
      <w:r w:rsidRPr="008A6454">
        <w:rPr>
          <w:rFonts w:asciiTheme="minorHAnsi" w:hAnsiTheme="minorHAnsi"/>
          <w:i/>
          <w:color w:val="FF0000"/>
        </w:rPr>
        <w:lastRenderedPageBreak/>
        <w:t xml:space="preserve">of person responsible for document control, </w:t>
      </w:r>
      <w:proofErr w:type="spellStart"/>
      <w:r w:rsidRPr="008A6454">
        <w:rPr>
          <w:rFonts w:asciiTheme="minorHAnsi" w:hAnsiTheme="minorHAnsi"/>
          <w:i/>
          <w:color w:val="FF0000"/>
        </w:rPr>
        <w:t>eg</w:t>
      </w:r>
      <w:proofErr w:type="spellEnd"/>
      <w:r w:rsidRPr="008A6454">
        <w:rPr>
          <w:rFonts w:asciiTheme="minorHAnsi" w:hAnsiTheme="minorHAnsi"/>
          <w:i/>
          <w:color w:val="FF0000"/>
        </w:rPr>
        <w:t xml:space="preserve"> Quality Manager]</w:t>
      </w:r>
      <w:r>
        <w:rPr>
          <w:rFonts w:asciiTheme="minorHAnsi" w:hAnsiTheme="minorHAnsi"/>
          <w:i/>
          <w:color w:val="FF0000"/>
        </w:rPr>
        <w:t xml:space="preserve"> </w:t>
      </w:r>
      <w:r w:rsidRPr="005E076F">
        <w:rPr>
          <w:rFonts w:asciiTheme="minorHAnsi" w:hAnsiTheme="minorHAnsi"/>
        </w:rPr>
        <w:t xml:space="preserve">for logging into the Document Tracking </w:t>
      </w:r>
      <w:r>
        <w:rPr>
          <w:rFonts w:asciiTheme="minorHAnsi" w:hAnsiTheme="minorHAnsi"/>
        </w:rPr>
        <w:t>spreadsheet</w:t>
      </w:r>
      <w:r w:rsidRPr="005E076F">
        <w:rPr>
          <w:rFonts w:asciiTheme="minorHAnsi" w:hAnsiTheme="minorHAnsi"/>
        </w:rPr>
        <w:t>.</w:t>
      </w:r>
    </w:p>
    <w:p w14:paraId="2021A6C5" w14:textId="77777777" w:rsidR="00055512" w:rsidRPr="005E076F" w:rsidRDefault="00055512" w:rsidP="00055512">
      <w:pPr>
        <w:jc w:val="both"/>
        <w:rPr>
          <w:rFonts w:asciiTheme="minorHAnsi" w:hAnsiTheme="minorHAnsi"/>
        </w:rPr>
      </w:pPr>
    </w:p>
    <w:p w14:paraId="46079A99" w14:textId="77777777" w:rsidR="00055512" w:rsidRPr="00E21EC2" w:rsidRDefault="00055512" w:rsidP="00055512">
      <w:pPr>
        <w:jc w:val="both"/>
        <w:rPr>
          <w:rFonts w:asciiTheme="minorHAnsi" w:hAnsiTheme="minorHAnsi"/>
        </w:rPr>
      </w:pPr>
      <w:r w:rsidRPr="005E076F">
        <w:rPr>
          <w:rFonts w:asciiTheme="minorHAnsi" w:hAnsiTheme="minorHAnsi"/>
        </w:rPr>
        <w:t xml:space="preserve">Once documents have been approved for use, an indication of the completion of this process will be provided in the footer of each page by the inclusion of the name of the </w:t>
      </w:r>
      <w:r>
        <w:rPr>
          <w:rFonts w:asciiTheme="minorHAnsi" w:hAnsiTheme="minorHAnsi"/>
        </w:rPr>
        <w:t>person who has approved the document</w:t>
      </w:r>
      <w:r w:rsidRPr="005E076F">
        <w:rPr>
          <w:rFonts w:asciiTheme="minorHAnsi" w:hAnsiTheme="minorHAnsi"/>
        </w:rPr>
        <w:t>. The Document Change Request Form will also include the signature of the</w:t>
      </w:r>
      <w:r>
        <w:rPr>
          <w:rFonts w:asciiTheme="minorHAnsi" w:hAnsiTheme="minorHAnsi"/>
        </w:rPr>
        <w:t xml:space="preserve"> person approving the document</w:t>
      </w:r>
      <w:r w:rsidRPr="005E076F">
        <w:rPr>
          <w:rFonts w:asciiTheme="minorHAnsi" w:hAnsiTheme="minorHAnsi"/>
        </w:rPr>
        <w:t>, authorising the new or amended document.</w:t>
      </w:r>
      <w:r>
        <w:rPr>
          <w:rFonts w:asciiTheme="minorHAnsi" w:hAnsiTheme="minorHAnsi"/>
        </w:rPr>
        <w:t xml:space="preserve"> The </w:t>
      </w:r>
      <w:r w:rsidRPr="008A6454">
        <w:rPr>
          <w:rFonts w:asciiTheme="minorHAnsi" w:hAnsiTheme="minorHAnsi"/>
          <w:i/>
          <w:color w:val="FF0000"/>
        </w:rPr>
        <w:t xml:space="preserve">[Insert title of person responsible for document control, </w:t>
      </w:r>
      <w:proofErr w:type="spellStart"/>
      <w:r w:rsidRPr="008A6454">
        <w:rPr>
          <w:rFonts w:asciiTheme="minorHAnsi" w:hAnsiTheme="minorHAnsi"/>
          <w:i/>
          <w:color w:val="FF0000"/>
        </w:rPr>
        <w:t>eg</w:t>
      </w:r>
      <w:proofErr w:type="spellEnd"/>
      <w:r w:rsidRPr="008A6454">
        <w:rPr>
          <w:rFonts w:asciiTheme="minorHAnsi" w:hAnsiTheme="minorHAnsi"/>
          <w:i/>
          <w:color w:val="FF0000"/>
        </w:rPr>
        <w:t xml:space="preserve"> Quality Manager]</w:t>
      </w:r>
      <w:r>
        <w:rPr>
          <w:rFonts w:asciiTheme="minorHAnsi" w:hAnsiTheme="minorHAnsi"/>
          <w:i/>
          <w:color w:val="FF0000"/>
        </w:rPr>
        <w:t xml:space="preserve"> </w:t>
      </w:r>
      <w:r>
        <w:rPr>
          <w:rFonts w:asciiTheme="minorHAnsi" w:hAnsiTheme="minorHAnsi"/>
        </w:rPr>
        <w:t>will update the Document Master List with details of the new document.</w:t>
      </w:r>
    </w:p>
    <w:p w14:paraId="2CC2C0EA" w14:textId="77777777" w:rsidR="00055512" w:rsidRPr="005E076F" w:rsidRDefault="00055512" w:rsidP="00055512">
      <w:pPr>
        <w:rPr>
          <w:rFonts w:asciiTheme="minorHAnsi" w:hAnsiTheme="minorHAnsi"/>
        </w:rPr>
      </w:pPr>
    </w:p>
    <w:p w14:paraId="466FA8F9" w14:textId="77777777" w:rsidR="00055512" w:rsidRPr="005E076F" w:rsidRDefault="00055512" w:rsidP="00055512">
      <w:pPr>
        <w:jc w:val="both"/>
        <w:rPr>
          <w:rFonts w:asciiTheme="minorHAnsi" w:hAnsiTheme="minorHAnsi"/>
        </w:rPr>
      </w:pPr>
      <w:r w:rsidRPr="005E076F">
        <w:rPr>
          <w:rFonts w:asciiTheme="minorHAnsi" w:hAnsiTheme="minorHAnsi"/>
        </w:rPr>
        <w:t xml:space="preserve">Hard copies of external documents are controlled by means of annotation of approval for use by the </w:t>
      </w:r>
      <w:r w:rsidRPr="008A6454">
        <w:rPr>
          <w:rFonts w:asciiTheme="minorHAnsi" w:hAnsiTheme="minorHAnsi"/>
          <w:i/>
          <w:color w:val="FF0000"/>
        </w:rPr>
        <w:t xml:space="preserve">[Insert title of person responsible for overall management of the laboratory, </w:t>
      </w:r>
      <w:proofErr w:type="spellStart"/>
      <w:r w:rsidRPr="008A6454">
        <w:rPr>
          <w:rFonts w:asciiTheme="minorHAnsi" w:hAnsiTheme="minorHAnsi"/>
          <w:i/>
          <w:color w:val="FF0000"/>
        </w:rPr>
        <w:t>eg</w:t>
      </w:r>
      <w:proofErr w:type="spellEnd"/>
      <w:r w:rsidRPr="008A6454">
        <w:rPr>
          <w:rFonts w:asciiTheme="minorHAnsi" w:hAnsiTheme="minorHAnsi"/>
          <w:i/>
          <w:color w:val="FF0000"/>
        </w:rPr>
        <w:t xml:space="preserve"> Laboratory Manager]</w:t>
      </w:r>
      <w:r>
        <w:t xml:space="preserve"> </w:t>
      </w:r>
      <w:r w:rsidRPr="005E076F">
        <w:rPr>
          <w:rFonts w:asciiTheme="minorHAnsi" w:hAnsiTheme="minorHAnsi"/>
        </w:rPr>
        <w:t xml:space="preserve">and the date on which this approval was made. </w:t>
      </w:r>
    </w:p>
    <w:p w14:paraId="44B23BBD" w14:textId="77777777" w:rsidR="00055512" w:rsidRPr="005E076F" w:rsidRDefault="00055512" w:rsidP="00055512">
      <w:pPr>
        <w:pStyle w:val="Heading3"/>
        <w:rPr>
          <w:rFonts w:asciiTheme="majorHAnsi" w:hAnsiTheme="majorHAnsi"/>
        </w:rPr>
      </w:pPr>
      <w:bookmarkStart w:id="22" w:name="_Toc399143808"/>
      <w:bookmarkStart w:id="23" w:name="_Toc409275790"/>
      <w:r w:rsidRPr="005E076F">
        <w:rPr>
          <w:rFonts w:asciiTheme="majorHAnsi" w:hAnsiTheme="majorHAnsi"/>
        </w:rPr>
        <w:t>Document and Data Distribution</w:t>
      </w:r>
      <w:bookmarkEnd w:id="22"/>
      <w:bookmarkEnd w:id="23"/>
    </w:p>
    <w:p w14:paraId="04AA8EFD" w14:textId="77777777" w:rsidR="00055512" w:rsidRDefault="00055512" w:rsidP="00055512">
      <w:pPr>
        <w:jc w:val="both"/>
        <w:rPr>
          <w:rFonts w:ascii="Arial" w:hAnsi="Arial"/>
          <w:b/>
        </w:rPr>
      </w:pPr>
    </w:p>
    <w:p w14:paraId="1E3C44C6" w14:textId="4A98DB8B" w:rsidR="00055512" w:rsidRPr="005E076F" w:rsidRDefault="00055512" w:rsidP="00055512">
      <w:pPr>
        <w:jc w:val="both"/>
        <w:rPr>
          <w:rFonts w:asciiTheme="minorHAnsi" w:hAnsiTheme="minorHAnsi"/>
        </w:rPr>
      </w:pPr>
      <w:r w:rsidRPr="005E076F">
        <w:rPr>
          <w:rFonts w:asciiTheme="minorHAnsi" w:hAnsiTheme="minorHAnsi"/>
        </w:rPr>
        <w:t xml:space="preserve">All documents issued by </w:t>
      </w:r>
      <w:sdt>
        <w:sdtPr>
          <w:rPr>
            <w:rFonts w:asciiTheme="minorHAnsi" w:hAnsiTheme="minorHAnsi"/>
            <w:color w:val="FF0000"/>
          </w:rPr>
          <w:alias w:val="Company"/>
          <w:tag w:val=""/>
          <w:id w:val="1740435395"/>
          <w:placeholder>
            <w:docPart w:val="6E030BBE60DE4FD482E746350ECAFCE8"/>
          </w:placeholder>
          <w:showingPlcHdr/>
          <w:dataBinding w:prefixMappings="xmlns:ns0='http://schemas.openxmlformats.org/officeDocument/2006/extended-properties' " w:xpath="/ns0:Properties[1]/ns0:Company[1]" w:storeItemID="{6668398D-A668-4E3E-A5EB-62B293D839F1}"/>
          <w:text/>
        </w:sdtPr>
        <w:sdtEndPr/>
        <w:sdtContent>
          <w:r w:rsidR="003C1724" w:rsidRPr="00E96CA9">
            <w:rPr>
              <w:rStyle w:val="PlaceholderText"/>
            </w:rPr>
            <w:t>[Company]</w:t>
          </w:r>
        </w:sdtContent>
      </w:sdt>
      <w:r w:rsidRPr="005E076F">
        <w:rPr>
          <w:rFonts w:asciiTheme="minorHAnsi" w:hAnsiTheme="minorHAnsi"/>
        </w:rPr>
        <w:t xml:space="preserve"> will be maintained in electronic format only and will be accessible via </w:t>
      </w:r>
      <w:sdt>
        <w:sdtPr>
          <w:rPr>
            <w:rFonts w:asciiTheme="minorHAnsi" w:hAnsiTheme="minorHAnsi"/>
            <w:color w:val="FF0000"/>
          </w:rPr>
          <w:alias w:val="Company"/>
          <w:tag w:val=""/>
          <w:id w:val="-1878545081"/>
          <w:placeholder>
            <w:docPart w:val="BEF6284AD21D42E1BD0CF4156973B40A"/>
          </w:placeholder>
          <w:showingPlcHdr/>
          <w:dataBinding w:prefixMappings="xmlns:ns0='http://schemas.openxmlformats.org/officeDocument/2006/extended-properties' " w:xpath="/ns0:Properties[1]/ns0:Company[1]" w:storeItemID="{6668398D-A668-4E3E-A5EB-62B293D839F1}"/>
          <w:text/>
        </w:sdtPr>
        <w:sdtEndPr/>
        <w:sdtContent>
          <w:r w:rsidR="003C1724" w:rsidRPr="00E96CA9">
            <w:rPr>
              <w:rStyle w:val="PlaceholderText"/>
            </w:rPr>
            <w:t>[Company]</w:t>
          </w:r>
        </w:sdtContent>
      </w:sdt>
      <w:r w:rsidRPr="00B928CE">
        <w:rPr>
          <w:rFonts w:asciiTheme="minorHAnsi" w:hAnsiTheme="minorHAnsi"/>
          <w:color w:val="FF0000"/>
        </w:rPr>
        <w:t>’s</w:t>
      </w:r>
      <w:r w:rsidRPr="005E076F">
        <w:rPr>
          <w:rFonts w:asciiTheme="minorHAnsi" w:hAnsiTheme="minorHAnsi"/>
        </w:rPr>
        <w:t xml:space="preserve"> intranet in accordance with the employee’s access rights for documents. </w:t>
      </w:r>
    </w:p>
    <w:p w14:paraId="092710A3" w14:textId="77777777" w:rsidR="00055512" w:rsidRDefault="00055512" w:rsidP="00055512">
      <w:pPr>
        <w:ind w:left="360"/>
        <w:rPr>
          <w:rFonts w:ascii="Arial" w:hAnsi="Arial"/>
        </w:rPr>
      </w:pPr>
    </w:p>
    <w:p w14:paraId="3AB5F33D" w14:textId="77777777" w:rsidR="00055512" w:rsidRPr="005E076F" w:rsidRDefault="00055512" w:rsidP="00055512">
      <w:pPr>
        <w:pStyle w:val="Heading3"/>
        <w:rPr>
          <w:rFonts w:asciiTheme="majorHAnsi" w:hAnsiTheme="majorHAnsi"/>
        </w:rPr>
      </w:pPr>
      <w:bookmarkStart w:id="24" w:name="_Toc399143809"/>
      <w:bookmarkStart w:id="25" w:name="_Toc409275791"/>
      <w:r w:rsidRPr="005E076F">
        <w:rPr>
          <w:rFonts w:asciiTheme="majorHAnsi" w:hAnsiTheme="majorHAnsi"/>
        </w:rPr>
        <w:t>Document and Data Revision</w:t>
      </w:r>
      <w:bookmarkEnd w:id="24"/>
      <w:bookmarkEnd w:id="25"/>
    </w:p>
    <w:p w14:paraId="71414393" w14:textId="77777777" w:rsidR="00055512" w:rsidRDefault="00055512" w:rsidP="00055512">
      <w:pPr>
        <w:rPr>
          <w:rFonts w:ascii="Arial" w:hAnsi="Arial"/>
          <w:b/>
        </w:rPr>
      </w:pPr>
    </w:p>
    <w:p w14:paraId="6FCA4520" w14:textId="77777777" w:rsidR="00055512" w:rsidRPr="005E076F" w:rsidRDefault="00055512" w:rsidP="00055512">
      <w:pPr>
        <w:jc w:val="both"/>
        <w:rPr>
          <w:rFonts w:asciiTheme="minorHAnsi" w:hAnsiTheme="minorHAnsi"/>
        </w:rPr>
      </w:pPr>
      <w:r w:rsidRPr="005E076F">
        <w:rPr>
          <w:rFonts w:asciiTheme="minorHAnsi" w:hAnsiTheme="minorHAnsi"/>
        </w:rPr>
        <w:t>Revision of documents and data will be initiated on the Document Change Request form. A change to a document and data may be requested by any employee whose job is related to any subject included in the document and data or as a corrective or preventive action to satisfy the requirements of changing standards or internal audits. For the evaluation of this request, the approval of the position allocated for the review of the document is required on the Document Change Request Form.</w:t>
      </w:r>
    </w:p>
    <w:p w14:paraId="3DCADE07" w14:textId="77777777" w:rsidR="00055512" w:rsidRPr="005E076F" w:rsidRDefault="00055512" w:rsidP="00055512">
      <w:pPr>
        <w:jc w:val="both"/>
        <w:rPr>
          <w:rFonts w:asciiTheme="minorHAnsi" w:hAnsiTheme="minorHAnsi"/>
        </w:rPr>
      </w:pPr>
    </w:p>
    <w:p w14:paraId="2AB480B2" w14:textId="77777777" w:rsidR="00055512" w:rsidRPr="005E076F" w:rsidRDefault="00055512" w:rsidP="00055512">
      <w:pPr>
        <w:jc w:val="both"/>
        <w:rPr>
          <w:rFonts w:asciiTheme="minorHAnsi" w:hAnsiTheme="minorHAnsi"/>
        </w:rPr>
      </w:pPr>
      <w:r w:rsidRPr="005E076F">
        <w:rPr>
          <w:rFonts w:asciiTheme="minorHAnsi" w:hAnsiTheme="minorHAnsi"/>
        </w:rPr>
        <w:t>All chang</w:t>
      </w:r>
      <w:r>
        <w:rPr>
          <w:rFonts w:asciiTheme="minorHAnsi" w:hAnsiTheme="minorHAnsi"/>
        </w:rPr>
        <w:t xml:space="preserve">e request forms will </w:t>
      </w:r>
      <w:r w:rsidRPr="005E076F">
        <w:rPr>
          <w:rFonts w:asciiTheme="minorHAnsi" w:hAnsiTheme="minorHAnsi"/>
        </w:rPr>
        <w:t>be kept by the</w:t>
      </w:r>
      <w:r>
        <w:rPr>
          <w:rFonts w:asciiTheme="minorHAnsi" w:hAnsiTheme="minorHAnsi"/>
        </w:rPr>
        <w:t xml:space="preserve"> </w:t>
      </w:r>
      <w:r w:rsidRPr="008A6454">
        <w:rPr>
          <w:rFonts w:asciiTheme="minorHAnsi" w:hAnsiTheme="minorHAnsi"/>
          <w:i/>
          <w:color w:val="FF0000"/>
        </w:rPr>
        <w:t xml:space="preserve">[Insert title of person responsible for document control, </w:t>
      </w:r>
      <w:proofErr w:type="spellStart"/>
      <w:r w:rsidRPr="008A6454">
        <w:rPr>
          <w:rFonts w:asciiTheme="minorHAnsi" w:hAnsiTheme="minorHAnsi"/>
          <w:i/>
          <w:color w:val="FF0000"/>
        </w:rPr>
        <w:t>eg</w:t>
      </w:r>
      <w:proofErr w:type="spellEnd"/>
      <w:r w:rsidRPr="008A6454">
        <w:rPr>
          <w:rFonts w:asciiTheme="minorHAnsi" w:hAnsiTheme="minorHAnsi"/>
          <w:i/>
          <w:color w:val="FF0000"/>
        </w:rPr>
        <w:t xml:space="preserve"> Quality Manager]</w:t>
      </w:r>
      <w:r w:rsidRPr="005E076F">
        <w:rPr>
          <w:rFonts w:asciiTheme="minorHAnsi" w:hAnsiTheme="minorHAnsi"/>
        </w:rPr>
        <w:t>. Document changes will be tracked in the Document Tracking spreadsheet.</w:t>
      </w:r>
    </w:p>
    <w:p w14:paraId="69B9F172" w14:textId="77777777" w:rsidR="00055512" w:rsidRPr="005E076F" w:rsidRDefault="00055512" w:rsidP="00055512">
      <w:pPr>
        <w:jc w:val="both"/>
        <w:rPr>
          <w:rFonts w:asciiTheme="minorHAnsi" w:hAnsiTheme="minorHAnsi"/>
        </w:rPr>
      </w:pPr>
    </w:p>
    <w:p w14:paraId="1D7098E1" w14:textId="77777777" w:rsidR="00055512" w:rsidRPr="005E076F" w:rsidRDefault="00055512" w:rsidP="00055512">
      <w:pPr>
        <w:jc w:val="both"/>
        <w:rPr>
          <w:rFonts w:asciiTheme="minorHAnsi" w:hAnsiTheme="minorHAnsi"/>
        </w:rPr>
      </w:pPr>
      <w:r w:rsidRPr="005E076F">
        <w:rPr>
          <w:rFonts w:asciiTheme="minorHAnsi" w:hAnsiTheme="minorHAnsi"/>
        </w:rPr>
        <w:t xml:space="preserve">The </w:t>
      </w:r>
      <w:r>
        <w:rPr>
          <w:rFonts w:asciiTheme="minorHAnsi" w:hAnsiTheme="minorHAnsi"/>
        </w:rPr>
        <w:t xml:space="preserve">person with responsibility for approving the change </w:t>
      </w:r>
      <w:r w:rsidRPr="005E076F">
        <w:rPr>
          <w:rFonts w:asciiTheme="minorHAnsi" w:hAnsiTheme="minorHAnsi"/>
        </w:rPr>
        <w:t>completes the Document Change Request form, including a signature to indicate the completion of the review process. The completed form is then returned to the</w:t>
      </w:r>
      <w:r>
        <w:rPr>
          <w:rFonts w:asciiTheme="minorHAnsi" w:hAnsiTheme="minorHAnsi"/>
        </w:rPr>
        <w:t xml:space="preserve"> </w:t>
      </w:r>
      <w:r w:rsidRPr="008A6454">
        <w:rPr>
          <w:rFonts w:asciiTheme="minorHAnsi" w:hAnsiTheme="minorHAnsi"/>
          <w:i/>
          <w:color w:val="FF0000"/>
        </w:rPr>
        <w:t xml:space="preserve">[Insert title of person responsible for document control, </w:t>
      </w:r>
      <w:proofErr w:type="spellStart"/>
      <w:r w:rsidRPr="008A6454">
        <w:rPr>
          <w:rFonts w:asciiTheme="minorHAnsi" w:hAnsiTheme="minorHAnsi"/>
          <w:i/>
          <w:color w:val="FF0000"/>
        </w:rPr>
        <w:t>eg</w:t>
      </w:r>
      <w:proofErr w:type="spellEnd"/>
      <w:r w:rsidRPr="008A6454">
        <w:rPr>
          <w:rFonts w:asciiTheme="minorHAnsi" w:hAnsiTheme="minorHAnsi"/>
          <w:i/>
          <w:color w:val="FF0000"/>
        </w:rPr>
        <w:t xml:space="preserve"> Quality Manager]</w:t>
      </w:r>
      <w:r w:rsidRPr="005E076F">
        <w:rPr>
          <w:rFonts w:asciiTheme="minorHAnsi" w:hAnsiTheme="minorHAnsi"/>
        </w:rPr>
        <w:t>.</w:t>
      </w:r>
    </w:p>
    <w:p w14:paraId="03A5A9E3" w14:textId="77777777" w:rsidR="00055512" w:rsidRPr="005E076F" w:rsidRDefault="00055512" w:rsidP="00055512">
      <w:pPr>
        <w:jc w:val="both"/>
        <w:rPr>
          <w:rFonts w:asciiTheme="minorHAnsi" w:hAnsiTheme="minorHAnsi"/>
        </w:rPr>
      </w:pPr>
    </w:p>
    <w:p w14:paraId="05731B25" w14:textId="77777777" w:rsidR="00055512" w:rsidRPr="005E076F" w:rsidRDefault="00055512" w:rsidP="00055512">
      <w:pPr>
        <w:jc w:val="both"/>
        <w:rPr>
          <w:rFonts w:asciiTheme="minorHAnsi" w:hAnsiTheme="minorHAnsi"/>
        </w:rPr>
      </w:pPr>
      <w:r w:rsidRPr="005E076F">
        <w:rPr>
          <w:rFonts w:asciiTheme="minorHAnsi" w:hAnsiTheme="minorHAnsi"/>
        </w:rPr>
        <w:lastRenderedPageBreak/>
        <w:t xml:space="preserve">Upon approval of any revision to an existing document or data, or the issue of a new document or data, the </w:t>
      </w:r>
      <w:r w:rsidR="00B928CE" w:rsidRPr="008A6454">
        <w:rPr>
          <w:rFonts w:asciiTheme="minorHAnsi" w:hAnsiTheme="minorHAnsi"/>
          <w:i/>
          <w:color w:val="FF0000"/>
        </w:rPr>
        <w:t xml:space="preserve">[Insert title of person responsible for document control, </w:t>
      </w:r>
      <w:proofErr w:type="spellStart"/>
      <w:r w:rsidR="00B928CE" w:rsidRPr="008A6454">
        <w:rPr>
          <w:rFonts w:asciiTheme="minorHAnsi" w:hAnsiTheme="minorHAnsi"/>
          <w:i/>
          <w:color w:val="FF0000"/>
        </w:rPr>
        <w:t>eg</w:t>
      </w:r>
      <w:proofErr w:type="spellEnd"/>
      <w:r w:rsidR="00B928CE" w:rsidRPr="008A6454">
        <w:rPr>
          <w:rFonts w:asciiTheme="minorHAnsi" w:hAnsiTheme="minorHAnsi"/>
          <w:i/>
          <w:color w:val="FF0000"/>
        </w:rPr>
        <w:t xml:space="preserve"> Quality Manager</w:t>
      </w:r>
      <w:r w:rsidR="00B928CE">
        <w:rPr>
          <w:rFonts w:asciiTheme="minorHAnsi" w:hAnsiTheme="minorHAnsi"/>
          <w:i/>
          <w:color w:val="FF0000"/>
        </w:rPr>
        <w:t>]</w:t>
      </w:r>
      <w:r w:rsidRPr="005E076F">
        <w:rPr>
          <w:rFonts w:asciiTheme="minorHAnsi" w:hAnsiTheme="minorHAnsi"/>
        </w:rPr>
        <w:t xml:space="preserve"> will update the Document Master List. The revised document will also include the name of the </w:t>
      </w:r>
      <w:r>
        <w:rPr>
          <w:rFonts w:asciiTheme="minorHAnsi" w:hAnsiTheme="minorHAnsi"/>
        </w:rPr>
        <w:t>person</w:t>
      </w:r>
      <w:r w:rsidRPr="005E076F">
        <w:rPr>
          <w:rFonts w:asciiTheme="minorHAnsi" w:hAnsiTheme="minorHAnsi"/>
        </w:rPr>
        <w:t xml:space="preserve"> authorising the change.</w:t>
      </w:r>
    </w:p>
    <w:p w14:paraId="2BE51E54" w14:textId="77777777" w:rsidR="00055512" w:rsidRDefault="00055512" w:rsidP="00055512">
      <w:pPr>
        <w:jc w:val="both"/>
        <w:rPr>
          <w:rFonts w:ascii="Arial" w:hAnsi="Arial"/>
        </w:rPr>
      </w:pPr>
    </w:p>
    <w:p w14:paraId="0FC945B9" w14:textId="77777777" w:rsidR="00055512" w:rsidRPr="00E21EC2" w:rsidRDefault="00055512" w:rsidP="00055512">
      <w:pPr>
        <w:jc w:val="both"/>
        <w:rPr>
          <w:rFonts w:asciiTheme="minorHAnsi" w:hAnsiTheme="minorHAnsi"/>
        </w:rPr>
      </w:pPr>
      <w:r w:rsidRPr="00E21EC2">
        <w:rPr>
          <w:rFonts w:asciiTheme="minorHAnsi" w:hAnsiTheme="minorHAnsi"/>
        </w:rPr>
        <w:t xml:space="preserve">Staff are advised of the issue of new or amended documents via an email from the </w:t>
      </w:r>
      <w:r w:rsidRPr="008A6454">
        <w:rPr>
          <w:rFonts w:asciiTheme="minorHAnsi" w:hAnsiTheme="minorHAnsi"/>
          <w:i/>
          <w:color w:val="FF0000"/>
        </w:rPr>
        <w:t xml:space="preserve">[Insert title of person responsible for document control, </w:t>
      </w:r>
      <w:proofErr w:type="spellStart"/>
      <w:r w:rsidRPr="008A6454">
        <w:rPr>
          <w:rFonts w:asciiTheme="minorHAnsi" w:hAnsiTheme="minorHAnsi"/>
          <w:i/>
          <w:color w:val="FF0000"/>
        </w:rPr>
        <w:t>eg</w:t>
      </w:r>
      <w:proofErr w:type="spellEnd"/>
      <w:r w:rsidRPr="008A6454">
        <w:rPr>
          <w:rFonts w:asciiTheme="minorHAnsi" w:hAnsiTheme="minorHAnsi"/>
          <w:i/>
          <w:color w:val="FF0000"/>
        </w:rPr>
        <w:t xml:space="preserve"> Quality Manager]</w:t>
      </w:r>
      <w:r w:rsidRPr="00E21EC2">
        <w:rPr>
          <w:rFonts w:asciiTheme="minorHAnsi" w:hAnsiTheme="minorHAnsi"/>
        </w:rPr>
        <w:t xml:space="preserve">. Staff shall indicate by return email that they have read new or amended documents. The </w:t>
      </w:r>
      <w:r w:rsidRPr="008A6454">
        <w:rPr>
          <w:rFonts w:asciiTheme="minorHAnsi" w:hAnsiTheme="minorHAnsi"/>
          <w:i/>
          <w:color w:val="FF0000"/>
        </w:rPr>
        <w:t xml:space="preserve">[Insert title of person responsible for document control, </w:t>
      </w:r>
      <w:proofErr w:type="spellStart"/>
      <w:r w:rsidRPr="008A6454">
        <w:rPr>
          <w:rFonts w:asciiTheme="minorHAnsi" w:hAnsiTheme="minorHAnsi"/>
          <w:i/>
          <w:color w:val="FF0000"/>
        </w:rPr>
        <w:t>eg</w:t>
      </w:r>
      <w:proofErr w:type="spellEnd"/>
      <w:r w:rsidRPr="008A6454">
        <w:rPr>
          <w:rFonts w:asciiTheme="minorHAnsi" w:hAnsiTheme="minorHAnsi"/>
          <w:i/>
          <w:color w:val="FF0000"/>
        </w:rPr>
        <w:t xml:space="preserve"> Quality Manager]</w:t>
      </w:r>
      <w:r w:rsidR="00B928CE">
        <w:rPr>
          <w:rFonts w:asciiTheme="minorHAnsi" w:hAnsiTheme="minorHAnsi"/>
          <w:i/>
          <w:color w:val="FF0000"/>
        </w:rPr>
        <w:t xml:space="preserve"> </w:t>
      </w:r>
      <w:r w:rsidRPr="00E21EC2">
        <w:rPr>
          <w:rFonts w:asciiTheme="minorHAnsi" w:hAnsiTheme="minorHAnsi"/>
        </w:rPr>
        <w:t>retains these emails as evidence that this has been undertaken.</w:t>
      </w:r>
    </w:p>
    <w:p w14:paraId="37848F71" w14:textId="77777777" w:rsidR="00055512" w:rsidRPr="00E21EC2" w:rsidRDefault="00055512" w:rsidP="00055512">
      <w:pPr>
        <w:jc w:val="both"/>
        <w:rPr>
          <w:rFonts w:asciiTheme="minorHAnsi" w:hAnsiTheme="minorHAnsi"/>
        </w:rPr>
      </w:pPr>
    </w:p>
    <w:p w14:paraId="737FB598" w14:textId="486F4BCF" w:rsidR="00055512" w:rsidRPr="00E21EC2" w:rsidRDefault="00055512" w:rsidP="00055512">
      <w:pPr>
        <w:jc w:val="both"/>
        <w:rPr>
          <w:rFonts w:asciiTheme="minorHAnsi" w:hAnsiTheme="minorHAnsi"/>
        </w:rPr>
      </w:pPr>
      <w:r w:rsidRPr="00E21EC2">
        <w:rPr>
          <w:rFonts w:asciiTheme="minorHAnsi" w:hAnsiTheme="minorHAnsi"/>
        </w:rPr>
        <w:t xml:space="preserve">Historical copies of superseded documents and data will be maintained by the </w:t>
      </w:r>
      <w:r w:rsidRPr="008A6454">
        <w:rPr>
          <w:rFonts w:asciiTheme="minorHAnsi" w:hAnsiTheme="minorHAnsi"/>
          <w:i/>
          <w:color w:val="FF0000"/>
        </w:rPr>
        <w:t xml:space="preserve">[Insert title of person responsible for document control, </w:t>
      </w:r>
      <w:proofErr w:type="spellStart"/>
      <w:r w:rsidRPr="008A6454">
        <w:rPr>
          <w:rFonts w:asciiTheme="minorHAnsi" w:hAnsiTheme="minorHAnsi"/>
          <w:i/>
          <w:color w:val="FF0000"/>
        </w:rPr>
        <w:t>eg</w:t>
      </w:r>
      <w:proofErr w:type="spellEnd"/>
      <w:r w:rsidRPr="008A6454">
        <w:rPr>
          <w:rFonts w:asciiTheme="minorHAnsi" w:hAnsiTheme="minorHAnsi"/>
          <w:i/>
          <w:color w:val="FF0000"/>
        </w:rPr>
        <w:t xml:space="preserve"> Quality Manager]</w:t>
      </w:r>
      <w:r w:rsidRPr="00E21EC2">
        <w:rPr>
          <w:rFonts w:asciiTheme="minorHAnsi" w:hAnsiTheme="minorHAnsi"/>
        </w:rPr>
        <w:t xml:space="preserve">. For documents and data issued by </w:t>
      </w:r>
      <w:sdt>
        <w:sdtPr>
          <w:rPr>
            <w:rFonts w:asciiTheme="minorHAnsi" w:hAnsiTheme="minorHAnsi"/>
            <w:color w:val="FF0000"/>
          </w:rPr>
          <w:alias w:val="Company"/>
          <w:tag w:val=""/>
          <w:id w:val="1416052179"/>
          <w:placeholder>
            <w:docPart w:val="A8E94B8AD8C74DC4B8BD6B02897DDC6D"/>
          </w:placeholder>
          <w:showingPlcHdr/>
          <w:dataBinding w:prefixMappings="xmlns:ns0='http://schemas.openxmlformats.org/officeDocument/2006/extended-properties' " w:xpath="/ns0:Properties[1]/ns0:Company[1]" w:storeItemID="{6668398D-A668-4E3E-A5EB-62B293D839F1}"/>
          <w:text/>
        </w:sdtPr>
        <w:sdtEndPr/>
        <w:sdtContent>
          <w:r w:rsidR="003C1724" w:rsidRPr="00E96CA9">
            <w:rPr>
              <w:rStyle w:val="PlaceholderText"/>
            </w:rPr>
            <w:t>[Company]</w:t>
          </w:r>
        </w:sdtContent>
      </w:sdt>
      <w:r w:rsidRPr="00E21EC2">
        <w:rPr>
          <w:rFonts w:asciiTheme="minorHAnsi" w:hAnsiTheme="minorHAnsi"/>
        </w:rPr>
        <w:t>, superseded versions of documents and data will be transferred to an Archives server. In the case of standards and other external hard-copy documents, these will be scanned in or an electronic copy created, as appropriate, and marked as superseded or links to the document will be posted.</w:t>
      </w:r>
    </w:p>
    <w:p w14:paraId="0566765E" w14:textId="77777777" w:rsidR="00055512" w:rsidRPr="00E21EC2" w:rsidRDefault="00055512" w:rsidP="00055512">
      <w:pPr>
        <w:pStyle w:val="Heading3"/>
        <w:rPr>
          <w:rFonts w:asciiTheme="majorHAnsi" w:hAnsiTheme="majorHAnsi"/>
        </w:rPr>
      </w:pPr>
      <w:bookmarkStart w:id="26" w:name="_Toc399143810"/>
      <w:bookmarkStart w:id="27" w:name="_Toc409275792"/>
      <w:r w:rsidRPr="00E21EC2">
        <w:rPr>
          <w:rFonts w:asciiTheme="majorHAnsi" w:hAnsiTheme="majorHAnsi"/>
        </w:rPr>
        <w:t>Document review</w:t>
      </w:r>
      <w:bookmarkEnd w:id="26"/>
      <w:bookmarkEnd w:id="27"/>
    </w:p>
    <w:p w14:paraId="46D7A839" w14:textId="77777777" w:rsidR="00055512" w:rsidRDefault="00055512" w:rsidP="00055512">
      <w:pPr>
        <w:rPr>
          <w:rFonts w:ascii="Arial" w:hAnsi="Arial"/>
          <w:b/>
        </w:rPr>
      </w:pPr>
    </w:p>
    <w:p w14:paraId="5A5D75C3" w14:textId="77777777" w:rsidR="00055512" w:rsidRPr="00E21EC2" w:rsidRDefault="00055512" w:rsidP="00055512">
      <w:pPr>
        <w:jc w:val="both"/>
        <w:rPr>
          <w:rFonts w:asciiTheme="minorHAnsi" w:hAnsiTheme="minorHAnsi"/>
        </w:rPr>
      </w:pPr>
      <w:r w:rsidRPr="00E21EC2">
        <w:rPr>
          <w:rFonts w:asciiTheme="minorHAnsi" w:hAnsiTheme="minorHAnsi"/>
        </w:rPr>
        <w:t xml:space="preserve">Periodically, documents are reviewed to ensure their continued suitability and compliance with applicable requirements. The revision periods of documents under the quality management system are given in the Document Master List. </w:t>
      </w:r>
    </w:p>
    <w:p w14:paraId="4E7B98A0" w14:textId="77777777" w:rsidR="006D7A42" w:rsidRDefault="006D7A42" w:rsidP="006D7A42">
      <w:pPr>
        <w:rPr>
          <w:rFonts w:asciiTheme="minorHAnsi" w:hAnsiTheme="minorHAnsi"/>
        </w:rPr>
      </w:pPr>
      <w:r>
        <w:rPr>
          <w:rFonts w:asciiTheme="minorHAnsi" w:hAnsiTheme="minorHAnsi"/>
        </w:rPr>
        <w:t>.</w:t>
      </w:r>
    </w:p>
    <w:p w14:paraId="769B0358" w14:textId="77777777" w:rsidR="006D7A42" w:rsidRPr="006D7A42" w:rsidRDefault="006D7A42" w:rsidP="006D7A42">
      <w:pPr>
        <w:rPr>
          <w:rFonts w:asciiTheme="minorHAnsi" w:hAnsiTheme="minorHAnsi"/>
        </w:rPr>
      </w:pPr>
    </w:p>
    <w:p w14:paraId="33DC4347" w14:textId="77777777" w:rsidR="00960F0F" w:rsidRPr="00E21EC2" w:rsidRDefault="00960F0F">
      <w:pPr>
        <w:rPr>
          <w:rFonts w:asciiTheme="minorHAnsi" w:hAnsiTheme="minorHAnsi"/>
        </w:rPr>
      </w:pPr>
      <w:bookmarkStart w:id="28" w:name="__RefHeading__19_946254387"/>
      <w:bookmarkStart w:id="29" w:name="__RefHeading__21_946254387"/>
      <w:bookmarkStart w:id="30" w:name="__RefHeading__23_946254387"/>
      <w:bookmarkStart w:id="31" w:name="__RefHeading__25_946254387"/>
      <w:bookmarkStart w:id="32" w:name="__RefHeading__27_946254387"/>
    </w:p>
    <w:p w14:paraId="240DBB75" w14:textId="77777777" w:rsidR="00960F0F" w:rsidRDefault="00960F0F">
      <w:pPr>
        <w:sectPr w:rsidR="00960F0F">
          <w:pgSz w:w="11906" w:h="16838"/>
          <w:pgMar w:top="1775" w:right="1797" w:bottom="1775" w:left="1797" w:header="1440" w:footer="1440" w:gutter="0"/>
          <w:cols w:space="720"/>
          <w:docGrid w:linePitch="360"/>
        </w:sectPr>
      </w:pPr>
    </w:p>
    <w:p w14:paraId="3DDD47FA" w14:textId="77777777" w:rsidR="00960F0F" w:rsidRPr="00E21EC2" w:rsidRDefault="00707262">
      <w:pPr>
        <w:pStyle w:val="Heading1"/>
        <w:numPr>
          <w:ilvl w:val="0"/>
          <w:numId w:val="18"/>
        </w:numPr>
        <w:rPr>
          <w:rFonts w:asciiTheme="majorHAnsi" w:hAnsiTheme="majorHAnsi" w:cs="Times New Roman"/>
        </w:rPr>
      </w:pPr>
      <w:bookmarkStart w:id="33" w:name="_Toc409275793"/>
      <w:bookmarkStart w:id="34" w:name="__RefHeading__29_946254387"/>
      <w:r w:rsidRPr="00E21EC2">
        <w:rPr>
          <w:rFonts w:asciiTheme="majorHAnsi" w:hAnsiTheme="majorHAnsi" w:cs="Times New Roman"/>
        </w:rPr>
        <w:lastRenderedPageBreak/>
        <w:t>Control of records</w:t>
      </w:r>
      <w:bookmarkEnd w:id="33"/>
    </w:p>
    <w:p w14:paraId="6D1F1ECE" w14:textId="77777777" w:rsidR="00960F0F" w:rsidRDefault="00960F0F">
      <w:pPr>
        <w:rPr>
          <w:rFonts w:ascii="Arial" w:hAnsi="Arial"/>
        </w:rPr>
      </w:pPr>
    </w:p>
    <w:p w14:paraId="5DEDAEA2" w14:textId="77777777" w:rsidR="00960F0F" w:rsidRDefault="00707262">
      <w:pPr>
        <w:jc w:val="both"/>
        <w:rPr>
          <w:rFonts w:ascii="Arial" w:hAnsi="Arial"/>
        </w:rPr>
      </w:pPr>
      <w:r w:rsidRPr="00E21EC2">
        <w:rPr>
          <w:rFonts w:asciiTheme="minorHAnsi" w:hAnsiTheme="minorHAnsi"/>
        </w:rPr>
        <w:t>A Master List of records is maintained by the</w:t>
      </w:r>
      <w:r w:rsidR="00BA2451" w:rsidRPr="00E21EC2">
        <w:rPr>
          <w:rFonts w:asciiTheme="minorHAnsi" w:hAnsiTheme="minorHAnsi"/>
        </w:rPr>
        <w:t xml:space="preserve"> </w:t>
      </w:r>
      <w:r w:rsidR="00E21EC2" w:rsidRPr="008A6454">
        <w:rPr>
          <w:rFonts w:asciiTheme="minorHAnsi" w:hAnsiTheme="minorHAnsi"/>
          <w:i/>
          <w:color w:val="FF0000"/>
        </w:rPr>
        <w:t xml:space="preserve">[Insert title of person responsible for document </w:t>
      </w:r>
      <w:r w:rsidR="00E21EC2">
        <w:rPr>
          <w:rFonts w:asciiTheme="minorHAnsi" w:hAnsiTheme="minorHAnsi"/>
          <w:i/>
          <w:color w:val="FF0000"/>
        </w:rPr>
        <w:t xml:space="preserve">control, </w:t>
      </w:r>
      <w:proofErr w:type="spellStart"/>
      <w:r w:rsidR="00E21EC2">
        <w:rPr>
          <w:rFonts w:asciiTheme="minorHAnsi" w:hAnsiTheme="minorHAnsi"/>
          <w:i/>
          <w:color w:val="FF0000"/>
        </w:rPr>
        <w:t>eg</w:t>
      </w:r>
      <w:proofErr w:type="spellEnd"/>
      <w:r w:rsidR="00E21EC2">
        <w:rPr>
          <w:rFonts w:asciiTheme="minorHAnsi" w:hAnsiTheme="minorHAnsi"/>
          <w:i/>
          <w:color w:val="FF0000"/>
        </w:rPr>
        <w:t xml:space="preserve"> Quality Manager]</w:t>
      </w:r>
      <w:r w:rsidRPr="00E21EC2">
        <w:rPr>
          <w:rFonts w:asciiTheme="minorHAnsi" w:hAnsiTheme="minorHAnsi"/>
        </w:rPr>
        <w:t>. This list contains details of identification, collection, indexing, access, storage, maintenance and disposal of records</w:t>
      </w:r>
      <w:r>
        <w:rPr>
          <w:rFonts w:ascii="Arial" w:hAnsi="Arial"/>
        </w:rPr>
        <w:t>.</w:t>
      </w:r>
    </w:p>
    <w:p w14:paraId="025168FA" w14:textId="77777777" w:rsidR="00960F0F" w:rsidRDefault="00960F0F">
      <w:pPr>
        <w:rPr>
          <w:rFonts w:ascii="Arial" w:hAnsi="Arial"/>
        </w:rPr>
      </w:pPr>
    </w:p>
    <w:p w14:paraId="0834F66C" w14:textId="77777777" w:rsidR="00960F0F" w:rsidRPr="00E21EC2" w:rsidRDefault="00707262">
      <w:pPr>
        <w:pStyle w:val="Heading2"/>
        <w:rPr>
          <w:rFonts w:asciiTheme="majorHAnsi" w:hAnsiTheme="majorHAnsi"/>
        </w:rPr>
      </w:pPr>
      <w:bookmarkStart w:id="35" w:name="_Toc409275794"/>
      <w:bookmarkStart w:id="36" w:name="__RefHeading__31_946254387"/>
      <w:r w:rsidRPr="00E21EC2">
        <w:rPr>
          <w:rFonts w:asciiTheme="majorHAnsi" w:hAnsiTheme="majorHAnsi"/>
        </w:rPr>
        <w:t>Medical Records Policy</w:t>
      </w:r>
      <w:bookmarkEnd w:id="35"/>
    </w:p>
    <w:p w14:paraId="72DE382B" w14:textId="77777777" w:rsidR="00960F0F" w:rsidRDefault="00960F0F">
      <w:pPr>
        <w:rPr>
          <w:rFonts w:ascii="Arial" w:hAnsi="Arial"/>
        </w:rPr>
      </w:pPr>
    </w:p>
    <w:p w14:paraId="521DBD86" w14:textId="7B8E7AAA" w:rsidR="00960F0F" w:rsidRPr="00E21EC2" w:rsidRDefault="00707262">
      <w:pPr>
        <w:jc w:val="both"/>
        <w:rPr>
          <w:rFonts w:asciiTheme="minorHAnsi" w:hAnsiTheme="minorHAnsi"/>
        </w:rPr>
      </w:pPr>
      <w:r w:rsidRPr="00E21EC2">
        <w:rPr>
          <w:rFonts w:asciiTheme="minorHAnsi" w:hAnsiTheme="minorHAnsi"/>
        </w:rPr>
        <w:t xml:space="preserve">For the purposes of this policy the term Medical records refers to any documents, </w:t>
      </w:r>
      <w:r w:rsidR="00340B19" w:rsidRPr="00E21EC2">
        <w:rPr>
          <w:rFonts w:asciiTheme="minorHAnsi" w:hAnsiTheme="minorHAnsi"/>
        </w:rPr>
        <w:t>instrument records</w:t>
      </w:r>
      <w:r w:rsidRPr="00E21EC2">
        <w:rPr>
          <w:rFonts w:asciiTheme="minorHAnsi" w:hAnsiTheme="minorHAnsi"/>
        </w:rPr>
        <w:t xml:space="preserve">, paper reports, request forms or other relevant documents generated in the course of a patient’s </w:t>
      </w:r>
      <w:r w:rsidR="00340B19" w:rsidRPr="00E21EC2">
        <w:rPr>
          <w:rFonts w:asciiTheme="minorHAnsi" w:hAnsiTheme="minorHAnsi"/>
        </w:rPr>
        <w:t>dealings</w:t>
      </w:r>
      <w:r w:rsidRPr="00E21EC2">
        <w:rPr>
          <w:rFonts w:asciiTheme="minorHAnsi" w:hAnsiTheme="minorHAnsi"/>
        </w:rPr>
        <w:t xml:space="preserve"> </w:t>
      </w:r>
      <w:r w:rsidR="00340B19" w:rsidRPr="00E21EC2">
        <w:rPr>
          <w:rFonts w:asciiTheme="minorHAnsi" w:hAnsiTheme="minorHAnsi"/>
        </w:rPr>
        <w:t>with</w:t>
      </w:r>
      <w:r w:rsidR="00E21EC2">
        <w:rPr>
          <w:rFonts w:asciiTheme="minorHAnsi" w:hAnsiTheme="minorHAnsi"/>
        </w:rPr>
        <w:t xml:space="preserve"> </w:t>
      </w:r>
      <w:sdt>
        <w:sdtPr>
          <w:rPr>
            <w:rFonts w:asciiTheme="minorHAnsi" w:hAnsiTheme="minorHAnsi"/>
          </w:rPr>
          <w:alias w:val="Company"/>
          <w:tag w:val=""/>
          <w:id w:val="-1441062594"/>
          <w:placeholder>
            <w:docPart w:val="F76665EC2CC34DA8924183ADD0FFC2B2"/>
          </w:placeholder>
          <w:showingPlcHdr/>
          <w:dataBinding w:prefixMappings="xmlns:ns0='http://schemas.openxmlformats.org/officeDocument/2006/extended-properties' " w:xpath="/ns0:Properties[1]/ns0:Company[1]" w:storeItemID="{6668398D-A668-4E3E-A5EB-62B293D839F1}"/>
          <w:text/>
        </w:sdtPr>
        <w:sdtEndPr/>
        <w:sdtContent>
          <w:r w:rsidR="003C1724" w:rsidRPr="00E96CA9">
            <w:rPr>
              <w:rStyle w:val="PlaceholderText"/>
            </w:rPr>
            <w:t>[Company]</w:t>
          </w:r>
        </w:sdtContent>
      </w:sdt>
      <w:r w:rsidRPr="00E21EC2">
        <w:rPr>
          <w:rFonts w:asciiTheme="minorHAnsi" w:hAnsiTheme="minorHAnsi"/>
        </w:rPr>
        <w:t xml:space="preserve">. </w:t>
      </w:r>
    </w:p>
    <w:p w14:paraId="59FCAE98" w14:textId="77777777" w:rsidR="00960F0F" w:rsidRDefault="00960F0F">
      <w:pPr>
        <w:pStyle w:val="Header"/>
        <w:jc w:val="both"/>
        <w:rPr>
          <w:rFonts w:ascii="Arial" w:hAnsi="Arial"/>
        </w:rPr>
      </w:pPr>
    </w:p>
    <w:p w14:paraId="4DC2F328" w14:textId="77777777" w:rsidR="00960F0F" w:rsidRPr="00E21EC2" w:rsidRDefault="00E21EC2">
      <w:pPr>
        <w:jc w:val="both"/>
        <w:rPr>
          <w:rFonts w:asciiTheme="majorHAnsi" w:hAnsiTheme="majorHAnsi"/>
          <w:b/>
          <w:bCs/>
        </w:rPr>
      </w:pPr>
      <w:r w:rsidRPr="00E21EC2">
        <w:rPr>
          <w:rFonts w:asciiTheme="majorHAnsi" w:hAnsiTheme="majorHAnsi"/>
          <w:b/>
          <w:bCs/>
        </w:rPr>
        <w:t>Record retention</w:t>
      </w:r>
    </w:p>
    <w:p w14:paraId="4AF71BA0" w14:textId="77777777" w:rsidR="00960F0F" w:rsidRDefault="00960F0F">
      <w:pPr>
        <w:jc w:val="both"/>
        <w:rPr>
          <w:rFonts w:ascii="Arial" w:hAnsi="Arial"/>
        </w:rPr>
      </w:pPr>
    </w:p>
    <w:p w14:paraId="04EB97A7" w14:textId="65CF7C99" w:rsidR="00960F0F" w:rsidRPr="00E21EC2" w:rsidRDefault="009B0E11">
      <w:pPr>
        <w:jc w:val="both"/>
        <w:rPr>
          <w:rFonts w:asciiTheme="minorHAnsi" w:hAnsiTheme="minorHAnsi"/>
        </w:rPr>
      </w:pPr>
      <w:sdt>
        <w:sdtPr>
          <w:rPr>
            <w:rFonts w:asciiTheme="minorHAnsi" w:hAnsiTheme="minorHAnsi"/>
            <w:color w:val="FF0000"/>
          </w:rPr>
          <w:alias w:val="Company"/>
          <w:tag w:val=""/>
          <w:id w:val="-1710251469"/>
          <w:placeholder>
            <w:docPart w:val="BA42CC4804C44BAC8606B73F3C3AF6F3"/>
          </w:placeholder>
          <w:showingPlcHdr/>
          <w:dataBinding w:prefixMappings="xmlns:ns0='http://schemas.openxmlformats.org/officeDocument/2006/extended-properties' " w:xpath="/ns0:Properties[1]/ns0:Company[1]" w:storeItemID="{6668398D-A668-4E3E-A5EB-62B293D839F1}"/>
          <w:text/>
        </w:sdtPr>
        <w:sdtEndPr/>
        <w:sdtContent>
          <w:r w:rsidR="003C1724" w:rsidRPr="00E96CA9">
            <w:rPr>
              <w:rStyle w:val="PlaceholderText"/>
            </w:rPr>
            <w:t>[Company]</w:t>
          </w:r>
        </w:sdtContent>
      </w:sdt>
      <w:r w:rsidR="00707262" w:rsidRPr="00E21EC2">
        <w:rPr>
          <w:rFonts w:asciiTheme="minorHAnsi" w:hAnsiTheme="minorHAnsi"/>
        </w:rPr>
        <w:t xml:space="preserve"> retains medical records in both paper and electronic forms.</w:t>
      </w:r>
      <w:r w:rsidR="00E21EC2">
        <w:rPr>
          <w:rFonts w:asciiTheme="minorHAnsi" w:hAnsiTheme="minorHAnsi"/>
        </w:rPr>
        <w:t xml:space="preserve"> Details of the retention period for medical records are included in the Master List of Records. Legal requirements in relation to record retention affect the minimum period for which these records are to be retained.</w:t>
      </w:r>
    </w:p>
    <w:p w14:paraId="5D25A2EE" w14:textId="77777777" w:rsidR="00340B19" w:rsidRPr="00E21EC2" w:rsidRDefault="00340B19">
      <w:pPr>
        <w:jc w:val="both"/>
        <w:rPr>
          <w:rFonts w:asciiTheme="minorHAnsi" w:hAnsiTheme="minorHAnsi"/>
        </w:rPr>
      </w:pPr>
    </w:p>
    <w:p w14:paraId="07E86652" w14:textId="77777777" w:rsidR="00960F0F" w:rsidRPr="007D59F9" w:rsidRDefault="00707262">
      <w:pPr>
        <w:jc w:val="both"/>
        <w:rPr>
          <w:rFonts w:asciiTheme="minorHAnsi" w:hAnsiTheme="minorHAnsi"/>
          <w:color w:val="FF0000"/>
        </w:rPr>
      </w:pPr>
      <w:r w:rsidRPr="00E21EC2">
        <w:rPr>
          <w:rFonts w:asciiTheme="minorHAnsi" w:hAnsiTheme="minorHAnsi"/>
        </w:rPr>
        <w:t xml:space="preserve">The electronic </w:t>
      </w:r>
      <w:r w:rsidR="00340B19" w:rsidRPr="00E21EC2">
        <w:rPr>
          <w:rFonts w:asciiTheme="minorHAnsi" w:hAnsiTheme="minorHAnsi"/>
        </w:rPr>
        <w:t>management information system</w:t>
      </w:r>
      <w:r w:rsidRPr="00E21EC2">
        <w:rPr>
          <w:rFonts w:asciiTheme="minorHAnsi" w:hAnsiTheme="minorHAnsi"/>
        </w:rPr>
        <w:t xml:space="preserve"> record is maintained</w:t>
      </w:r>
      <w:r w:rsidR="007D59F9">
        <w:rPr>
          <w:rFonts w:asciiTheme="minorHAnsi" w:hAnsiTheme="minorHAnsi"/>
        </w:rPr>
        <w:t>. To ensure adequate</w:t>
      </w:r>
      <w:r w:rsidR="007D59F9" w:rsidRPr="00E21EC2">
        <w:rPr>
          <w:rFonts w:asciiTheme="minorHAnsi" w:hAnsiTheme="minorHAnsi"/>
        </w:rPr>
        <w:t xml:space="preserve"> protection against local computer </w:t>
      </w:r>
      <w:proofErr w:type="gramStart"/>
      <w:r w:rsidR="007D59F9" w:rsidRPr="00E21EC2">
        <w:rPr>
          <w:rFonts w:asciiTheme="minorHAnsi" w:hAnsiTheme="minorHAnsi"/>
        </w:rPr>
        <w:t>malfunc</w:t>
      </w:r>
      <w:r w:rsidR="007D59F9">
        <w:rPr>
          <w:rFonts w:asciiTheme="minorHAnsi" w:hAnsiTheme="minorHAnsi"/>
        </w:rPr>
        <w:t>tion ,</w:t>
      </w:r>
      <w:proofErr w:type="gramEnd"/>
      <w:r w:rsidR="007D59F9" w:rsidRPr="007D59F9">
        <w:rPr>
          <w:rFonts w:asciiTheme="minorHAnsi" w:hAnsiTheme="minorHAnsi"/>
          <w:i/>
          <w:color w:val="C00000"/>
        </w:rPr>
        <w:t xml:space="preserve"> </w:t>
      </w:r>
      <w:r w:rsidR="00E21EC2" w:rsidRPr="007D59F9">
        <w:rPr>
          <w:rFonts w:asciiTheme="minorHAnsi" w:hAnsiTheme="minorHAnsi"/>
          <w:i/>
          <w:color w:val="FF0000"/>
        </w:rPr>
        <w:t>[Insert details of any back-up procedures</w:t>
      </w:r>
      <w:r w:rsidR="007D59F9" w:rsidRPr="007D59F9">
        <w:rPr>
          <w:rFonts w:asciiTheme="minorHAnsi" w:hAnsiTheme="minorHAnsi"/>
          <w:i/>
          <w:color w:val="FF0000"/>
        </w:rPr>
        <w:t>, who is responsible for this and if any records are maintained in off site facilities]</w:t>
      </w:r>
      <w:r w:rsidRPr="007D59F9">
        <w:rPr>
          <w:rFonts w:asciiTheme="minorHAnsi" w:hAnsiTheme="minorHAnsi"/>
          <w:color w:val="FF0000"/>
        </w:rPr>
        <w:t xml:space="preserve">. </w:t>
      </w:r>
    </w:p>
    <w:p w14:paraId="79AA13CE" w14:textId="77777777" w:rsidR="00960F0F" w:rsidRDefault="00960F0F">
      <w:pPr>
        <w:jc w:val="both"/>
        <w:rPr>
          <w:rFonts w:ascii="Arial" w:hAnsi="Arial"/>
        </w:rPr>
      </w:pPr>
    </w:p>
    <w:p w14:paraId="0CC6B2A3" w14:textId="77777777" w:rsidR="00960F0F" w:rsidRPr="00E21EC2" w:rsidRDefault="00707262">
      <w:pPr>
        <w:pStyle w:val="Heading2"/>
        <w:rPr>
          <w:rFonts w:asciiTheme="majorHAnsi" w:hAnsiTheme="majorHAnsi"/>
        </w:rPr>
      </w:pPr>
      <w:bookmarkStart w:id="37" w:name="_Toc409275795"/>
      <w:bookmarkStart w:id="38" w:name="__RefHeading__33_946254387"/>
      <w:r w:rsidRPr="00E21EC2">
        <w:rPr>
          <w:rFonts w:asciiTheme="majorHAnsi" w:hAnsiTheme="majorHAnsi"/>
        </w:rPr>
        <w:t>Medical records and patient identification protocols</w:t>
      </w:r>
      <w:bookmarkEnd w:id="37"/>
    </w:p>
    <w:p w14:paraId="3DBFC0CD" w14:textId="77777777" w:rsidR="00960F0F" w:rsidRDefault="00960F0F">
      <w:pPr>
        <w:jc w:val="both"/>
        <w:rPr>
          <w:rFonts w:ascii="Arial" w:hAnsi="Arial"/>
        </w:rPr>
      </w:pPr>
    </w:p>
    <w:p w14:paraId="00544B0C" w14:textId="77777777" w:rsidR="00960F0F" w:rsidRPr="00E21EC2" w:rsidRDefault="00707262">
      <w:pPr>
        <w:jc w:val="both"/>
        <w:rPr>
          <w:rFonts w:asciiTheme="minorHAnsi" w:hAnsiTheme="minorHAnsi"/>
        </w:rPr>
      </w:pPr>
      <w:r w:rsidRPr="00E21EC2">
        <w:rPr>
          <w:rFonts w:asciiTheme="minorHAnsi" w:hAnsiTheme="minorHAnsi"/>
        </w:rPr>
        <w:t xml:space="preserve">Each patient has his or her current demographic data obtained via the </w:t>
      </w:r>
      <w:r w:rsidR="00340B19" w:rsidRPr="00E21EC2">
        <w:rPr>
          <w:rFonts w:asciiTheme="minorHAnsi" w:hAnsiTheme="minorHAnsi"/>
        </w:rPr>
        <w:t>Referral</w:t>
      </w:r>
      <w:r w:rsidRPr="00E21EC2">
        <w:rPr>
          <w:rFonts w:asciiTheme="minorHAnsi" w:hAnsiTheme="minorHAnsi"/>
        </w:rPr>
        <w:t xml:space="preserve"> form. This data is entered into the </w:t>
      </w:r>
      <w:r w:rsidR="00340B19" w:rsidRPr="00E21EC2">
        <w:rPr>
          <w:rFonts w:asciiTheme="minorHAnsi" w:hAnsiTheme="minorHAnsi"/>
        </w:rPr>
        <w:t xml:space="preserve">management information system </w:t>
      </w:r>
      <w:r w:rsidRPr="00E21EC2">
        <w:rPr>
          <w:rFonts w:asciiTheme="minorHAnsi" w:hAnsiTheme="minorHAnsi"/>
        </w:rPr>
        <w:t xml:space="preserve">that automatically allocates a unique medical record number to each new patient, as well as a unique accession number for each examination performed. </w:t>
      </w:r>
      <w:r w:rsidR="00340B19" w:rsidRPr="00E21EC2">
        <w:rPr>
          <w:rFonts w:asciiTheme="minorHAnsi" w:hAnsiTheme="minorHAnsi"/>
        </w:rPr>
        <w:t>T</w:t>
      </w:r>
      <w:r w:rsidRPr="00E21EC2">
        <w:rPr>
          <w:rFonts w:asciiTheme="minorHAnsi" w:hAnsiTheme="minorHAnsi"/>
        </w:rPr>
        <w:t>he referral for</w:t>
      </w:r>
      <w:r w:rsidR="00340B19" w:rsidRPr="00E21EC2">
        <w:rPr>
          <w:rFonts w:asciiTheme="minorHAnsi" w:hAnsiTheme="minorHAnsi"/>
        </w:rPr>
        <w:t>m is archived in accordance with the policies discussed above.</w:t>
      </w:r>
    </w:p>
    <w:p w14:paraId="3CCFC548" w14:textId="77777777" w:rsidR="00960F0F" w:rsidRPr="00E21EC2" w:rsidRDefault="00960F0F">
      <w:pPr>
        <w:jc w:val="both"/>
        <w:rPr>
          <w:rFonts w:asciiTheme="minorHAnsi" w:hAnsiTheme="minorHAnsi"/>
        </w:rPr>
      </w:pPr>
    </w:p>
    <w:p w14:paraId="09D01E4C" w14:textId="77777777" w:rsidR="00960F0F" w:rsidRPr="00E21EC2" w:rsidRDefault="00707262">
      <w:pPr>
        <w:jc w:val="both"/>
        <w:rPr>
          <w:rFonts w:asciiTheme="minorHAnsi" w:hAnsiTheme="minorHAnsi"/>
        </w:rPr>
      </w:pPr>
      <w:r w:rsidRPr="00E21EC2">
        <w:rPr>
          <w:rFonts w:asciiTheme="minorHAnsi" w:hAnsiTheme="minorHAnsi"/>
        </w:rPr>
        <w:t>Confirmation of patient identity</w:t>
      </w:r>
      <w:r w:rsidR="00340B19" w:rsidRPr="00E21EC2">
        <w:rPr>
          <w:rFonts w:asciiTheme="minorHAnsi" w:hAnsiTheme="minorHAnsi"/>
        </w:rPr>
        <w:t xml:space="preserve"> on samples</w:t>
      </w:r>
      <w:r w:rsidRPr="00E21EC2">
        <w:rPr>
          <w:rFonts w:asciiTheme="minorHAnsi" w:hAnsiTheme="minorHAnsi"/>
        </w:rPr>
        <w:t xml:space="preserve"> is conducted </w:t>
      </w:r>
      <w:r w:rsidR="007D59F9">
        <w:rPr>
          <w:rFonts w:asciiTheme="minorHAnsi" w:hAnsiTheme="minorHAnsi"/>
        </w:rPr>
        <w:t>by verification of the patient’s</w:t>
      </w:r>
      <w:r w:rsidRPr="00E21EC2">
        <w:rPr>
          <w:rFonts w:asciiTheme="minorHAnsi" w:hAnsiTheme="minorHAnsi"/>
        </w:rPr>
        <w:t xml:space="preserve"> name, </w:t>
      </w:r>
      <w:r w:rsidR="007D59F9">
        <w:rPr>
          <w:rFonts w:asciiTheme="minorHAnsi" w:hAnsiTheme="minorHAnsi"/>
        </w:rPr>
        <w:t>address</w:t>
      </w:r>
      <w:r w:rsidRPr="00E21EC2">
        <w:rPr>
          <w:rFonts w:asciiTheme="minorHAnsi" w:hAnsiTheme="minorHAnsi"/>
        </w:rPr>
        <w:t>, age/date of birth and other relevant unique identification data associate</w:t>
      </w:r>
      <w:r w:rsidR="00340B19" w:rsidRPr="00E21EC2">
        <w:rPr>
          <w:rFonts w:asciiTheme="minorHAnsi" w:hAnsiTheme="minorHAnsi"/>
        </w:rPr>
        <w:t>d with medical/clinical history</w:t>
      </w:r>
      <w:r w:rsidRPr="00E21EC2">
        <w:rPr>
          <w:rFonts w:asciiTheme="minorHAnsi" w:hAnsiTheme="minorHAnsi"/>
        </w:rPr>
        <w:t>.</w:t>
      </w:r>
    </w:p>
    <w:p w14:paraId="102701E2" w14:textId="77777777" w:rsidR="00960F0F" w:rsidRDefault="00960F0F">
      <w:pPr>
        <w:jc w:val="both"/>
        <w:rPr>
          <w:rFonts w:ascii="Arial" w:hAnsi="Arial"/>
        </w:rPr>
      </w:pPr>
    </w:p>
    <w:p w14:paraId="437FFE63" w14:textId="77777777" w:rsidR="00960F0F" w:rsidRDefault="00707262" w:rsidP="007D59F9">
      <w:pPr>
        <w:jc w:val="both"/>
      </w:pPr>
      <w:r w:rsidRPr="007D59F9">
        <w:rPr>
          <w:rFonts w:asciiTheme="minorHAnsi" w:hAnsiTheme="minorHAnsi"/>
        </w:rPr>
        <w:t xml:space="preserve">All modifications and additions to the </w:t>
      </w:r>
      <w:r w:rsidR="00340B19" w:rsidRPr="007D59F9">
        <w:rPr>
          <w:rFonts w:asciiTheme="minorHAnsi" w:hAnsiTheme="minorHAnsi"/>
        </w:rPr>
        <w:t>management information record</w:t>
      </w:r>
      <w:r w:rsidRPr="007D59F9">
        <w:rPr>
          <w:rFonts w:asciiTheme="minorHAnsi" w:hAnsiTheme="minorHAnsi"/>
        </w:rPr>
        <w:t xml:space="preserve"> are tagged to unique, password protected operator identity</w:t>
      </w:r>
      <w:r w:rsidR="00340B19" w:rsidRPr="007D59F9">
        <w:rPr>
          <w:rFonts w:asciiTheme="minorHAnsi" w:hAnsiTheme="minorHAnsi"/>
        </w:rPr>
        <w:t xml:space="preserve"> to provide an audit trail of changes to records.</w:t>
      </w:r>
    </w:p>
    <w:p w14:paraId="204EFA27" w14:textId="77777777" w:rsidR="00960F0F" w:rsidRDefault="00960F0F">
      <w:pPr>
        <w:sectPr w:rsidR="00960F0F">
          <w:headerReference w:type="even" r:id="rId30"/>
          <w:headerReference w:type="default" r:id="rId31"/>
          <w:footerReference w:type="even" r:id="rId32"/>
          <w:headerReference w:type="first" r:id="rId33"/>
          <w:footerReference w:type="first" r:id="rId34"/>
          <w:pgSz w:w="11906" w:h="16838"/>
          <w:pgMar w:top="1775" w:right="1797" w:bottom="1775" w:left="1797" w:header="1440" w:footer="1440" w:gutter="0"/>
          <w:cols w:space="720"/>
          <w:docGrid w:linePitch="360"/>
        </w:sectPr>
      </w:pPr>
    </w:p>
    <w:p w14:paraId="10DF6A03" w14:textId="77777777" w:rsidR="00960F0F" w:rsidRPr="007D59F9" w:rsidRDefault="00707262">
      <w:pPr>
        <w:pStyle w:val="Heading1"/>
        <w:numPr>
          <w:ilvl w:val="0"/>
          <w:numId w:val="18"/>
        </w:numPr>
        <w:rPr>
          <w:rFonts w:asciiTheme="majorHAnsi" w:hAnsiTheme="majorHAnsi" w:cs="Times New Roman"/>
        </w:rPr>
      </w:pPr>
      <w:bookmarkStart w:id="39" w:name="_Toc409275796"/>
      <w:bookmarkStart w:id="40" w:name="__RefHeading__35_946254387"/>
      <w:r w:rsidRPr="007D59F9">
        <w:rPr>
          <w:rFonts w:asciiTheme="majorHAnsi" w:hAnsiTheme="majorHAnsi" w:cs="Times New Roman"/>
        </w:rPr>
        <w:lastRenderedPageBreak/>
        <w:t>Human Resource Management</w:t>
      </w:r>
      <w:bookmarkEnd w:id="39"/>
    </w:p>
    <w:p w14:paraId="65F29F46" w14:textId="77777777" w:rsidR="00960F0F" w:rsidRDefault="00707262">
      <w:pPr>
        <w:pStyle w:val="Heading2"/>
        <w:rPr>
          <w:rFonts w:asciiTheme="majorHAnsi" w:hAnsiTheme="majorHAnsi"/>
        </w:rPr>
      </w:pPr>
      <w:bookmarkStart w:id="41" w:name="_Toc409275797"/>
      <w:bookmarkStart w:id="42" w:name="__RefHeading__37_946254387"/>
      <w:r w:rsidRPr="007D59F9">
        <w:rPr>
          <w:rFonts w:asciiTheme="majorHAnsi" w:hAnsiTheme="majorHAnsi"/>
        </w:rPr>
        <w:t>Human Resource Policies and Procedures</w:t>
      </w:r>
      <w:bookmarkEnd w:id="41"/>
    </w:p>
    <w:p w14:paraId="27D52463" w14:textId="77777777" w:rsidR="006D7A42" w:rsidRPr="006D7A42" w:rsidRDefault="006D7A42" w:rsidP="006D7A42">
      <w:pPr>
        <w:rPr>
          <w:rFonts w:asciiTheme="minorHAnsi" w:hAnsiTheme="minorHAnsi"/>
        </w:rPr>
      </w:pPr>
    </w:p>
    <w:p w14:paraId="36E1A948" w14:textId="77777777" w:rsidR="00960F0F" w:rsidRPr="007D59F9" w:rsidRDefault="00340B19">
      <w:pPr>
        <w:rPr>
          <w:rFonts w:asciiTheme="minorHAnsi" w:hAnsiTheme="minorHAnsi"/>
        </w:rPr>
      </w:pPr>
      <w:r w:rsidRPr="007D59F9">
        <w:rPr>
          <w:rFonts w:asciiTheme="minorHAnsi" w:hAnsiTheme="minorHAnsi"/>
        </w:rPr>
        <w:t>P</w:t>
      </w:r>
      <w:r w:rsidR="00707262" w:rsidRPr="007D59F9">
        <w:rPr>
          <w:rFonts w:asciiTheme="minorHAnsi" w:hAnsiTheme="minorHAnsi"/>
        </w:rPr>
        <w:t>olicies and procedures relating to the following issues</w:t>
      </w:r>
      <w:r w:rsidRPr="007D59F9">
        <w:rPr>
          <w:rFonts w:asciiTheme="minorHAnsi" w:hAnsiTheme="minorHAnsi"/>
        </w:rPr>
        <w:t xml:space="preserve"> have been developed.</w:t>
      </w:r>
    </w:p>
    <w:p w14:paraId="0A27F54B" w14:textId="77777777" w:rsidR="00960F0F" w:rsidRPr="007D59F9" w:rsidRDefault="00707262">
      <w:pPr>
        <w:numPr>
          <w:ilvl w:val="0"/>
          <w:numId w:val="4"/>
        </w:numPr>
        <w:rPr>
          <w:rFonts w:asciiTheme="minorHAnsi" w:hAnsiTheme="minorHAnsi"/>
        </w:rPr>
      </w:pPr>
      <w:r w:rsidRPr="007D59F9">
        <w:rPr>
          <w:rFonts w:asciiTheme="minorHAnsi" w:hAnsiTheme="minorHAnsi"/>
        </w:rPr>
        <w:t>Staff ethics policy</w:t>
      </w:r>
    </w:p>
    <w:p w14:paraId="39F9F252" w14:textId="77777777" w:rsidR="00960F0F" w:rsidRPr="007D59F9" w:rsidRDefault="00707262">
      <w:pPr>
        <w:numPr>
          <w:ilvl w:val="0"/>
          <w:numId w:val="4"/>
        </w:numPr>
        <w:rPr>
          <w:rFonts w:asciiTheme="minorHAnsi" w:hAnsiTheme="minorHAnsi"/>
        </w:rPr>
      </w:pPr>
      <w:r w:rsidRPr="007D59F9">
        <w:rPr>
          <w:rFonts w:asciiTheme="minorHAnsi" w:hAnsiTheme="minorHAnsi"/>
        </w:rPr>
        <w:t>Operational integrity and undue influence on staff</w:t>
      </w:r>
      <w:r w:rsidR="002D5EAD">
        <w:rPr>
          <w:rFonts w:asciiTheme="minorHAnsi" w:hAnsiTheme="minorHAnsi"/>
        </w:rPr>
        <w:t>/ Code of Conduct</w:t>
      </w:r>
    </w:p>
    <w:p w14:paraId="44D216D8" w14:textId="77777777" w:rsidR="00960F0F" w:rsidRPr="007D59F9" w:rsidRDefault="00707262">
      <w:pPr>
        <w:numPr>
          <w:ilvl w:val="0"/>
          <w:numId w:val="4"/>
        </w:numPr>
        <w:rPr>
          <w:rFonts w:asciiTheme="minorHAnsi" w:hAnsiTheme="minorHAnsi"/>
        </w:rPr>
      </w:pPr>
      <w:r w:rsidRPr="007D59F9">
        <w:rPr>
          <w:rFonts w:asciiTheme="minorHAnsi" w:hAnsiTheme="minorHAnsi"/>
        </w:rPr>
        <w:t>Confidentiality</w:t>
      </w:r>
    </w:p>
    <w:p w14:paraId="4AC33B41" w14:textId="77777777" w:rsidR="00960F0F" w:rsidRPr="007D59F9" w:rsidRDefault="00707262">
      <w:pPr>
        <w:numPr>
          <w:ilvl w:val="0"/>
          <w:numId w:val="4"/>
        </w:numPr>
        <w:rPr>
          <w:rFonts w:asciiTheme="minorHAnsi" w:hAnsiTheme="minorHAnsi"/>
        </w:rPr>
      </w:pPr>
      <w:r w:rsidRPr="007D59F9">
        <w:rPr>
          <w:rFonts w:asciiTheme="minorHAnsi" w:hAnsiTheme="minorHAnsi"/>
        </w:rPr>
        <w:t>Performance Management</w:t>
      </w:r>
    </w:p>
    <w:p w14:paraId="3EC4FDD6" w14:textId="77777777" w:rsidR="00960F0F" w:rsidRPr="007D59F9" w:rsidRDefault="00707262">
      <w:pPr>
        <w:numPr>
          <w:ilvl w:val="0"/>
          <w:numId w:val="4"/>
        </w:numPr>
        <w:rPr>
          <w:rFonts w:asciiTheme="minorHAnsi" w:hAnsiTheme="minorHAnsi"/>
        </w:rPr>
      </w:pPr>
      <w:r w:rsidRPr="007D59F9">
        <w:rPr>
          <w:rFonts w:asciiTheme="minorHAnsi" w:hAnsiTheme="minorHAnsi"/>
        </w:rPr>
        <w:t>Leave entitlements and management</w:t>
      </w:r>
    </w:p>
    <w:p w14:paraId="264AD0B0" w14:textId="77777777" w:rsidR="00960F0F" w:rsidRPr="007D59F9" w:rsidRDefault="00707262">
      <w:pPr>
        <w:numPr>
          <w:ilvl w:val="0"/>
          <w:numId w:val="4"/>
        </w:numPr>
        <w:rPr>
          <w:rFonts w:asciiTheme="minorHAnsi" w:hAnsiTheme="minorHAnsi"/>
        </w:rPr>
      </w:pPr>
      <w:r w:rsidRPr="007D59F9">
        <w:rPr>
          <w:rFonts w:asciiTheme="minorHAnsi" w:hAnsiTheme="minorHAnsi"/>
        </w:rPr>
        <w:t>Job descriptions</w:t>
      </w:r>
    </w:p>
    <w:p w14:paraId="1F34B087" w14:textId="77777777" w:rsidR="00960F0F" w:rsidRPr="007D59F9" w:rsidRDefault="00960F0F" w:rsidP="007D59F9">
      <w:pPr>
        <w:rPr>
          <w:rFonts w:asciiTheme="minorHAnsi" w:hAnsiTheme="minorHAnsi"/>
        </w:rPr>
      </w:pPr>
    </w:p>
    <w:p w14:paraId="4364F48C" w14:textId="77777777" w:rsidR="00960F0F" w:rsidRPr="007D59F9" w:rsidRDefault="00707262">
      <w:pPr>
        <w:pStyle w:val="Heading2"/>
        <w:rPr>
          <w:rFonts w:asciiTheme="majorHAnsi" w:hAnsiTheme="majorHAnsi" w:cs="Times New Roman"/>
        </w:rPr>
      </w:pPr>
      <w:bookmarkStart w:id="43" w:name="_Toc409275798"/>
      <w:bookmarkStart w:id="44" w:name="__RefHeading__39_946254387"/>
      <w:r w:rsidRPr="007D59F9">
        <w:rPr>
          <w:rFonts w:asciiTheme="majorHAnsi" w:hAnsiTheme="majorHAnsi" w:cs="Times New Roman"/>
        </w:rPr>
        <w:t>Organisation structure</w:t>
      </w:r>
      <w:bookmarkEnd w:id="43"/>
    </w:p>
    <w:p w14:paraId="13067FF8" w14:textId="77777777" w:rsidR="00960F0F" w:rsidRPr="007D59F9" w:rsidRDefault="00707262">
      <w:pPr>
        <w:rPr>
          <w:rFonts w:asciiTheme="minorHAnsi" w:hAnsiTheme="minorHAnsi"/>
        </w:rPr>
      </w:pPr>
      <w:r w:rsidRPr="007D59F9">
        <w:rPr>
          <w:rFonts w:asciiTheme="minorHAnsi" w:hAnsiTheme="minorHAnsi"/>
        </w:rPr>
        <w:t xml:space="preserve">The organisation structure is outlined below: </w:t>
      </w:r>
    </w:p>
    <w:p w14:paraId="7B681027" w14:textId="77777777" w:rsidR="00960F0F" w:rsidRPr="007D59F9" w:rsidRDefault="007D59F9">
      <w:pPr>
        <w:rPr>
          <w:rFonts w:asciiTheme="minorHAnsi" w:hAnsiTheme="minorHAnsi"/>
          <w:color w:val="FF0000"/>
        </w:rPr>
      </w:pPr>
      <w:r w:rsidRPr="007D59F9">
        <w:rPr>
          <w:rFonts w:asciiTheme="minorHAnsi" w:hAnsiTheme="minorHAnsi"/>
          <w:color w:val="FF0000"/>
        </w:rPr>
        <w:t>[Insert organisation chart]</w:t>
      </w:r>
    </w:p>
    <w:p w14:paraId="624097CF" w14:textId="77777777" w:rsidR="00960F0F" w:rsidRDefault="00960F0F">
      <w:pPr>
        <w:rPr>
          <w:rFonts w:ascii="Arial" w:hAnsi="Arial"/>
        </w:rPr>
      </w:pPr>
    </w:p>
    <w:p w14:paraId="630CD2EA" w14:textId="77777777" w:rsidR="00960F0F" w:rsidRPr="007D59F9" w:rsidRDefault="00707262" w:rsidP="0082049B">
      <w:pPr>
        <w:rPr>
          <w:rFonts w:asciiTheme="minorHAnsi" w:hAnsiTheme="minorHAnsi"/>
          <w:i/>
        </w:rPr>
      </w:pPr>
      <w:r w:rsidRPr="007D59F9">
        <w:rPr>
          <w:rFonts w:asciiTheme="minorHAnsi" w:hAnsiTheme="minorHAnsi"/>
          <w:i/>
        </w:rPr>
        <w:t xml:space="preserve">Figure </w:t>
      </w:r>
      <w:r w:rsidR="006D7A42">
        <w:rPr>
          <w:rFonts w:asciiTheme="minorHAnsi" w:hAnsiTheme="minorHAnsi"/>
          <w:i/>
        </w:rPr>
        <w:t>3</w:t>
      </w:r>
      <w:r w:rsidRPr="007D59F9">
        <w:rPr>
          <w:rFonts w:asciiTheme="minorHAnsi" w:hAnsiTheme="minorHAnsi"/>
          <w:i/>
        </w:rPr>
        <w:t>: Organisation chart</w:t>
      </w:r>
    </w:p>
    <w:p w14:paraId="7E04385D" w14:textId="77777777" w:rsidR="00960F0F" w:rsidRDefault="00960F0F">
      <w:pPr>
        <w:rPr>
          <w:rFonts w:ascii="Arial" w:hAnsi="Arial"/>
          <w:i/>
        </w:rPr>
      </w:pPr>
    </w:p>
    <w:p w14:paraId="02F3546E" w14:textId="77777777" w:rsidR="00960F0F" w:rsidRPr="007D59F9" w:rsidRDefault="00707262">
      <w:pPr>
        <w:pStyle w:val="Heading2"/>
        <w:rPr>
          <w:rFonts w:asciiTheme="majorHAnsi" w:hAnsiTheme="majorHAnsi"/>
        </w:rPr>
      </w:pPr>
      <w:bookmarkStart w:id="45" w:name="_Toc409275799"/>
      <w:bookmarkStart w:id="46" w:name="__RefHeading__41_946254387"/>
      <w:r w:rsidRPr="007D59F9">
        <w:rPr>
          <w:rFonts w:asciiTheme="majorHAnsi" w:hAnsiTheme="majorHAnsi"/>
        </w:rPr>
        <w:t>Job descriptions</w:t>
      </w:r>
      <w:bookmarkEnd w:id="45"/>
    </w:p>
    <w:p w14:paraId="4BFAB130" w14:textId="77777777" w:rsidR="00960F0F" w:rsidRDefault="00960F0F">
      <w:pPr>
        <w:rPr>
          <w:rFonts w:ascii="Arial" w:hAnsi="Arial"/>
        </w:rPr>
      </w:pPr>
    </w:p>
    <w:p w14:paraId="6B6C653D" w14:textId="77777777" w:rsidR="00960F0F" w:rsidRPr="007D59F9" w:rsidRDefault="00707262">
      <w:pPr>
        <w:rPr>
          <w:rFonts w:asciiTheme="minorHAnsi" w:hAnsiTheme="minorHAnsi"/>
        </w:rPr>
      </w:pPr>
      <w:r w:rsidRPr="007D59F9">
        <w:rPr>
          <w:rFonts w:asciiTheme="minorHAnsi" w:hAnsiTheme="minorHAnsi"/>
        </w:rPr>
        <w:t xml:space="preserve">Job descriptions for each position outlined </w:t>
      </w:r>
      <w:r w:rsidR="0082049B" w:rsidRPr="007D59F9">
        <w:rPr>
          <w:rFonts w:asciiTheme="minorHAnsi" w:hAnsiTheme="minorHAnsi"/>
        </w:rPr>
        <w:t>in Figure 3 have been developed and form a part of the forms available. These are signed by staff and the signed job descriptions are filed in staff personnel records.</w:t>
      </w:r>
    </w:p>
    <w:p w14:paraId="3874CE18" w14:textId="77777777" w:rsidR="0082049B" w:rsidRPr="007D59F9" w:rsidRDefault="0082049B">
      <w:pPr>
        <w:rPr>
          <w:rFonts w:asciiTheme="minorHAnsi" w:hAnsiTheme="minorHAnsi"/>
        </w:rPr>
      </w:pPr>
    </w:p>
    <w:p w14:paraId="74134F26" w14:textId="77777777" w:rsidR="00960F0F" w:rsidRPr="007D59F9" w:rsidRDefault="00707262">
      <w:pPr>
        <w:rPr>
          <w:rFonts w:asciiTheme="minorHAnsi" w:hAnsiTheme="minorHAnsi"/>
        </w:rPr>
      </w:pPr>
      <w:r w:rsidRPr="007D59F9">
        <w:rPr>
          <w:rFonts w:asciiTheme="minorHAnsi" w:hAnsiTheme="minorHAnsi"/>
        </w:rPr>
        <w:t>Technical and quality management for the organisation is provided by the</w:t>
      </w:r>
      <w:r w:rsidR="007D59F9">
        <w:rPr>
          <w:rFonts w:asciiTheme="minorHAnsi" w:hAnsiTheme="minorHAnsi"/>
        </w:rPr>
        <w:t xml:space="preserve"> </w:t>
      </w:r>
      <w:r w:rsidR="007D59F9" w:rsidRPr="008A6454">
        <w:rPr>
          <w:rFonts w:asciiTheme="minorHAnsi" w:hAnsiTheme="minorHAnsi"/>
          <w:i/>
          <w:color w:val="FF0000"/>
        </w:rPr>
        <w:t xml:space="preserve">[Insert title of person responsible for overall management of the laboratory, </w:t>
      </w:r>
      <w:proofErr w:type="spellStart"/>
      <w:r w:rsidR="007D59F9" w:rsidRPr="008A6454">
        <w:rPr>
          <w:rFonts w:asciiTheme="minorHAnsi" w:hAnsiTheme="minorHAnsi"/>
          <w:i/>
          <w:color w:val="FF0000"/>
        </w:rPr>
        <w:t>eg</w:t>
      </w:r>
      <w:proofErr w:type="spellEnd"/>
      <w:r w:rsidR="007D59F9" w:rsidRPr="008A6454">
        <w:rPr>
          <w:rFonts w:asciiTheme="minorHAnsi" w:hAnsiTheme="minorHAnsi"/>
          <w:i/>
          <w:color w:val="FF0000"/>
        </w:rPr>
        <w:t xml:space="preserve"> Laboratory Manager]</w:t>
      </w:r>
      <w:r w:rsidR="0082049B" w:rsidRPr="007D59F9">
        <w:rPr>
          <w:rFonts w:asciiTheme="minorHAnsi" w:hAnsiTheme="minorHAnsi"/>
        </w:rPr>
        <w:t xml:space="preserve">. The </w:t>
      </w:r>
      <w:r w:rsidR="007D59F9" w:rsidRPr="008A6454">
        <w:rPr>
          <w:rFonts w:asciiTheme="minorHAnsi" w:hAnsiTheme="minorHAnsi"/>
          <w:i/>
          <w:color w:val="FF0000"/>
        </w:rPr>
        <w:t xml:space="preserve">[Insert title of person responsible for </w:t>
      </w:r>
      <w:r w:rsidR="00AF1A06">
        <w:rPr>
          <w:rFonts w:asciiTheme="minorHAnsi" w:hAnsiTheme="minorHAnsi"/>
          <w:i/>
          <w:color w:val="FF0000"/>
        </w:rPr>
        <w:t>quality management</w:t>
      </w:r>
      <w:r w:rsidR="007D59F9">
        <w:rPr>
          <w:rFonts w:asciiTheme="minorHAnsi" w:hAnsiTheme="minorHAnsi"/>
          <w:i/>
          <w:color w:val="FF0000"/>
        </w:rPr>
        <w:t xml:space="preserve">, </w:t>
      </w:r>
      <w:proofErr w:type="spellStart"/>
      <w:r w:rsidR="007D59F9">
        <w:rPr>
          <w:rFonts w:asciiTheme="minorHAnsi" w:hAnsiTheme="minorHAnsi"/>
          <w:i/>
          <w:color w:val="FF0000"/>
        </w:rPr>
        <w:t>eg</w:t>
      </w:r>
      <w:proofErr w:type="spellEnd"/>
      <w:r w:rsidR="007D59F9">
        <w:rPr>
          <w:rFonts w:asciiTheme="minorHAnsi" w:hAnsiTheme="minorHAnsi"/>
          <w:i/>
          <w:color w:val="FF0000"/>
        </w:rPr>
        <w:t xml:space="preserve"> Quality Manager]</w:t>
      </w:r>
      <w:r w:rsidR="00A2054E" w:rsidRPr="00A2054E">
        <w:rPr>
          <w:rFonts w:asciiTheme="minorHAnsi" w:hAnsiTheme="minorHAnsi"/>
          <w:i/>
        </w:rPr>
        <w:t xml:space="preserve"> </w:t>
      </w:r>
      <w:r w:rsidR="0082049B" w:rsidRPr="00A2054E">
        <w:rPr>
          <w:rFonts w:asciiTheme="minorHAnsi" w:hAnsiTheme="minorHAnsi"/>
        </w:rPr>
        <w:t xml:space="preserve">is </w:t>
      </w:r>
      <w:r w:rsidR="0082049B" w:rsidRPr="007D59F9">
        <w:rPr>
          <w:rFonts w:asciiTheme="minorHAnsi" w:hAnsiTheme="minorHAnsi"/>
        </w:rPr>
        <w:t>responsible for the operational implementation of the quality management system.</w:t>
      </w:r>
    </w:p>
    <w:p w14:paraId="23D05C3E" w14:textId="77777777" w:rsidR="00960F0F" w:rsidRPr="007D59F9" w:rsidRDefault="00707262">
      <w:pPr>
        <w:pStyle w:val="Heading2"/>
        <w:rPr>
          <w:rFonts w:asciiTheme="majorHAnsi" w:hAnsiTheme="majorHAnsi"/>
        </w:rPr>
      </w:pPr>
      <w:bookmarkStart w:id="47" w:name="_Toc409275800"/>
      <w:bookmarkStart w:id="48" w:name="__RefHeading__43_946254387"/>
      <w:r w:rsidRPr="007D59F9">
        <w:rPr>
          <w:rFonts w:asciiTheme="majorHAnsi" w:hAnsiTheme="majorHAnsi"/>
        </w:rPr>
        <w:t>Training and competence of staff</w:t>
      </w:r>
      <w:bookmarkEnd w:id="47"/>
    </w:p>
    <w:p w14:paraId="0B6F7EAF" w14:textId="77777777" w:rsidR="00960F0F" w:rsidRDefault="00960F0F">
      <w:pPr>
        <w:rPr>
          <w:rFonts w:ascii="Arial" w:hAnsi="Arial"/>
        </w:rPr>
      </w:pPr>
    </w:p>
    <w:p w14:paraId="4F5BAFFA" w14:textId="77777777" w:rsidR="00B928CE" w:rsidRPr="00192469" w:rsidRDefault="00B928CE" w:rsidP="00B928CE">
      <w:pPr>
        <w:pStyle w:val="Heading3"/>
        <w:rPr>
          <w:rFonts w:asciiTheme="majorHAnsi" w:hAnsiTheme="majorHAnsi" w:cs="Times New Roman"/>
        </w:rPr>
      </w:pPr>
      <w:bookmarkStart w:id="49" w:name="_Toc175132336"/>
      <w:bookmarkStart w:id="50" w:name="_Toc409275801"/>
      <w:r w:rsidRPr="00192469">
        <w:rPr>
          <w:rFonts w:asciiTheme="majorHAnsi" w:hAnsiTheme="majorHAnsi" w:cs="Times New Roman"/>
        </w:rPr>
        <w:t>Staff Induction</w:t>
      </w:r>
      <w:bookmarkEnd w:id="49"/>
      <w:bookmarkEnd w:id="50"/>
    </w:p>
    <w:p w14:paraId="0B7AF0B3" w14:textId="77777777" w:rsidR="00B928CE" w:rsidRDefault="00B928CE" w:rsidP="00B928CE">
      <w:pPr>
        <w:rPr>
          <w:rFonts w:ascii="Times New Roman" w:hAnsi="Times New Roman"/>
        </w:rPr>
      </w:pPr>
    </w:p>
    <w:p w14:paraId="0670C591" w14:textId="6A42BA95" w:rsidR="00B928CE" w:rsidRPr="00192469" w:rsidRDefault="00B928CE" w:rsidP="00B928CE">
      <w:pPr>
        <w:spacing w:after="200" w:line="276" w:lineRule="auto"/>
        <w:jc w:val="both"/>
        <w:rPr>
          <w:rFonts w:asciiTheme="minorHAnsi" w:eastAsiaTheme="minorHAnsi" w:hAnsiTheme="minorHAnsi" w:cstheme="minorBidi"/>
        </w:rPr>
      </w:pPr>
      <w:r w:rsidRPr="00192469">
        <w:rPr>
          <w:rFonts w:asciiTheme="minorHAnsi" w:eastAsiaTheme="minorHAnsi" w:hAnsiTheme="minorHAnsi" w:cstheme="minorBidi"/>
        </w:rPr>
        <w:t xml:space="preserve">All new staff undertake an Induction Program suitable to their position within </w:t>
      </w:r>
      <w:sdt>
        <w:sdtPr>
          <w:rPr>
            <w:rFonts w:asciiTheme="minorHAnsi" w:eastAsiaTheme="minorHAnsi" w:hAnsiTheme="minorHAnsi" w:cstheme="minorBidi"/>
            <w:color w:val="FF0000"/>
          </w:rPr>
          <w:alias w:val="Company"/>
          <w:tag w:val=""/>
          <w:id w:val="823166511"/>
          <w:placeholder>
            <w:docPart w:val="CD683213FA58492EA2B3932F7E73F23A"/>
          </w:placeholder>
          <w:showingPlcHdr/>
          <w:dataBinding w:prefixMappings="xmlns:ns0='http://schemas.openxmlformats.org/officeDocument/2006/extended-properties' " w:xpath="/ns0:Properties[1]/ns0:Company[1]" w:storeItemID="{6668398D-A668-4E3E-A5EB-62B293D839F1}"/>
          <w:text/>
        </w:sdtPr>
        <w:sdtEndPr/>
        <w:sdtContent>
          <w:r w:rsidR="003C1724" w:rsidRPr="00F174D9">
            <w:rPr>
              <w:rStyle w:val="PlaceholderText"/>
            </w:rPr>
            <w:t>[Company]</w:t>
          </w:r>
        </w:sdtContent>
      </w:sdt>
      <w:r w:rsidRPr="00192469">
        <w:rPr>
          <w:rFonts w:asciiTheme="minorHAnsi" w:eastAsiaTheme="minorHAnsi" w:hAnsiTheme="minorHAnsi" w:cstheme="minorBidi"/>
        </w:rPr>
        <w:t xml:space="preserve">. Induction training is provided by the </w:t>
      </w:r>
      <w:r w:rsidRPr="007C21D8">
        <w:rPr>
          <w:rFonts w:asciiTheme="minorHAnsi" w:hAnsiTheme="minorHAnsi"/>
          <w:i/>
          <w:color w:val="FF0000"/>
        </w:rPr>
        <w:t xml:space="preserve">[Insert title of person responsible for overall management of the laboratory, </w:t>
      </w:r>
      <w:proofErr w:type="spellStart"/>
      <w:r w:rsidRPr="007C21D8">
        <w:rPr>
          <w:rFonts w:asciiTheme="minorHAnsi" w:hAnsiTheme="minorHAnsi"/>
          <w:i/>
          <w:color w:val="FF0000"/>
        </w:rPr>
        <w:t>eg</w:t>
      </w:r>
      <w:proofErr w:type="spellEnd"/>
      <w:r w:rsidRPr="007C21D8">
        <w:rPr>
          <w:rFonts w:asciiTheme="minorHAnsi" w:hAnsiTheme="minorHAnsi"/>
          <w:i/>
          <w:color w:val="FF0000"/>
        </w:rPr>
        <w:t xml:space="preserve"> Laboratory Manager]</w:t>
      </w:r>
      <w:r>
        <w:rPr>
          <w:rFonts w:asciiTheme="minorHAnsi" w:hAnsiTheme="minorHAnsi"/>
          <w:i/>
          <w:color w:val="FF0000"/>
        </w:rPr>
        <w:t xml:space="preserve"> </w:t>
      </w:r>
      <w:r w:rsidRPr="00192469">
        <w:rPr>
          <w:rFonts w:asciiTheme="minorHAnsi" w:eastAsiaTheme="minorHAnsi" w:hAnsiTheme="minorHAnsi" w:cstheme="minorBidi"/>
        </w:rPr>
        <w:t xml:space="preserve">and the staff </w:t>
      </w:r>
      <w:r w:rsidRPr="00192469">
        <w:rPr>
          <w:rFonts w:asciiTheme="minorHAnsi" w:eastAsiaTheme="minorHAnsi" w:hAnsiTheme="minorHAnsi" w:cstheme="minorBidi"/>
        </w:rPr>
        <w:lastRenderedPageBreak/>
        <w:t>member’s immediate supervisor. The Induction Checklist is signed following the completion of the induction training.</w:t>
      </w:r>
    </w:p>
    <w:p w14:paraId="2F580A8B" w14:textId="77777777" w:rsidR="00B928CE" w:rsidRPr="00192469" w:rsidRDefault="00B928CE" w:rsidP="00B928CE">
      <w:pPr>
        <w:jc w:val="both"/>
        <w:rPr>
          <w:rFonts w:asciiTheme="minorHAnsi" w:hAnsiTheme="minorHAnsi"/>
        </w:rPr>
      </w:pPr>
    </w:p>
    <w:p w14:paraId="5F99392E" w14:textId="77777777" w:rsidR="00B928CE" w:rsidRPr="00192469" w:rsidRDefault="00B928CE" w:rsidP="00B928CE">
      <w:pPr>
        <w:pStyle w:val="Heading3"/>
        <w:rPr>
          <w:rFonts w:asciiTheme="majorHAnsi" w:hAnsiTheme="majorHAnsi" w:cs="Times New Roman"/>
        </w:rPr>
      </w:pPr>
      <w:bookmarkStart w:id="51" w:name="_Toc175132338"/>
      <w:bookmarkStart w:id="52" w:name="_Toc409275802"/>
      <w:r w:rsidRPr="00192469">
        <w:rPr>
          <w:rFonts w:asciiTheme="majorHAnsi" w:hAnsiTheme="majorHAnsi" w:cs="Times New Roman"/>
        </w:rPr>
        <w:t>Ongoing training</w:t>
      </w:r>
      <w:bookmarkEnd w:id="51"/>
      <w:bookmarkEnd w:id="52"/>
    </w:p>
    <w:p w14:paraId="14338CE1" w14:textId="77777777" w:rsidR="00B928CE" w:rsidRPr="00192469" w:rsidRDefault="00B928CE" w:rsidP="00B928CE">
      <w:pPr>
        <w:jc w:val="both"/>
        <w:rPr>
          <w:rFonts w:asciiTheme="minorHAnsi" w:hAnsiTheme="minorHAnsi"/>
        </w:rPr>
      </w:pPr>
    </w:p>
    <w:p w14:paraId="18B04E2F" w14:textId="2CAD0199" w:rsidR="00B928CE" w:rsidRPr="00192469" w:rsidRDefault="009B0E11" w:rsidP="00B928CE">
      <w:pPr>
        <w:jc w:val="both"/>
        <w:rPr>
          <w:rFonts w:asciiTheme="minorHAnsi" w:hAnsiTheme="minorHAnsi"/>
        </w:rPr>
      </w:pPr>
      <w:sdt>
        <w:sdtPr>
          <w:rPr>
            <w:rFonts w:asciiTheme="minorHAnsi" w:hAnsiTheme="minorHAnsi"/>
            <w:color w:val="FF0000"/>
          </w:rPr>
          <w:alias w:val="Company"/>
          <w:tag w:val=""/>
          <w:id w:val="10965435"/>
          <w:placeholder>
            <w:docPart w:val="B5C51306CFF546B19F0BC93DA508F566"/>
          </w:placeholder>
          <w:showingPlcHdr/>
          <w:dataBinding w:prefixMappings="xmlns:ns0='http://schemas.openxmlformats.org/officeDocument/2006/extended-properties' " w:xpath="/ns0:Properties[1]/ns0:Company[1]" w:storeItemID="{6668398D-A668-4E3E-A5EB-62B293D839F1}"/>
          <w:text/>
        </w:sdtPr>
        <w:sdtEndPr/>
        <w:sdtContent>
          <w:r w:rsidR="003C1724" w:rsidRPr="00F174D9">
            <w:rPr>
              <w:rStyle w:val="PlaceholderText"/>
            </w:rPr>
            <w:t>[Company]</w:t>
          </w:r>
        </w:sdtContent>
      </w:sdt>
      <w:r w:rsidR="00B928CE">
        <w:rPr>
          <w:rFonts w:asciiTheme="minorHAnsi" w:hAnsiTheme="minorHAnsi"/>
        </w:rPr>
        <w:t xml:space="preserve"> </w:t>
      </w:r>
      <w:r w:rsidR="00B928CE" w:rsidRPr="00192469">
        <w:rPr>
          <w:rFonts w:asciiTheme="minorHAnsi" w:hAnsiTheme="minorHAnsi"/>
        </w:rPr>
        <w:t xml:space="preserve">requires that all staff undertake ongoing training as directed by the </w:t>
      </w:r>
      <w:r w:rsidR="00B928CE" w:rsidRPr="007C21D8">
        <w:rPr>
          <w:rFonts w:asciiTheme="minorHAnsi" w:hAnsiTheme="minorHAnsi"/>
          <w:i/>
          <w:color w:val="FF0000"/>
        </w:rPr>
        <w:t xml:space="preserve">[Insert title of person responsible for overall management of the laboratory, </w:t>
      </w:r>
      <w:proofErr w:type="spellStart"/>
      <w:r w:rsidR="00B928CE" w:rsidRPr="007C21D8">
        <w:rPr>
          <w:rFonts w:asciiTheme="minorHAnsi" w:hAnsiTheme="minorHAnsi"/>
          <w:i/>
          <w:color w:val="FF0000"/>
        </w:rPr>
        <w:t>eg</w:t>
      </w:r>
      <w:proofErr w:type="spellEnd"/>
      <w:r w:rsidR="00B928CE" w:rsidRPr="007C21D8">
        <w:rPr>
          <w:rFonts w:asciiTheme="minorHAnsi" w:hAnsiTheme="minorHAnsi"/>
          <w:i/>
          <w:color w:val="FF0000"/>
        </w:rPr>
        <w:t xml:space="preserve"> Laboratory Manager]</w:t>
      </w:r>
      <w:r w:rsidR="00B928CE" w:rsidRPr="00192469">
        <w:rPr>
          <w:rFonts w:asciiTheme="minorHAnsi" w:hAnsiTheme="minorHAnsi"/>
          <w:i/>
        </w:rPr>
        <w:t>.</w:t>
      </w:r>
    </w:p>
    <w:p w14:paraId="3EB42EA0" w14:textId="77777777" w:rsidR="00B928CE" w:rsidRPr="00192469" w:rsidRDefault="00B928CE" w:rsidP="00B928CE">
      <w:pPr>
        <w:jc w:val="both"/>
        <w:rPr>
          <w:rFonts w:asciiTheme="minorHAnsi" w:hAnsiTheme="minorHAnsi"/>
        </w:rPr>
      </w:pPr>
    </w:p>
    <w:p w14:paraId="216D89E4" w14:textId="77777777" w:rsidR="00B928CE" w:rsidRPr="00192469" w:rsidRDefault="00B928CE" w:rsidP="00B928CE">
      <w:pPr>
        <w:jc w:val="both"/>
        <w:rPr>
          <w:rFonts w:asciiTheme="minorHAnsi" w:hAnsiTheme="minorHAnsi"/>
        </w:rPr>
      </w:pPr>
      <w:r w:rsidRPr="00192469">
        <w:rPr>
          <w:rFonts w:asciiTheme="minorHAnsi" w:hAnsiTheme="minorHAnsi"/>
        </w:rPr>
        <w:t xml:space="preserve">Records of training are maintained in the Staff Training Log. </w:t>
      </w:r>
    </w:p>
    <w:p w14:paraId="024FBA89" w14:textId="77777777" w:rsidR="00B928CE" w:rsidRPr="00192469" w:rsidRDefault="00B928CE" w:rsidP="00B928CE">
      <w:pPr>
        <w:jc w:val="both"/>
        <w:rPr>
          <w:rFonts w:asciiTheme="minorHAnsi" w:hAnsiTheme="minorHAnsi"/>
        </w:rPr>
      </w:pPr>
    </w:p>
    <w:p w14:paraId="47B3D0EB" w14:textId="77777777" w:rsidR="00B928CE" w:rsidRPr="00192469" w:rsidRDefault="00B928CE" w:rsidP="00B928CE">
      <w:pPr>
        <w:jc w:val="both"/>
        <w:rPr>
          <w:rFonts w:asciiTheme="minorHAnsi" w:hAnsiTheme="minorHAnsi"/>
        </w:rPr>
      </w:pPr>
      <w:r w:rsidRPr="00192469">
        <w:rPr>
          <w:rFonts w:asciiTheme="minorHAnsi" w:hAnsiTheme="minorHAnsi"/>
        </w:rPr>
        <w:t>Staff receiving in-house training are firstly instructed in or observed performing the task outlined. Following the successful completion of the task, the staff member is determined and recorded as having attained a level of competence as outlined below:</w:t>
      </w:r>
    </w:p>
    <w:p w14:paraId="58629539" w14:textId="77777777" w:rsidR="00B928CE" w:rsidRPr="00192469" w:rsidRDefault="00B928CE" w:rsidP="00B928CE">
      <w:pPr>
        <w:jc w:val="both"/>
        <w:rPr>
          <w:rFonts w:asciiTheme="minorHAnsi" w:hAnsiTheme="minorHAnsi"/>
        </w:rPr>
      </w:pPr>
    </w:p>
    <w:p w14:paraId="590391FC" w14:textId="77777777" w:rsidR="00B928CE" w:rsidRDefault="00B928CE" w:rsidP="00B928CE">
      <w:pPr>
        <w:jc w:val="both"/>
        <w:rPr>
          <w:rFonts w:asciiTheme="minorHAnsi" w:hAnsiTheme="minorHAnsi"/>
        </w:rPr>
      </w:pPr>
      <w:r>
        <w:rPr>
          <w:rFonts w:asciiTheme="minorHAnsi" w:hAnsiTheme="minorHAnsi"/>
        </w:rPr>
        <w:t xml:space="preserve">The effectiveness of the training program is reviewed at the management review. </w:t>
      </w:r>
    </w:p>
    <w:p w14:paraId="7904480F" w14:textId="77777777" w:rsidR="00B928CE" w:rsidRPr="00192469" w:rsidRDefault="00B928CE" w:rsidP="00B928CE">
      <w:pPr>
        <w:jc w:val="both"/>
        <w:rPr>
          <w:rFonts w:asciiTheme="minorHAnsi" w:hAnsiTheme="minorHAnsi"/>
        </w:rPr>
      </w:pPr>
    </w:p>
    <w:p w14:paraId="344D6DA6" w14:textId="77777777" w:rsidR="00B928CE" w:rsidRDefault="00B928CE" w:rsidP="00B928CE">
      <w:pPr>
        <w:pStyle w:val="Heading3"/>
        <w:rPr>
          <w:rFonts w:asciiTheme="majorHAnsi" w:hAnsiTheme="majorHAnsi" w:cs="Times New Roman"/>
        </w:rPr>
      </w:pPr>
      <w:bookmarkStart w:id="53" w:name="_Toc175132339"/>
      <w:bookmarkStart w:id="54" w:name="_Toc409275803"/>
      <w:r w:rsidRPr="00192469">
        <w:rPr>
          <w:rFonts w:asciiTheme="majorHAnsi" w:hAnsiTheme="majorHAnsi" w:cs="Times New Roman"/>
        </w:rPr>
        <w:t>Education Policy</w:t>
      </w:r>
      <w:bookmarkEnd w:id="53"/>
      <w:bookmarkEnd w:id="54"/>
    </w:p>
    <w:p w14:paraId="19743912" w14:textId="77777777" w:rsidR="00B928CE" w:rsidRPr="00192469" w:rsidRDefault="00B928CE" w:rsidP="00B928CE"/>
    <w:p w14:paraId="1ABE311F" w14:textId="4E7EEB5A" w:rsidR="00B928CE" w:rsidRPr="00192469" w:rsidRDefault="00B928CE" w:rsidP="00B928CE">
      <w:pPr>
        <w:jc w:val="both"/>
        <w:rPr>
          <w:rFonts w:asciiTheme="minorHAnsi" w:hAnsiTheme="minorHAnsi"/>
        </w:rPr>
      </w:pPr>
      <w:r w:rsidRPr="00192469">
        <w:rPr>
          <w:rFonts w:asciiTheme="minorHAnsi" w:hAnsiTheme="minorHAnsi"/>
        </w:rPr>
        <w:t xml:space="preserve">On-going education is mutually advantageous to both employer and employee. It is a continuing investment in the growth and development of the business and should be an integral part of </w:t>
      </w:r>
      <w:proofErr w:type="gramStart"/>
      <w:r w:rsidRPr="00192469">
        <w:rPr>
          <w:rFonts w:asciiTheme="minorHAnsi" w:hAnsiTheme="minorHAnsi"/>
        </w:rPr>
        <w:t>medium and long term</w:t>
      </w:r>
      <w:proofErr w:type="gramEnd"/>
      <w:r w:rsidRPr="00192469">
        <w:rPr>
          <w:rFonts w:asciiTheme="minorHAnsi" w:hAnsiTheme="minorHAnsi"/>
        </w:rPr>
        <w:t xml:space="preserve"> business plans. Provision of such a policy demonstrates to staff and prospective employees of </w:t>
      </w:r>
      <w:sdt>
        <w:sdtPr>
          <w:rPr>
            <w:rFonts w:asciiTheme="minorHAnsi" w:hAnsiTheme="minorHAnsi"/>
          </w:rPr>
          <w:alias w:val="Company"/>
          <w:tag w:val=""/>
          <w:id w:val="-655377865"/>
          <w:placeholder>
            <w:docPart w:val="E8522CD2FFFE40EB8605963101EDC9E8"/>
          </w:placeholder>
          <w:showingPlcHdr/>
          <w:dataBinding w:prefixMappings="xmlns:ns0='http://schemas.openxmlformats.org/officeDocument/2006/extended-properties' " w:xpath="/ns0:Properties[1]/ns0:Company[1]" w:storeItemID="{6668398D-A668-4E3E-A5EB-62B293D839F1}"/>
          <w:text/>
        </w:sdtPr>
        <w:sdtEndPr/>
        <w:sdtContent>
          <w:r w:rsidR="003C1724" w:rsidRPr="00F174D9">
            <w:rPr>
              <w:rStyle w:val="PlaceholderText"/>
            </w:rPr>
            <w:t>[Company]</w:t>
          </w:r>
        </w:sdtContent>
      </w:sdt>
      <w:r>
        <w:rPr>
          <w:rFonts w:asciiTheme="minorHAnsi" w:hAnsiTheme="minorHAnsi"/>
        </w:rPr>
        <w:t>’s</w:t>
      </w:r>
      <w:r w:rsidRPr="00192469">
        <w:rPr>
          <w:rFonts w:asciiTheme="minorHAnsi" w:hAnsiTheme="minorHAnsi"/>
        </w:rPr>
        <w:t xml:space="preserve"> commitment to achieving best practice and highly skilled staff. It goes towards staff motivation and morale.</w:t>
      </w:r>
    </w:p>
    <w:p w14:paraId="0D6F33FA" w14:textId="77777777" w:rsidR="00B928CE" w:rsidRPr="00192469" w:rsidRDefault="00B928CE" w:rsidP="00B928CE">
      <w:pPr>
        <w:jc w:val="both"/>
        <w:rPr>
          <w:rFonts w:asciiTheme="minorHAnsi" w:hAnsiTheme="minorHAnsi"/>
        </w:rPr>
      </w:pPr>
    </w:p>
    <w:p w14:paraId="7E29BCC2" w14:textId="77777777" w:rsidR="00B928CE" w:rsidRPr="00192469" w:rsidRDefault="00B928CE" w:rsidP="00B928CE">
      <w:pPr>
        <w:jc w:val="both"/>
        <w:rPr>
          <w:rFonts w:asciiTheme="minorHAnsi" w:hAnsiTheme="minorHAnsi"/>
        </w:rPr>
      </w:pPr>
      <w:r w:rsidRPr="00192469">
        <w:rPr>
          <w:rFonts w:asciiTheme="minorHAnsi" w:hAnsiTheme="minorHAnsi"/>
        </w:rPr>
        <w:t>Application is to be made by the staff member, in writing with appropriate documentation supporting the application, via the supervisor or at the supervisor</w:t>
      </w:r>
      <w:r>
        <w:rPr>
          <w:rFonts w:asciiTheme="minorHAnsi" w:hAnsiTheme="minorHAnsi"/>
        </w:rPr>
        <w:t>’</w:t>
      </w:r>
      <w:r w:rsidRPr="00192469">
        <w:rPr>
          <w:rFonts w:asciiTheme="minorHAnsi" w:hAnsiTheme="minorHAnsi"/>
        </w:rPr>
        <w:t xml:space="preserve">s request when the business requires it. Supervisor approval is to be forwarded to the </w:t>
      </w:r>
      <w:r w:rsidRPr="007C21D8">
        <w:rPr>
          <w:rFonts w:asciiTheme="minorHAnsi" w:hAnsiTheme="minorHAnsi"/>
          <w:i/>
          <w:color w:val="FF0000"/>
        </w:rPr>
        <w:t xml:space="preserve">[Insert title of person responsible for overall management of the laboratory, </w:t>
      </w:r>
      <w:proofErr w:type="spellStart"/>
      <w:r w:rsidRPr="007C21D8">
        <w:rPr>
          <w:rFonts w:asciiTheme="minorHAnsi" w:hAnsiTheme="minorHAnsi"/>
          <w:i/>
          <w:color w:val="FF0000"/>
        </w:rPr>
        <w:t>eg</w:t>
      </w:r>
      <w:proofErr w:type="spellEnd"/>
      <w:r w:rsidRPr="007C21D8">
        <w:rPr>
          <w:rFonts w:asciiTheme="minorHAnsi" w:hAnsiTheme="minorHAnsi"/>
          <w:i/>
          <w:color w:val="FF0000"/>
        </w:rPr>
        <w:t xml:space="preserve"> Laboratory Manager]</w:t>
      </w:r>
      <w:r>
        <w:rPr>
          <w:rFonts w:asciiTheme="minorHAnsi" w:hAnsiTheme="minorHAnsi"/>
          <w:i/>
          <w:color w:val="FF0000"/>
        </w:rPr>
        <w:t xml:space="preserve"> </w:t>
      </w:r>
      <w:r w:rsidRPr="00192469">
        <w:rPr>
          <w:rFonts w:asciiTheme="minorHAnsi" w:hAnsiTheme="minorHAnsi"/>
        </w:rPr>
        <w:t>for final and prompt approval.</w:t>
      </w:r>
    </w:p>
    <w:p w14:paraId="223B4E7F" w14:textId="77777777" w:rsidR="00B928CE" w:rsidRPr="00192469" w:rsidRDefault="00B928CE" w:rsidP="00B928CE">
      <w:pPr>
        <w:jc w:val="both"/>
        <w:rPr>
          <w:rFonts w:asciiTheme="minorHAnsi" w:hAnsiTheme="minorHAnsi"/>
        </w:rPr>
      </w:pPr>
    </w:p>
    <w:p w14:paraId="583F26E4" w14:textId="77777777" w:rsidR="00960F0F" w:rsidRPr="007D59F9" w:rsidRDefault="00B928CE" w:rsidP="00B928CE">
      <w:pPr>
        <w:jc w:val="both"/>
        <w:rPr>
          <w:rFonts w:asciiTheme="minorHAnsi" w:hAnsiTheme="minorHAnsi"/>
        </w:rPr>
      </w:pPr>
      <w:r w:rsidRPr="00192469">
        <w:rPr>
          <w:rFonts w:asciiTheme="minorHAnsi" w:hAnsiTheme="minorHAnsi"/>
        </w:rPr>
        <w:t>A debrief of the seminar in writing should be presented by the staff member to their supervisor.</w:t>
      </w:r>
    </w:p>
    <w:p w14:paraId="09C3E0FB" w14:textId="77777777" w:rsidR="00960F0F" w:rsidRDefault="00960F0F">
      <w:pPr>
        <w:rPr>
          <w:rFonts w:ascii="Arial" w:hAnsi="Arial"/>
        </w:rPr>
      </w:pPr>
    </w:p>
    <w:p w14:paraId="3A9AC318" w14:textId="77777777" w:rsidR="00960F0F" w:rsidRDefault="00960F0F">
      <w:pPr>
        <w:sectPr w:rsidR="00960F0F">
          <w:headerReference w:type="even" r:id="rId35"/>
          <w:headerReference w:type="default" r:id="rId36"/>
          <w:footerReference w:type="even" r:id="rId37"/>
          <w:headerReference w:type="first" r:id="rId38"/>
          <w:footerReference w:type="first" r:id="rId39"/>
          <w:pgSz w:w="11906" w:h="16838"/>
          <w:pgMar w:top="1775" w:right="1797" w:bottom="1775" w:left="1797" w:header="1440" w:footer="1440" w:gutter="0"/>
          <w:cols w:space="720"/>
          <w:docGrid w:linePitch="360"/>
        </w:sectPr>
      </w:pPr>
    </w:p>
    <w:p w14:paraId="5E3B3540" w14:textId="77777777" w:rsidR="00960F0F" w:rsidRPr="007D59F9" w:rsidRDefault="00707262">
      <w:pPr>
        <w:pStyle w:val="Heading1"/>
        <w:numPr>
          <w:ilvl w:val="0"/>
          <w:numId w:val="18"/>
        </w:numPr>
        <w:rPr>
          <w:rFonts w:asciiTheme="majorHAnsi" w:hAnsiTheme="majorHAnsi" w:cs="Times New Roman"/>
        </w:rPr>
      </w:pPr>
      <w:bookmarkStart w:id="55" w:name="_Toc409275804"/>
      <w:bookmarkStart w:id="56" w:name="__RefHeading__45_946254387"/>
      <w:r w:rsidRPr="007D59F9">
        <w:rPr>
          <w:rFonts w:asciiTheme="majorHAnsi" w:hAnsiTheme="majorHAnsi" w:cs="Times New Roman"/>
        </w:rPr>
        <w:lastRenderedPageBreak/>
        <w:t>Purchasing of services and supplies</w:t>
      </w:r>
      <w:bookmarkEnd w:id="55"/>
    </w:p>
    <w:p w14:paraId="2076C7AC" w14:textId="77777777" w:rsidR="00960F0F" w:rsidRDefault="00960F0F">
      <w:pPr>
        <w:rPr>
          <w:rFonts w:ascii="Arial" w:hAnsi="Arial"/>
        </w:rPr>
      </w:pPr>
    </w:p>
    <w:p w14:paraId="07D6C8C9" w14:textId="77777777" w:rsidR="00B928CE" w:rsidRDefault="00B928CE" w:rsidP="00B928CE">
      <w:pPr>
        <w:rPr>
          <w:rFonts w:asciiTheme="minorHAnsi" w:hAnsiTheme="minorHAnsi"/>
        </w:rPr>
      </w:pPr>
      <w:bookmarkStart w:id="57" w:name="__RefHeading__47_946254387"/>
      <w:bookmarkStart w:id="58" w:name="__RefHeading__49_946254387"/>
      <w:bookmarkStart w:id="59" w:name="__RefHeading__51_946254387"/>
      <w:r>
        <w:rPr>
          <w:rFonts w:asciiTheme="minorHAnsi" w:hAnsiTheme="minorHAnsi"/>
        </w:rPr>
        <w:t>When new items that affect the quality of testing are to be purchased, the procedures outlined below are to be followed. Approved Suppliers are to be used wherever possible.</w:t>
      </w:r>
    </w:p>
    <w:p w14:paraId="55E17C71" w14:textId="77777777" w:rsidR="00B928CE" w:rsidRPr="0011211A" w:rsidRDefault="00B928CE" w:rsidP="00B928CE">
      <w:pPr>
        <w:rPr>
          <w:rFonts w:asciiTheme="minorHAnsi" w:hAnsiTheme="minorHAnsi"/>
        </w:rPr>
      </w:pPr>
    </w:p>
    <w:p w14:paraId="466FE872" w14:textId="77777777" w:rsidR="00B928CE" w:rsidRPr="007D59F9" w:rsidRDefault="00B928CE" w:rsidP="00B928CE">
      <w:pPr>
        <w:pStyle w:val="Heading2"/>
        <w:jc w:val="both"/>
        <w:rPr>
          <w:rFonts w:asciiTheme="majorHAnsi" w:hAnsiTheme="majorHAnsi"/>
        </w:rPr>
      </w:pPr>
      <w:bookmarkStart w:id="60" w:name="_Toc409275805"/>
      <w:r w:rsidRPr="007D59F9">
        <w:rPr>
          <w:rFonts w:asciiTheme="majorHAnsi" w:hAnsiTheme="majorHAnsi"/>
        </w:rPr>
        <w:t>Capital Expenditure items</w:t>
      </w:r>
      <w:bookmarkEnd w:id="60"/>
    </w:p>
    <w:p w14:paraId="4E353EBF" w14:textId="77777777" w:rsidR="00B928CE" w:rsidRDefault="00B928CE" w:rsidP="00B928CE">
      <w:pPr>
        <w:rPr>
          <w:rFonts w:ascii="Arial" w:hAnsi="Arial"/>
        </w:rPr>
      </w:pPr>
    </w:p>
    <w:p w14:paraId="6BB4FD5A" w14:textId="77777777" w:rsidR="00B928CE" w:rsidRPr="007D59F9" w:rsidRDefault="00B928CE" w:rsidP="00B928CE">
      <w:pPr>
        <w:numPr>
          <w:ilvl w:val="0"/>
          <w:numId w:val="12"/>
        </w:numPr>
        <w:jc w:val="both"/>
        <w:rPr>
          <w:rFonts w:asciiTheme="minorHAnsi" w:hAnsiTheme="minorHAnsi"/>
        </w:rPr>
      </w:pPr>
      <w:r w:rsidRPr="007D59F9">
        <w:rPr>
          <w:rFonts w:asciiTheme="minorHAnsi" w:hAnsiTheme="minorHAnsi"/>
        </w:rPr>
        <w:t>A business case for capital expenditure is prepared. Consideration is given to issues that have arisen with the provision of similar services and supplies. For equipment purchases, references from other users may be sought, reference to OH&amp;S considerations must also be included in the business case</w:t>
      </w:r>
      <w:r>
        <w:rPr>
          <w:rFonts w:asciiTheme="minorHAnsi" w:hAnsiTheme="minorHAnsi"/>
        </w:rPr>
        <w:t>,</w:t>
      </w:r>
      <w:r w:rsidRPr="007D59F9">
        <w:rPr>
          <w:rFonts w:asciiTheme="minorHAnsi" w:hAnsiTheme="minorHAnsi"/>
        </w:rPr>
        <w:t xml:space="preserve"> as must input from the staff to use the piece of equipment.</w:t>
      </w:r>
    </w:p>
    <w:p w14:paraId="196848FA" w14:textId="77777777" w:rsidR="00B928CE" w:rsidRPr="007D59F9" w:rsidRDefault="00B928CE" w:rsidP="00B928CE">
      <w:pPr>
        <w:numPr>
          <w:ilvl w:val="0"/>
          <w:numId w:val="12"/>
        </w:numPr>
        <w:jc w:val="both"/>
        <w:rPr>
          <w:rFonts w:asciiTheme="minorHAnsi" w:hAnsiTheme="minorHAnsi"/>
        </w:rPr>
      </w:pPr>
      <w:r w:rsidRPr="007D59F9">
        <w:rPr>
          <w:rFonts w:asciiTheme="minorHAnsi" w:hAnsiTheme="minorHAnsi"/>
        </w:rPr>
        <w:t>The business case is considered by the</w:t>
      </w:r>
      <w:r>
        <w:rPr>
          <w:rFonts w:asciiTheme="minorHAnsi" w:hAnsiTheme="minorHAnsi"/>
        </w:rPr>
        <w:t xml:space="preserve"> </w:t>
      </w:r>
      <w:r w:rsidRPr="008A6454">
        <w:rPr>
          <w:rFonts w:asciiTheme="minorHAnsi" w:hAnsiTheme="minorHAnsi"/>
          <w:i/>
          <w:color w:val="FF0000"/>
        </w:rPr>
        <w:t xml:space="preserve">[Insert title of person responsible for overall management of the laboratory, </w:t>
      </w:r>
      <w:proofErr w:type="spellStart"/>
      <w:r w:rsidRPr="008A6454">
        <w:rPr>
          <w:rFonts w:asciiTheme="minorHAnsi" w:hAnsiTheme="minorHAnsi"/>
          <w:i/>
          <w:color w:val="FF0000"/>
        </w:rPr>
        <w:t>eg</w:t>
      </w:r>
      <w:proofErr w:type="spellEnd"/>
      <w:r w:rsidRPr="008A6454">
        <w:rPr>
          <w:rFonts w:asciiTheme="minorHAnsi" w:hAnsiTheme="minorHAnsi"/>
          <w:i/>
          <w:color w:val="FF0000"/>
        </w:rPr>
        <w:t xml:space="preserve"> Laboratory Manager]</w:t>
      </w:r>
      <w:r w:rsidRPr="007D59F9">
        <w:rPr>
          <w:rFonts w:asciiTheme="minorHAnsi" w:hAnsiTheme="minorHAnsi"/>
        </w:rPr>
        <w:t>.</w:t>
      </w:r>
    </w:p>
    <w:p w14:paraId="50C46C38" w14:textId="77777777" w:rsidR="00B928CE" w:rsidRPr="007D59F9" w:rsidRDefault="00B928CE" w:rsidP="00B928CE">
      <w:pPr>
        <w:numPr>
          <w:ilvl w:val="0"/>
          <w:numId w:val="12"/>
        </w:numPr>
        <w:jc w:val="both"/>
        <w:rPr>
          <w:rFonts w:asciiTheme="minorHAnsi" w:hAnsiTheme="minorHAnsi"/>
        </w:rPr>
      </w:pPr>
      <w:r w:rsidRPr="007D59F9">
        <w:rPr>
          <w:rFonts w:asciiTheme="minorHAnsi" w:hAnsiTheme="minorHAnsi"/>
        </w:rPr>
        <w:t xml:space="preserve">Once approval has been given by the </w:t>
      </w:r>
      <w:r w:rsidRPr="008A6454">
        <w:rPr>
          <w:rFonts w:asciiTheme="minorHAnsi" w:hAnsiTheme="minorHAnsi"/>
          <w:i/>
          <w:color w:val="FF0000"/>
        </w:rPr>
        <w:t xml:space="preserve">[Insert title of person responsible for overall management of the laboratory, </w:t>
      </w:r>
      <w:proofErr w:type="spellStart"/>
      <w:r w:rsidRPr="008A6454">
        <w:rPr>
          <w:rFonts w:asciiTheme="minorHAnsi" w:hAnsiTheme="minorHAnsi"/>
          <w:i/>
          <w:color w:val="FF0000"/>
        </w:rPr>
        <w:t>eg</w:t>
      </w:r>
      <w:proofErr w:type="spellEnd"/>
      <w:r w:rsidRPr="008A6454">
        <w:rPr>
          <w:rFonts w:asciiTheme="minorHAnsi" w:hAnsiTheme="minorHAnsi"/>
          <w:i/>
          <w:color w:val="FF0000"/>
        </w:rPr>
        <w:t xml:space="preserve"> Laboratory Manager]</w:t>
      </w:r>
      <w:r w:rsidRPr="007D59F9">
        <w:rPr>
          <w:rFonts w:asciiTheme="minorHAnsi" w:hAnsiTheme="minorHAnsi"/>
        </w:rPr>
        <w:t>, the item may be purchased using an Order form.</w:t>
      </w:r>
    </w:p>
    <w:p w14:paraId="1A789289" w14:textId="77777777" w:rsidR="00B928CE" w:rsidRPr="007D59F9" w:rsidRDefault="00B928CE" w:rsidP="00B928CE">
      <w:pPr>
        <w:numPr>
          <w:ilvl w:val="0"/>
          <w:numId w:val="12"/>
        </w:numPr>
        <w:jc w:val="both"/>
        <w:rPr>
          <w:rFonts w:asciiTheme="minorHAnsi" w:hAnsiTheme="minorHAnsi"/>
        </w:rPr>
      </w:pPr>
      <w:r w:rsidRPr="007D59F9">
        <w:rPr>
          <w:rFonts w:asciiTheme="minorHAnsi" w:hAnsiTheme="minorHAnsi"/>
        </w:rPr>
        <w:t>The Order form is forwarded to the supplier.</w:t>
      </w:r>
    </w:p>
    <w:p w14:paraId="1E9A64B8" w14:textId="77777777" w:rsidR="00B928CE" w:rsidRPr="007D59F9" w:rsidRDefault="00B928CE" w:rsidP="00B928CE">
      <w:pPr>
        <w:numPr>
          <w:ilvl w:val="0"/>
          <w:numId w:val="12"/>
        </w:numPr>
        <w:jc w:val="both"/>
        <w:rPr>
          <w:rFonts w:asciiTheme="minorHAnsi" w:hAnsiTheme="minorHAnsi"/>
        </w:rPr>
      </w:pPr>
      <w:r w:rsidRPr="007D59F9">
        <w:rPr>
          <w:rFonts w:asciiTheme="minorHAnsi" w:hAnsiTheme="minorHAnsi"/>
        </w:rPr>
        <w:t>On receipt</w:t>
      </w:r>
      <w:r>
        <w:rPr>
          <w:rFonts w:asciiTheme="minorHAnsi" w:hAnsiTheme="minorHAnsi"/>
        </w:rPr>
        <w:t xml:space="preserve"> of the items, staff check the O</w:t>
      </w:r>
      <w:r w:rsidRPr="007D59F9">
        <w:rPr>
          <w:rFonts w:asciiTheme="minorHAnsi" w:hAnsiTheme="minorHAnsi"/>
        </w:rPr>
        <w:t>rder form to verify that the goods received are as ordered. The invoice and delivery docket are forwarded to the Accounts section for payment of the invoice.</w:t>
      </w:r>
    </w:p>
    <w:p w14:paraId="24169D3E" w14:textId="77777777" w:rsidR="00B928CE" w:rsidRDefault="00B928CE" w:rsidP="00B928CE">
      <w:pPr>
        <w:rPr>
          <w:rFonts w:ascii="Arial" w:hAnsi="Arial"/>
        </w:rPr>
      </w:pPr>
    </w:p>
    <w:p w14:paraId="129B286C" w14:textId="77777777" w:rsidR="00B928CE" w:rsidRPr="00A2054E" w:rsidRDefault="00B928CE" w:rsidP="00B928CE">
      <w:pPr>
        <w:pStyle w:val="Heading2"/>
        <w:rPr>
          <w:rFonts w:asciiTheme="majorHAnsi" w:hAnsiTheme="majorHAnsi"/>
        </w:rPr>
      </w:pPr>
      <w:bookmarkStart w:id="61" w:name="_Toc399500652"/>
      <w:bookmarkStart w:id="62" w:name="_Toc409275806"/>
      <w:r w:rsidRPr="00A2054E">
        <w:rPr>
          <w:rFonts w:asciiTheme="majorHAnsi" w:hAnsiTheme="majorHAnsi"/>
        </w:rPr>
        <w:t>Non-Capital Expenditure items</w:t>
      </w:r>
      <w:bookmarkEnd w:id="61"/>
      <w:bookmarkEnd w:id="62"/>
    </w:p>
    <w:p w14:paraId="656A62FE" w14:textId="77777777" w:rsidR="00B928CE" w:rsidRPr="00A2054E" w:rsidRDefault="00B928CE" w:rsidP="00B928CE">
      <w:pPr>
        <w:rPr>
          <w:rFonts w:asciiTheme="minorHAnsi" w:hAnsiTheme="minorHAnsi"/>
        </w:rPr>
      </w:pPr>
    </w:p>
    <w:p w14:paraId="3D64871C" w14:textId="77777777" w:rsidR="00B928CE" w:rsidRPr="00A2054E" w:rsidRDefault="00B928CE" w:rsidP="00B928CE">
      <w:pPr>
        <w:numPr>
          <w:ilvl w:val="0"/>
          <w:numId w:val="9"/>
        </w:numPr>
        <w:jc w:val="both"/>
        <w:rPr>
          <w:rFonts w:asciiTheme="minorHAnsi" w:hAnsiTheme="minorHAnsi"/>
        </w:rPr>
      </w:pPr>
      <w:r w:rsidRPr="00A2054E">
        <w:rPr>
          <w:rFonts w:asciiTheme="minorHAnsi" w:hAnsiTheme="minorHAnsi"/>
        </w:rPr>
        <w:t>Non-capital expenditur</w:t>
      </w:r>
      <w:r>
        <w:rPr>
          <w:rFonts w:asciiTheme="minorHAnsi" w:hAnsiTheme="minorHAnsi"/>
        </w:rPr>
        <w:t xml:space="preserve">e items may be purchased by </w:t>
      </w:r>
      <w:r w:rsidRPr="00A2054E">
        <w:rPr>
          <w:rFonts w:asciiTheme="minorHAnsi" w:hAnsiTheme="minorHAnsi"/>
          <w:i/>
          <w:color w:val="FF0000"/>
        </w:rPr>
        <w:t xml:space="preserve">[Insert title of person/s who may do this, </w:t>
      </w:r>
      <w:proofErr w:type="spellStart"/>
      <w:r w:rsidRPr="00A2054E">
        <w:rPr>
          <w:rFonts w:asciiTheme="minorHAnsi" w:hAnsiTheme="minorHAnsi"/>
          <w:i/>
          <w:color w:val="FF0000"/>
        </w:rPr>
        <w:t>eg</w:t>
      </w:r>
      <w:proofErr w:type="spellEnd"/>
      <w:r w:rsidRPr="00A2054E">
        <w:rPr>
          <w:rFonts w:asciiTheme="minorHAnsi" w:hAnsiTheme="minorHAnsi"/>
          <w:i/>
          <w:color w:val="FF0000"/>
        </w:rPr>
        <w:t xml:space="preserve"> Scientist]</w:t>
      </w:r>
      <w:r w:rsidRPr="00A2054E">
        <w:rPr>
          <w:rFonts w:asciiTheme="minorHAnsi" w:hAnsiTheme="minorHAnsi"/>
        </w:rPr>
        <w:t>. Purchase of these items is by means of completion of an Order form. The Order form is forwarded to the supplier.</w:t>
      </w:r>
    </w:p>
    <w:p w14:paraId="54A01908" w14:textId="77777777" w:rsidR="00B928CE" w:rsidRPr="00A2054E" w:rsidRDefault="00B928CE" w:rsidP="00B928CE">
      <w:pPr>
        <w:numPr>
          <w:ilvl w:val="0"/>
          <w:numId w:val="9"/>
        </w:numPr>
        <w:jc w:val="both"/>
        <w:rPr>
          <w:rFonts w:asciiTheme="minorHAnsi" w:hAnsiTheme="minorHAnsi"/>
        </w:rPr>
      </w:pPr>
      <w:r w:rsidRPr="00A2054E">
        <w:rPr>
          <w:rFonts w:asciiTheme="minorHAnsi" w:hAnsiTheme="minorHAnsi"/>
        </w:rPr>
        <w:t>On receipt of the items, staff check the order form to verify that the goods received are as ordered. The invoice and delivery docket are signed and forwarded to the Accounts department for payment of the invoice.</w:t>
      </w:r>
    </w:p>
    <w:p w14:paraId="1CED3C46" w14:textId="77777777" w:rsidR="00B928CE" w:rsidRPr="00A2054E" w:rsidRDefault="00B928CE" w:rsidP="00B928CE">
      <w:pPr>
        <w:jc w:val="both"/>
        <w:rPr>
          <w:rFonts w:asciiTheme="minorHAnsi" w:hAnsiTheme="minorHAnsi"/>
        </w:rPr>
      </w:pPr>
    </w:p>
    <w:p w14:paraId="542E0047" w14:textId="77777777" w:rsidR="00960F0F" w:rsidRPr="00A2054E" w:rsidRDefault="00707262">
      <w:pPr>
        <w:pStyle w:val="Heading2"/>
        <w:rPr>
          <w:rFonts w:asciiTheme="majorHAnsi" w:hAnsiTheme="majorHAnsi"/>
        </w:rPr>
      </w:pPr>
      <w:bookmarkStart w:id="63" w:name="_Toc409275807"/>
      <w:r w:rsidRPr="00A2054E">
        <w:rPr>
          <w:rFonts w:asciiTheme="majorHAnsi" w:hAnsiTheme="majorHAnsi"/>
        </w:rPr>
        <w:t>Approved Suppliers</w:t>
      </w:r>
      <w:bookmarkEnd w:id="63"/>
    </w:p>
    <w:p w14:paraId="03CD7C23" w14:textId="77777777" w:rsidR="00960F0F" w:rsidRDefault="00960F0F">
      <w:pPr>
        <w:rPr>
          <w:rFonts w:ascii="Arial" w:hAnsi="Arial"/>
        </w:rPr>
      </w:pPr>
    </w:p>
    <w:p w14:paraId="7D20041B" w14:textId="77777777" w:rsidR="00960F0F" w:rsidRPr="00A2054E" w:rsidRDefault="00707262">
      <w:pPr>
        <w:jc w:val="both"/>
        <w:rPr>
          <w:rFonts w:asciiTheme="minorHAnsi" w:hAnsiTheme="minorHAnsi"/>
        </w:rPr>
      </w:pPr>
      <w:r w:rsidRPr="00A2054E">
        <w:rPr>
          <w:rFonts w:asciiTheme="minorHAnsi" w:hAnsiTheme="minorHAnsi"/>
        </w:rPr>
        <w:t xml:space="preserve">Suppliers of goods and services are selected in accordance with pre-defined criteria. These criteria are developed by the </w:t>
      </w:r>
      <w:r w:rsidR="00A2054E" w:rsidRPr="008A6454">
        <w:rPr>
          <w:rFonts w:asciiTheme="minorHAnsi" w:hAnsiTheme="minorHAnsi"/>
          <w:i/>
          <w:color w:val="FF0000"/>
        </w:rPr>
        <w:t xml:space="preserve">[Insert title of person responsible for overall management of the laboratory, </w:t>
      </w:r>
      <w:proofErr w:type="spellStart"/>
      <w:r w:rsidR="00A2054E" w:rsidRPr="008A6454">
        <w:rPr>
          <w:rFonts w:asciiTheme="minorHAnsi" w:hAnsiTheme="minorHAnsi"/>
          <w:i/>
          <w:color w:val="FF0000"/>
        </w:rPr>
        <w:t>eg</w:t>
      </w:r>
      <w:proofErr w:type="spellEnd"/>
      <w:r w:rsidR="00A2054E" w:rsidRPr="008A6454">
        <w:rPr>
          <w:rFonts w:asciiTheme="minorHAnsi" w:hAnsiTheme="minorHAnsi"/>
          <w:i/>
          <w:color w:val="FF0000"/>
        </w:rPr>
        <w:t xml:space="preserve"> Laboratory Manager]</w:t>
      </w:r>
      <w:r w:rsidR="00A2054E">
        <w:t xml:space="preserve"> </w:t>
      </w:r>
      <w:r w:rsidR="00A2054E" w:rsidRPr="00A2054E">
        <w:rPr>
          <w:rFonts w:asciiTheme="minorHAnsi" w:hAnsiTheme="minorHAnsi"/>
        </w:rPr>
        <w:t xml:space="preserve">and </w:t>
      </w:r>
      <w:r w:rsidR="00A2054E" w:rsidRPr="008A6454">
        <w:rPr>
          <w:rFonts w:asciiTheme="minorHAnsi" w:hAnsiTheme="minorHAnsi"/>
          <w:i/>
          <w:color w:val="FF0000"/>
        </w:rPr>
        <w:t xml:space="preserve">[Insert title of person </w:t>
      </w:r>
      <w:r w:rsidR="00A2054E" w:rsidRPr="008A6454">
        <w:rPr>
          <w:rFonts w:asciiTheme="minorHAnsi" w:hAnsiTheme="minorHAnsi"/>
          <w:i/>
          <w:color w:val="FF0000"/>
        </w:rPr>
        <w:lastRenderedPageBreak/>
        <w:t xml:space="preserve">responsible for </w:t>
      </w:r>
      <w:r w:rsidR="00A2054E">
        <w:rPr>
          <w:rFonts w:asciiTheme="minorHAnsi" w:hAnsiTheme="minorHAnsi"/>
          <w:i/>
          <w:color w:val="FF0000"/>
        </w:rPr>
        <w:t xml:space="preserve">quality management, </w:t>
      </w:r>
      <w:proofErr w:type="spellStart"/>
      <w:r w:rsidR="00A2054E">
        <w:rPr>
          <w:rFonts w:asciiTheme="minorHAnsi" w:hAnsiTheme="minorHAnsi"/>
          <w:i/>
          <w:color w:val="FF0000"/>
        </w:rPr>
        <w:t>eg</w:t>
      </w:r>
      <w:proofErr w:type="spellEnd"/>
      <w:r w:rsidR="00A2054E">
        <w:rPr>
          <w:rFonts w:asciiTheme="minorHAnsi" w:hAnsiTheme="minorHAnsi"/>
          <w:i/>
          <w:color w:val="FF0000"/>
        </w:rPr>
        <w:t xml:space="preserve"> Quality Manager]</w:t>
      </w:r>
      <w:r w:rsidR="00A2054E" w:rsidRPr="00A2054E">
        <w:rPr>
          <w:rFonts w:asciiTheme="minorHAnsi" w:hAnsiTheme="minorHAnsi"/>
          <w:i/>
        </w:rPr>
        <w:t xml:space="preserve">. </w:t>
      </w:r>
      <w:r w:rsidR="0082049B" w:rsidRPr="00A2054E">
        <w:rPr>
          <w:rFonts w:asciiTheme="minorHAnsi" w:hAnsiTheme="minorHAnsi"/>
        </w:rPr>
        <w:t xml:space="preserve">Details of suppliers </w:t>
      </w:r>
      <w:r w:rsidRPr="00A2054E">
        <w:rPr>
          <w:rFonts w:asciiTheme="minorHAnsi" w:hAnsiTheme="minorHAnsi"/>
        </w:rPr>
        <w:t>wh</w:t>
      </w:r>
      <w:r w:rsidR="0082049B" w:rsidRPr="00A2054E">
        <w:rPr>
          <w:rFonts w:asciiTheme="minorHAnsi" w:hAnsiTheme="minorHAnsi"/>
        </w:rPr>
        <w:t>o</w:t>
      </w:r>
      <w:r w:rsidRPr="00A2054E">
        <w:rPr>
          <w:rFonts w:asciiTheme="minorHAnsi" w:hAnsiTheme="minorHAnsi"/>
        </w:rPr>
        <w:t xml:space="preserve"> meet the criteria </w:t>
      </w:r>
      <w:r w:rsidR="0082049B" w:rsidRPr="00A2054E">
        <w:rPr>
          <w:rFonts w:asciiTheme="minorHAnsi" w:hAnsiTheme="minorHAnsi"/>
        </w:rPr>
        <w:t>are</w:t>
      </w:r>
      <w:r w:rsidRPr="00A2054E">
        <w:rPr>
          <w:rFonts w:asciiTheme="minorHAnsi" w:hAnsiTheme="minorHAnsi"/>
        </w:rPr>
        <w:t xml:space="preserve"> maintained in the </w:t>
      </w:r>
      <w:r w:rsidR="00A2054E">
        <w:rPr>
          <w:rFonts w:asciiTheme="minorHAnsi" w:hAnsiTheme="minorHAnsi"/>
        </w:rPr>
        <w:t xml:space="preserve">Approved </w:t>
      </w:r>
      <w:r w:rsidRPr="00A2054E">
        <w:rPr>
          <w:rFonts w:asciiTheme="minorHAnsi" w:hAnsiTheme="minorHAnsi"/>
        </w:rPr>
        <w:t>Suppliers</w:t>
      </w:r>
      <w:r w:rsidR="00A2054E">
        <w:rPr>
          <w:rFonts w:asciiTheme="minorHAnsi" w:hAnsiTheme="minorHAnsi"/>
        </w:rPr>
        <w:t xml:space="preserve"> system</w:t>
      </w:r>
      <w:r w:rsidRPr="00A2054E">
        <w:rPr>
          <w:rFonts w:asciiTheme="minorHAnsi" w:hAnsiTheme="minorHAnsi"/>
        </w:rPr>
        <w:t xml:space="preserve">. </w:t>
      </w:r>
    </w:p>
    <w:p w14:paraId="504A8541" w14:textId="77777777" w:rsidR="0082049B" w:rsidRPr="00A2054E" w:rsidRDefault="0082049B">
      <w:pPr>
        <w:jc w:val="both"/>
        <w:rPr>
          <w:rFonts w:asciiTheme="minorHAnsi" w:hAnsiTheme="minorHAnsi"/>
        </w:rPr>
      </w:pPr>
    </w:p>
    <w:p w14:paraId="55E6FBC8" w14:textId="77777777" w:rsidR="00960F0F" w:rsidRPr="00A2054E" w:rsidRDefault="00707262">
      <w:pPr>
        <w:jc w:val="both"/>
        <w:rPr>
          <w:rFonts w:asciiTheme="minorHAnsi" w:hAnsiTheme="minorHAnsi"/>
        </w:rPr>
      </w:pPr>
      <w:r w:rsidRPr="00A2054E">
        <w:rPr>
          <w:rFonts w:asciiTheme="minorHAnsi" w:hAnsiTheme="minorHAnsi"/>
        </w:rPr>
        <w:t xml:space="preserve">On an annual basis, the </w:t>
      </w:r>
      <w:r w:rsidR="00A2054E" w:rsidRPr="008A6454">
        <w:rPr>
          <w:rFonts w:asciiTheme="minorHAnsi" w:hAnsiTheme="minorHAnsi"/>
          <w:i/>
          <w:color w:val="FF0000"/>
        </w:rPr>
        <w:t xml:space="preserve">[Insert title of person responsible for </w:t>
      </w:r>
      <w:r w:rsidR="00A2054E">
        <w:rPr>
          <w:rFonts w:asciiTheme="minorHAnsi" w:hAnsiTheme="minorHAnsi"/>
          <w:i/>
          <w:color w:val="FF0000"/>
        </w:rPr>
        <w:t xml:space="preserve">quality management, </w:t>
      </w:r>
      <w:proofErr w:type="spellStart"/>
      <w:r w:rsidR="00A2054E">
        <w:rPr>
          <w:rFonts w:asciiTheme="minorHAnsi" w:hAnsiTheme="minorHAnsi"/>
          <w:i/>
          <w:color w:val="FF0000"/>
        </w:rPr>
        <w:t>eg</w:t>
      </w:r>
      <w:proofErr w:type="spellEnd"/>
      <w:r w:rsidR="00A2054E">
        <w:rPr>
          <w:rFonts w:asciiTheme="minorHAnsi" w:hAnsiTheme="minorHAnsi"/>
          <w:i/>
          <w:color w:val="FF0000"/>
        </w:rPr>
        <w:t xml:space="preserve"> Quality Manager]</w:t>
      </w:r>
      <w:r w:rsidR="00A2054E" w:rsidRPr="00A2054E">
        <w:rPr>
          <w:rFonts w:asciiTheme="minorHAnsi" w:hAnsiTheme="minorHAnsi"/>
          <w:i/>
        </w:rPr>
        <w:t xml:space="preserve"> </w:t>
      </w:r>
      <w:r w:rsidRPr="00A2054E">
        <w:rPr>
          <w:rFonts w:asciiTheme="minorHAnsi" w:hAnsiTheme="minorHAnsi"/>
        </w:rPr>
        <w:t>evaluate</w:t>
      </w:r>
      <w:r w:rsidR="0082049B" w:rsidRPr="00A2054E">
        <w:rPr>
          <w:rFonts w:asciiTheme="minorHAnsi" w:hAnsiTheme="minorHAnsi"/>
        </w:rPr>
        <w:t>s</w:t>
      </w:r>
      <w:r w:rsidRPr="00A2054E">
        <w:rPr>
          <w:rFonts w:asciiTheme="minorHAnsi" w:hAnsiTheme="minorHAnsi"/>
        </w:rPr>
        <w:t xml:space="preserve"> the performance of suppliers. A record is </w:t>
      </w:r>
      <w:proofErr w:type="gramStart"/>
      <w:r w:rsidRPr="00A2054E">
        <w:rPr>
          <w:rFonts w:asciiTheme="minorHAnsi" w:hAnsiTheme="minorHAnsi"/>
        </w:rPr>
        <w:t>made</w:t>
      </w:r>
      <w:proofErr w:type="gramEnd"/>
      <w:r w:rsidRPr="00A2054E">
        <w:rPr>
          <w:rFonts w:asciiTheme="minorHAnsi" w:hAnsiTheme="minorHAnsi"/>
        </w:rPr>
        <w:t xml:space="preserve"> and the outcome of this evaluation is reported in the </w:t>
      </w:r>
      <w:r w:rsidR="0082049B" w:rsidRPr="00A2054E">
        <w:rPr>
          <w:rFonts w:asciiTheme="minorHAnsi" w:hAnsiTheme="minorHAnsi"/>
        </w:rPr>
        <w:t>management review</w:t>
      </w:r>
      <w:r w:rsidRPr="00A2054E">
        <w:rPr>
          <w:rFonts w:asciiTheme="minorHAnsi" w:hAnsiTheme="minorHAnsi"/>
        </w:rPr>
        <w:t>.</w:t>
      </w:r>
    </w:p>
    <w:p w14:paraId="19561A73" w14:textId="77777777" w:rsidR="00960F0F" w:rsidRDefault="00960F0F">
      <w:pPr>
        <w:rPr>
          <w:rFonts w:ascii="Arial" w:hAnsi="Arial"/>
        </w:rPr>
      </w:pPr>
    </w:p>
    <w:p w14:paraId="17416BBF" w14:textId="77777777" w:rsidR="00960F0F" w:rsidRDefault="00960F0F">
      <w:pPr>
        <w:sectPr w:rsidR="00960F0F">
          <w:headerReference w:type="even" r:id="rId40"/>
          <w:headerReference w:type="default" r:id="rId41"/>
          <w:footerReference w:type="even" r:id="rId42"/>
          <w:headerReference w:type="first" r:id="rId43"/>
          <w:footerReference w:type="first" r:id="rId44"/>
          <w:pgSz w:w="11906" w:h="16838"/>
          <w:pgMar w:top="1775" w:right="1797" w:bottom="1775" w:left="1797" w:header="1440" w:footer="1440" w:gutter="0"/>
          <w:cols w:space="720"/>
          <w:docGrid w:linePitch="360"/>
        </w:sectPr>
      </w:pPr>
    </w:p>
    <w:p w14:paraId="43CF3A2E" w14:textId="77777777" w:rsidR="00960F0F" w:rsidRPr="00A2054E" w:rsidRDefault="00707262">
      <w:pPr>
        <w:pStyle w:val="Heading1"/>
        <w:numPr>
          <w:ilvl w:val="0"/>
          <w:numId w:val="18"/>
        </w:numPr>
        <w:rPr>
          <w:rFonts w:asciiTheme="majorHAnsi" w:hAnsiTheme="majorHAnsi" w:cs="Times New Roman"/>
        </w:rPr>
      </w:pPr>
      <w:bookmarkStart w:id="64" w:name="_Toc409275808"/>
      <w:bookmarkStart w:id="65" w:name="__RefHeading__53_946254387"/>
      <w:r w:rsidRPr="00A2054E">
        <w:rPr>
          <w:rFonts w:asciiTheme="majorHAnsi" w:hAnsiTheme="majorHAnsi" w:cs="Times New Roman"/>
        </w:rPr>
        <w:lastRenderedPageBreak/>
        <w:t xml:space="preserve">Service to </w:t>
      </w:r>
      <w:r w:rsidR="00A2054E">
        <w:rPr>
          <w:rFonts w:asciiTheme="majorHAnsi" w:hAnsiTheme="majorHAnsi" w:cs="Times New Roman"/>
        </w:rPr>
        <w:t>clients</w:t>
      </w:r>
      <w:bookmarkEnd w:id="64"/>
    </w:p>
    <w:p w14:paraId="7FF7CE99" w14:textId="77777777" w:rsidR="00960F0F" w:rsidRDefault="00960F0F">
      <w:pPr>
        <w:rPr>
          <w:rFonts w:asciiTheme="minorHAnsi" w:hAnsiTheme="minorHAnsi"/>
        </w:rPr>
      </w:pPr>
    </w:p>
    <w:p w14:paraId="60BDC641" w14:textId="07D56C59" w:rsidR="00960F0F" w:rsidRPr="00A2054E" w:rsidRDefault="009B0E11">
      <w:pPr>
        <w:jc w:val="both"/>
        <w:rPr>
          <w:rFonts w:asciiTheme="minorHAnsi" w:hAnsiTheme="minorHAnsi"/>
        </w:rPr>
      </w:pPr>
      <w:sdt>
        <w:sdtPr>
          <w:rPr>
            <w:rFonts w:asciiTheme="minorHAnsi" w:hAnsiTheme="minorHAnsi"/>
            <w:color w:val="FF0000"/>
          </w:rPr>
          <w:alias w:val="Company"/>
          <w:tag w:val=""/>
          <w:id w:val="-1951921770"/>
          <w:placeholder>
            <w:docPart w:val="7DAEC336F9BE44B58C5D54D6008EBC4F"/>
          </w:placeholder>
          <w:showingPlcHdr/>
          <w:dataBinding w:prefixMappings="xmlns:ns0='http://schemas.openxmlformats.org/officeDocument/2006/extended-properties' " w:xpath="/ns0:Properties[1]/ns0:Company[1]" w:storeItemID="{6668398D-A668-4E3E-A5EB-62B293D839F1}"/>
          <w:text/>
        </w:sdtPr>
        <w:sdtEndPr/>
        <w:sdtContent>
          <w:r w:rsidR="003C1724" w:rsidRPr="00E96CA9">
            <w:rPr>
              <w:rStyle w:val="PlaceholderText"/>
            </w:rPr>
            <w:t>[Company]</w:t>
          </w:r>
        </w:sdtContent>
      </w:sdt>
      <w:r w:rsidR="00A2054E">
        <w:rPr>
          <w:rFonts w:asciiTheme="minorHAnsi" w:hAnsiTheme="minorHAnsi"/>
        </w:rPr>
        <w:t xml:space="preserve"> </w:t>
      </w:r>
      <w:r w:rsidR="00707262" w:rsidRPr="00A2054E">
        <w:rPr>
          <w:rFonts w:asciiTheme="minorHAnsi" w:hAnsiTheme="minorHAnsi"/>
        </w:rPr>
        <w:t xml:space="preserve">is willing to cooperate with all </w:t>
      </w:r>
      <w:r w:rsidR="00A2054E">
        <w:rPr>
          <w:rFonts w:asciiTheme="minorHAnsi" w:hAnsiTheme="minorHAnsi"/>
        </w:rPr>
        <w:t>clients</w:t>
      </w:r>
      <w:r w:rsidR="00707262" w:rsidRPr="00A2054E">
        <w:rPr>
          <w:rFonts w:asciiTheme="minorHAnsi" w:hAnsiTheme="minorHAnsi"/>
        </w:rPr>
        <w:t xml:space="preserve"> in clarifying requests and in monitoring the </w:t>
      </w:r>
      <w:r w:rsidR="0082049B" w:rsidRPr="00A2054E">
        <w:rPr>
          <w:rFonts w:asciiTheme="minorHAnsi" w:hAnsiTheme="minorHAnsi"/>
        </w:rPr>
        <w:t>organisation</w:t>
      </w:r>
      <w:r w:rsidR="00707262" w:rsidRPr="00A2054E">
        <w:rPr>
          <w:rFonts w:asciiTheme="minorHAnsi" w:hAnsiTheme="minorHAnsi"/>
        </w:rPr>
        <w:t xml:space="preserve">’s performance in relation to the work performed, </w:t>
      </w:r>
      <w:proofErr w:type="gramStart"/>
      <w:r w:rsidR="00707262" w:rsidRPr="00A2054E">
        <w:rPr>
          <w:rFonts w:asciiTheme="minorHAnsi" w:hAnsiTheme="minorHAnsi"/>
        </w:rPr>
        <w:t>provided that</w:t>
      </w:r>
      <w:proofErr w:type="gramEnd"/>
      <w:r w:rsidR="00707262" w:rsidRPr="00A2054E">
        <w:rPr>
          <w:rFonts w:asciiTheme="minorHAnsi" w:hAnsiTheme="minorHAnsi"/>
        </w:rPr>
        <w:t xml:space="preserve"> this does not mitigate confidentiality requirements. </w:t>
      </w:r>
      <w:r w:rsidR="00A2054E">
        <w:rPr>
          <w:rFonts w:asciiTheme="minorHAnsi" w:hAnsiTheme="minorHAnsi"/>
        </w:rPr>
        <w:t>Client</w:t>
      </w:r>
      <w:r w:rsidR="00707262" w:rsidRPr="00A2054E">
        <w:rPr>
          <w:rFonts w:asciiTheme="minorHAnsi" w:hAnsiTheme="minorHAnsi"/>
        </w:rPr>
        <w:t xml:space="preserve"> requests to visit the </w:t>
      </w:r>
      <w:r w:rsidR="00AF1A06">
        <w:rPr>
          <w:rFonts w:asciiTheme="minorHAnsi" w:hAnsiTheme="minorHAnsi"/>
        </w:rPr>
        <w:t>organisation</w:t>
      </w:r>
      <w:r w:rsidR="00707262" w:rsidRPr="00A2054E">
        <w:rPr>
          <w:rFonts w:asciiTheme="minorHAnsi" w:hAnsiTheme="minorHAnsi"/>
        </w:rPr>
        <w:t xml:space="preserve"> need to be made through the</w:t>
      </w:r>
      <w:r w:rsidR="00A2054E">
        <w:rPr>
          <w:rFonts w:asciiTheme="minorHAnsi" w:hAnsiTheme="minorHAnsi"/>
        </w:rPr>
        <w:t xml:space="preserve"> </w:t>
      </w:r>
      <w:r w:rsidR="00A2054E" w:rsidRPr="008A6454">
        <w:rPr>
          <w:rFonts w:asciiTheme="minorHAnsi" w:hAnsiTheme="minorHAnsi"/>
          <w:i/>
          <w:color w:val="FF0000"/>
        </w:rPr>
        <w:t xml:space="preserve">[Insert title of person responsible for overall management of the laboratory, </w:t>
      </w:r>
      <w:proofErr w:type="spellStart"/>
      <w:r w:rsidR="00A2054E" w:rsidRPr="008A6454">
        <w:rPr>
          <w:rFonts w:asciiTheme="minorHAnsi" w:hAnsiTheme="minorHAnsi"/>
          <w:i/>
          <w:color w:val="FF0000"/>
        </w:rPr>
        <w:t>eg</w:t>
      </w:r>
      <w:proofErr w:type="spellEnd"/>
      <w:r w:rsidR="00A2054E" w:rsidRPr="008A6454">
        <w:rPr>
          <w:rFonts w:asciiTheme="minorHAnsi" w:hAnsiTheme="minorHAnsi"/>
          <w:i/>
          <w:color w:val="FF0000"/>
        </w:rPr>
        <w:t xml:space="preserve"> Laboratory Manager]</w:t>
      </w:r>
      <w:r w:rsidR="00707262" w:rsidRPr="00A2054E">
        <w:rPr>
          <w:rFonts w:asciiTheme="minorHAnsi" w:hAnsiTheme="minorHAnsi"/>
        </w:rPr>
        <w:t>.</w:t>
      </w:r>
    </w:p>
    <w:p w14:paraId="6B6BA36C" w14:textId="77777777" w:rsidR="0082049B" w:rsidRPr="00A2054E" w:rsidRDefault="0082049B">
      <w:pPr>
        <w:jc w:val="both"/>
        <w:rPr>
          <w:rFonts w:asciiTheme="minorHAnsi" w:hAnsiTheme="minorHAnsi"/>
        </w:rPr>
      </w:pPr>
    </w:p>
    <w:p w14:paraId="1B695116" w14:textId="77777777" w:rsidR="00960F0F" w:rsidRPr="00A2054E" w:rsidRDefault="00707262">
      <w:pPr>
        <w:jc w:val="both"/>
        <w:rPr>
          <w:rFonts w:asciiTheme="minorHAnsi" w:hAnsiTheme="minorHAnsi"/>
        </w:rPr>
      </w:pPr>
      <w:r w:rsidRPr="00A2054E">
        <w:rPr>
          <w:rFonts w:asciiTheme="minorHAnsi" w:hAnsiTheme="minorHAnsi"/>
        </w:rPr>
        <w:t>Any negative feedback or suggestions for improvement received from clients are examined under the continuous improvement processes described in Section</w:t>
      </w:r>
      <w:r w:rsidR="00AF1A06">
        <w:rPr>
          <w:rFonts w:asciiTheme="minorHAnsi" w:hAnsiTheme="minorHAnsi"/>
        </w:rPr>
        <w:t xml:space="preserve">s 9 and </w:t>
      </w:r>
      <w:r w:rsidR="00FB0CA1" w:rsidRPr="00A2054E">
        <w:rPr>
          <w:rFonts w:asciiTheme="minorHAnsi" w:hAnsiTheme="minorHAnsi"/>
        </w:rPr>
        <w:t>10</w:t>
      </w:r>
      <w:r w:rsidR="007526BF">
        <w:rPr>
          <w:rFonts w:asciiTheme="minorHAnsi" w:hAnsiTheme="minorHAnsi"/>
        </w:rPr>
        <w:t xml:space="preserve"> of this Quality M</w:t>
      </w:r>
      <w:r w:rsidRPr="00A2054E">
        <w:rPr>
          <w:rFonts w:asciiTheme="minorHAnsi" w:hAnsiTheme="minorHAnsi"/>
        </w:rPr>
        <w:t>anual.</w:t>
      </w:r>
    </w:p>
    <w:p w14:paraId="32586D5E" w14:textId="77777777" w:rsidR="00960F0F" w:rsidRPr="00B928CE" w:rsidRDefault="00960F0F">
      <w:pPr>
        <w:rPr>
          <w:rFonts w:asciiTheme="minorHAnsi" w:hAnsiTheme="minorHAnsi"/>
        </w:rPr>
      </w:pPr>
    </w:p>
    <w:p w14:paraId="056887B8" w14:textId="77777777" w:rsidR="00B928CE" w:rsidRPr="00B928CE" w:rsidRDefault="00B928CE" w:rsidP="00B928CE">
      <w:pPr>
        <w:pStyle w:val="Heading2"/>
        <w:rPr>
          <w:rFonts w:asciiTheme="majorHAnsi" w:hAnsiTheme="majorHAnsi"/>
        </w:rPr>
      </w:pPr>
      <w:bookmarkStart w:id="66" w:name="_Toc409275809"/>
      <w:r w:rsidRPr="00B928CE">
        <w:rPr>
          <w:rFonts w:asciiTheme="majorHAnsi" w:hAnsiTheme="majorHAnsi"/>
        </w:rPr>
        <w:t>Tender and Contract Review</w:t>
      </w:r>
      <w:bookmarkEnd w:id="66"/>
    </w:p>
    <w:p w14:paraId="162B45C9" w14:textId="77777777" w:rsidR="00B928CE" w:rsidRPr="002D5EAD" w:rsidRDefault="00B928CE" w:rsidP="00B928CE">
      <w:pPr>
        <w:rPr>
          <w:rFonts w:asciiTheme="minorHAnsi" w:hAnsiTheme="minorHAnsi"/>
        </w:rPr>
      </w:pPr>
    </w:p>
    <w:p w14:paraId="1520DC61" w14:textId="77777777" w:rsidR="00B928CE" w:rsidRPr="00B928CE" w:rsidRDefault="00B928CE" w:rsidP="00B928CE">
      <w:pPr>
        <w:jc w:val="both"/>
        <w:rPr>
          <w:rFonts w:asciiTheme="minorHAnsi" w:hAnsiTheme="minorHAnsi"/>
        </w:rPr>
      </w:pPr>
      <w:r w:rsidRPr="00B928CE">
        <w:rPr>
          <w:rFonts w:asciiTheme="minorHAnsi" w:hAnsiTheme="minorHAnsi"/>
        </w:rPr>
        <w:t xml:space="preserve">Upon notification of a tender, the </w:t>
      </w:r>
      <w:r w:rsidRPr="00B928CE">
        <w:rPr>
          <w:rFonts w:asciiTheme="minorHAnsi" w:hAnsiTheme="minorHAnsi"/>
          <w:i/>
          <w:color w:val="FF0000"/>
        </w:rPr>
        <w:t xml:space="preserve">[Insert title of person responsible for overall management of the laboratory, </w:t>
      </w:r>
      <w:proofErr w:type="spellStart"/>
      <w:r w:rsidRPr="00B928CE">
        <w:rPr>
          <w:rFonts w:asciiTheme="minorHAnsi" w:hAnsiTheme="minorHAnsi"/>
          <w:i/>
          <w:color w:val="FF0000"/>
        </w:rPr>
        <w:t>eg</w:t>
      </w:r>
      <w:proofErr w:type="spellEnd"/>
      <w:r w:rsidRPr="00B928CE">
        <w:rPr>
          <w:rFonts w:asciiTheme="minorHAnsi" w:hAnsiTheme="minorHAnsi"/>
          <w:i/>
          <w:color w:val="FF0000"/>
        </w:rPr>
        <w:t xml:space="preserve"> Laboratory Manager]</w:t>
      </w:r>
      <w:r w:rsidRPr="00B928CE">
        <w:rPr>
          <w:rFonts w:asciiTheme="minorHAnsi" w:hAnsiTheme="minorHAnsi"/>
        </w:rPr>
        <w:t xml:space="preserve"> reviews the documentation associated with this to determine whether the laboratory has the resources with respect to capabilities and staff resources to meet the tender requirements, Consideration will be given to the use of sub-contracted laboratories in the event that the laboratory is unable to meet all of the testing requirements. On that basis, the </w:t>
      </w:r>
      <w:r w:rsidRPr="00B928CE">
        <w:rPr>
          <w:rFonts w:asciiTheme="minorHAnsi" w:hAnsiTheme="minorHAnsi"/>
          <w:i/>
          <w:color w:val="FF0000"/>
        </w:rPr>
        <w:t xml:space="preserve">[Insert title of person responsible for overall management of the laboratory, </w:t>
      </w:r>
      <w:proofErr w:type="spellStart"/>
      <w:r w:rsidRPr="00B928CE">
        <w:rPr>
          <w:rFonts w:asciiTheme="minorHAnsi" w:hAnsiTheme="minorHAnsi"/>
          <w:i/>
          <w:color w:val="FF0000"/>
        </w:rPr>
        <w:t>eg</w:t>
      </w:r>
      <w:proofErr w:type="spellEnd"/>
      <w:r w:rsidRPr="00B928CE">
        <w:rPr>
          <w:rFonts w:asciiTheme="minorHAnsi" w:hAnsiTheme="minorHAnsi"/>
          <w:i/>
          <w:color w:val="FF0000"/>
        </w:rPr>
        <w:t xml:space="preserve"> Laboratory Manager]</w:t>
      </w:r>
      <w:r w:rsidRPr="00B928CE">
        <w:rPr>
          <w:rFonts w:asciiTheme="minorHAnsi" w:hAnsiTheme="minorHAnsi"/>
        </w:rPr>
        <w:t xml:space="preserve"> prepares a tender and submits this through the tender process.</w:t>
      </w:r>
    </w:p>
    <w:p w14:paraId="28B33D19" w14:textId="77777777" w:rsidR="00B928CE" w:rsidRPr="00B928CE" w:rsidRDefault="00B928CE" w:rsidP="00B928CE">
      <w:pPr>
        <w:jc w:val="both"/>
        <w:rPr>
          <w:rFonts w:asciiTheme="minorHAnsi" w:hAnsiTheme="minorHAnsi"/>
        </w:rPr>
      </w:pPr>
    </w:p>
    <w:p w14:paraId="7F3BA2F9" w14:textId="77777777" w:rsidR="00B928CE" w:rsidRPr="00B928CE" w:rsidRDefault="00B928CE" w:rsidP="00B928CE">
      <w:pPr>
        <w:jc w:val="both"/>
        <w:rPr>
          <w:rFonts w:asciiTheme="minorHAnsi" w:hAnsiTheme="minorHAnsi"/>
        </w:rPr>
      </w:pPr>
      <w:r w:rsidRPr="00B928CE">
        <w:rPr>
          <w:rFonts w:asciiTheme="minorHAnsi" w:hAnsiTheme="minorHAnsi"/>
        </w:rPr>
        <w:t xml:space="preserve">If a contract is awarded to the laboratory, the </w:t>
      </w:r>
      <w:r w:rsidRPr="00B928CE">
        <w:rPr>
          <w:rFonts w:asciiTheme="minorHAnsi" w:hAnsiTheme="minorHAnsi"/>
          <w:i/>
          <w:color w:val="FF0000"/>
        </w:rPr>
        <w:t xml:space="preserve">[Insert title of person responsible for overall management of the laboratory, </w:t>
      </w:r>
      <w:proofErr w:type="spellStart"/>
      <w:r w:rsidRPr="00B928CE">
        <w:rPr>
          <w:rFonts w:asciiTheme="minorHAnsi" w:hAnsiTheme="minorHAnsi"/>
          <w:i/>
          <w:color w:val="FF0000"/>
        </w:rPr>
        <w:t>eg</w:t>
      </w:r>
      <w:proofErr w:type="spellEnd"/>
      <w:r w:rsidRPr="00B928CE">
        <w:rPr>
          <w:rFonts w:asciiTheme="minorHAnsi" w:hAnsiTheme="minorHAnsi"/>
          <w:i/>
          <w:color w:val="FF0000"/>
        </w:rPr>
        <w:t xml:space="preserve"> Laboratory Manager]</w:t>
      </w:r>
      <w:r w:rsidRPr="00B928CE">
        <w:rPr>
          <w:rFonts w:asciiTheme="minorHAnsi" w:hAnsiTheme="minorHAnsi"/>
        </w:rPr>
        <w:t xml:space="preserve"> reviews the content of the contract to ensure that the laboratory has the required resources with respect to capabilities and staff resources to meet the contract requirements. Should there be a discrepancy between any previous tender associated with the contract and the contract itself, the </w:t>
      </w:r>
      <w:r w:rsidRPr="00B928CE">
        <w:rPr>
          <w:rFonts w:asciiTheme="minorHAnsi" w:hAnsiTheme="minorHAnsi"/>
          <w:i/>
          <w:color w:val="FF0000"/>
        </w:rPr>
        <w:t xml:space="preserve">[Insert title of person responsible for overall management of the laboratory, </w:t>
      </w:r>
      <w:proofErr w:type="spellStart"/>
      <w:r w:rsidRPr="00B928CE">
        <w:rPr>
          <w:rFonts w:asciiTheme="minorHAnsi" w:hAnsiTheme="minorHAnsi"/>
          <w:i/>
          <w:color w:val="FF0000"/>
        </w:rPr>
        <w:t>eg</w:t>
      </w:r>
      <w:proofErr w:type="spellEnd"/>
      <w:r w:rsidRPr="00B928CE">
        <w:rPr>
          <w:rFonts w:asciiTheme="minorHAnsi" w:hAnsiTheme="minorHAnsi"/>
          <w:i/>
          <w:color w:val="FF0000"/>
        </w:rPr>
        <w:t xml:space="preserve"> Laboratory Manager]</w:t>
      </w:r>
      <w:r w:rsidRPr="00B928CE">
        <w:rPr>
          <w:rFonts w:asciiTheme="minorHAnsi" w:hAnsiTheme="minorHAnsi"/>
        </w:rPr>
        <w:t xml:space="preserve"> contacts the client to negotiate this and a record is made of this discussion. Once the </w:t>
      </w:r>
      <w:r w:rsidRPr="00B928CE">
        <w:rPr>
          <w:rFonts w:asciiTheme="minorHAnsi" w:hAnsiTheme="minorHAnsi"/>
          <w:i/>
          <w:color w:val="FF0000"/>
        </w:rPr>
        <w:t xml:space="preserve">[Insert title of person responsible for overall management of the laboratory, </w:t>
      </w:r>
      <w:proofErr w:type="spellStart"/>
      <w:r w:rsidRPr="00B928CE">
        <w:rPr>
          <w:rFonts w:asciiTheme="minorHAnsi" w:hAnsiTheme="minorHAnsi"/>
          <w:i/>
          <w:color w:val="FF0000"/>
        </w:rPr>
        <w:t>eg</w:t>
      </w:r>
      <w:proofErr w:type="spellEnd"/>
      <w:r w:rsidRPr="00B928CE">
        <w:rPr>
          <w:rFonts w:asciiTheme="minorHAnsi" w:hAnsiTheme="minorHAnsi"/>
          <w:i/>
          <w:color w:val="FF0000"/>
        </w:rPr>
        <w:t xml:space="preserve"> Laboratory Manager]</w:t>
      </w:r>
      <w:r w:rsidRPr="00B928CE">
        <w:rPr>
          <w:rFonts w:asciiTheme="minorHAnsi" w:hAnsiTheme="minorHAnsi"/>
        </w:rPr>
        <w:t xml:space="preserve"> is satisfied with the contract requirements, this is signed and returned to the client.</w:t>
      </w:r>
    </w:p>
    <w:p w14:paraId="2DE821D2" w14:textId="77777777" w:rsidR="00B928CE" w:rsidRPr="007C21D8" w:rsidRDefault="00B928CE" w:rsidP="00B928CE"/>
    <w:p w14:paraId="3D663667" w14:textId="77777777" w:rsidR="00B928CE" w:rsidRPr="00B928CE" w:rsidRDefault="00B928CE" w:rsidP="00B928CE">
      <w:pPr>
        <w:rPr>
          <w:rFonts w:asciiTheme="minorHAnsi" w:hAnsiTheme="minorHAnsi"/>
        </w:rPr>
      </w:pPr>
      <w:r w:rsidRPr="00B928CE">
        <w:rPr>
          <w:rFonts w:asciiTheme="minorHAnsi" w:hAnsiTheme="minorHAnsi"/>
        </w:rPr>
        <w:t xml:space="preserve">If the client requests variations to the contract, these are to be reviewed by the </w:t>
      </w:r>
      <w:r w:rsidRPr="00B928CE">
        <w:rPr>
          <w:rFonts w:asciiTheme="minorHAnsi" w:hAnsiTheme="minorHAnsi"/>
          <w:i/>
          <w:color w:val="FF0000"/>
        </w:rPr>
        <w:t xml:space="preserve">[Insert title of person responsible for overall management of the laboratory, </w:t>
      </w:r>
      <w:proofErr w:type="spellStart"/>
      <w:r w:rsidRPr="00B928CE">
        <w:rPr>
          <w:rFonts w:asciiTheme="minorHAnsi" w:hAnsiTheme="minorHAnsi"/>
          <w:i/>
          <w:color w:val="FF0000"/>
        </w:rPr>
        <w:t>eg</w:t>
      </w:r>
      <w:proofErr w:type="spellEnd"/>
      <w:r w:rsidRPr="00B928CE">
        <w:rPr>
          <w:rFonts w:asciiTheme="minorHAnsi" w:hAnsiTheme="minorHAnsi"/>
          <w:i/>
          <w:color w:val="FF0000"/>
        </w:rPr>
        <w:t xml:space="preserve"> Laboratory Manager] </w:t>
      </w:r>
      <w:r w:rsidRPr="00B928CE">
        <w:rPr>
          <w:rFonts w:asciiTheme="minorHAnsi" w:hAnsiTheme="minorHAnsi"/>
        </w:rPr>
        <w:t>and a record made of this review.</w:t>
      </w:r>
    </w:p>
    <w:p w14:paraId="1541E157" w14:textId="77777777" w:rsidR="00B928CE" w:rsidRPr="003469D9" w:rsidRDefault="00B928CE" w:rsidP="00B928CE"/>
    <w:p w14:paraId="1B6E8ADE" w14:textId="77777777" w:rsidR="00B928CE" w:rsidRPr="00B928CE" w:rsidRDefault="00B928CE" w:rsidP="00B928CE">
      <w:pPr>
        <w:pStyle w:val="Heading2"/>
        <w:rPr>
          <w:rFonts w:asciiTheme="majorHAnsi" w:hAnsiTheme="majorHAnsi"/>
        </w:rPr>
      </w:pPr>
      <w:bookmarkStart w:id="67" w:name="_Toc409275810"/>
      <w:r w:rsidRPr="00B928CE">
        <w:rPr>
          <w:rFonts w:asciiTheme="majorHAnsi" w:hAnsiTheme="majorHAnsi"/>
        </w:rPr>
        <w:lastRenderedPageBreak/>
        <w:t>Review of requests for testing</w:t>
      </w:r>
      <w:bookmarkEnd w:id="67"/>
    </w:p>
    <w:p w14:paraId="7AD22C54" w14:textId="77777777" w:rsidR="00B928CE" w:rsidRPr="002D5EAD" w:rsidRDefault="00B928CE" w:rsidP="00B928CE">
      <w:pPr>
        <w:rPr>
          <w:rFonts w:asciiTheme="minorHAnsi" w:hAnsiTheme="minorHAnsi"/>
        </w:rPr>
      </w:pPr>
    </w:p>
    <w:p w14:paraId="6BFB8FDE" w14:textId="77777777" w:rsidR="00B928CE" w:rsidRPr="00B928CE" w:rsidRDefault="00B928CE" w:rsidP="00B928CE">
      <w:pPr>
        <w:jc w:val="both"/>
        <w:rPr>
          <w:rFonts w:asciiTheme="minorHAnsi" w:hAnsiTheme="minorHAnsi"/>
        </w:rPr>
      </w:pPr>
      <w:r w:rsidRPr="00B928CE">
        <w:rPr>
          <w:rFonts w:asciiTheme="minorHAnsi" w:hAnsiTheme="minorHAnsi"/>
        </w:rPr>
        <w:t xml:space="preserve">Testing may result from contracts or ongoing associations with clients. Where such requests are unexpected or for those unaccompanied by samples, requests for testing are reviewed by the </w:t>
      </w:r>
      <w:r w:rsidRPr="00B928CE">
        <w:rPr>
          <w:rFonts w:asciiTheme="minorHAnsi" w:hAnsiTheme="minorHAnsi"/>
          <w:i/>
          <w:color w:val="FF0000"/>
        </w:rPr>
        <w:t xml:space="preserve">[Insert title of person responsible for overall management of the laboratory, </w:t>
      </w:r>
      <w:proofErr w:type="spellStart"/>
      <w:r w:rsidRPr="00B928CE">
        <w:rPr>
          <w:rFonts w:asciiTheme="minorHAnsi" w:hAnsiTheme="minorHAnsi"/>
          <w:i/>
          <w:color w:val="FF0000"/>
        </w:rPr>
        <w:t>eg</w:t>
      </w:r>
      <w:proofErr w:type="spellEnd"/>
      <w:r w:rsidRPr="00B928CE">
        <w:rPr>
          <w:rFonts w:asciiTheme="minorHAnsi" w:hAnsiTheme="minorHAnsi"/>
          <w:i/>
          <w:color w:val="FF0000"/>
        </w:rPr>
        <w:t xml:space="preserve"> Laboratory Manager]</w:t>
      </w:r>
      <w:r w:rsidRPr="00B928CE">
        <w:rPr>
          <w:rFonts w:asciiTheme="minorHAnsi" w:hAnsiTheme="minorHAnsi"/>
          <w:i/>
        </w:rPr>
        <w:t>.</w:t>
      </w:r>
      <w:r w:rsidRPr="00B928CE">
        <w:rPr>
          <w:rFonts w:asciiTheme="minorHAnsi" w:hAnsiTheme="minorHAnsi"/>
        </w:rPr>
        <w:t xml:space="preserve"> A record of this review is made by the </w:t>
      </w:r>
      <w:r w:rsidRPr="00B928CE">
        <w:rPr>
          <w:rFonts w:asciiTheme="minorHAnsi" w:hAnsiTheme="minorHAnsi"/>
          <w:i/>
          <w:color w:val="FF0000"/>
        </w:rPr>
        <w:t xml:space="preserve">[Insert title of person responsible for overall management of the laboratory, </w:t>
      </w:r>
      <w:proofErr w:type="spellStart"/>
      <w:r w:rsidRPr="00B928CE">
        <w:rPr>
          <w:rFonts w:asciiTheme="minorHAnsi" w:hAnsiTheme="minorHAnsi"/>
          <w:i/>
          <w:color w:val="FF0000"/>
        </w:rPr>
        <w:t>eg</w:t>
      </w:r>
      <w:proofErr w:type="spellEnd"/>
      <w:r w:rsidRPr="00B928CE">
        <w:rPr>
          <w:rFonts w:asciiTheme="minorHAnsi" w:hAnsiTheme="minorHAnsi"/>
          <w:i/>
          <w:color w:val="FF0000"/>
        </w:rPr>
        <w:t xml:space="preserve"> Laboratory Manager]</w:t>
      </w:r>
      <w:r w:rsidRPr="00B928CE">
        <w:rPr>
          <w:rFonts w:asciiTheme="minorHAnsi" w:hAnsiTheme="minorHAnsi"/>
        </w:rPr>
        <w:t xml:space="preserve"> on the request form. If samples have been expected and arrive with the request for testing, these requests are handled as outlined in SOP 16 Sample Management.</w:t>
      </w:r>
    </w:p>
    <w:p w14:paraId="2CCB3382" w14:textId="77777777" w:rsidR="00B928CE" w:rsidRPr="00B928CE" w:rsidRDefault="00B928CE">
      <w:pPr>
        <w:rPr>
          <w:rFonts w:asciiTheme="minorHAnsi" w:hAnsiTheme="minorHAnsi"/>
        </w:rPr>
      </w:pPr>
    </w:p>
    <w:p w14:paraId="0A83BF72" w14:textId="77777777" w:rsidR="00AF1A06" w:rsidRPr="00C30610" w:rsidRDefault="00AF1A06" w:rsidP="00AF1A06">
      <w:pPr>
        <w:pStyle w:val="Heading2"/>
        <w:rPr>
          <w:rFonts w:asciiTheme="majorHAnsi" w:hAnsiTheme="majorHAnsi"/>
        </w:rPr>
      </w:pPr>
      <w:bookmarkStart w:id="68" w:name="_Toc409275811"/>
      <w:r>
        <w:rPr>
          <w:rFonts w:asciiTheme="majorHAnsi" w:hAnsiTheme="majorHAnsi"/>
        </w:rPr>
        <w:t>Client</w:t>
      </w:r>
      <w:r w:rsidRPr="00C30610">
        <w:rPr>
          <w:rFonts w:asciiTheme="majorHAnsi" w:hAnsiTheme="majorHAnsi"/>
        </w:rPr>
        <w:t xml:space="preserve"> Satisfaction Surveys</w:t>
      </w:r>
      <w:bookmarkEnd w:id="68"/>
    </w:p>
    <w:p w14:paraId="7B543B3F" w14:textId="77777777" w:rsidR="00AF1A06" w:rsidRPr="00C30610" w:rsidRDefault="00AF1A06" w:rsidP="00AF1A06">
      <w:pPr>
        <w:rPr>
          <w:rFonts w:asciiTheme="minorHAnsi" w:hAnsiTheme="minorHAnsi"/>
        </w:rPr>
      </w:pPr>
    </w:p>
    <w:p w14:paraId="6971E0FC" w14:textId="1DE2D540" w:rsidR="00AF1A06" w:rsidRPr="00C30610" w:rsidRDefault="00AF1A06" w:rsidP="00AF1A06">
      <w:pPr>
        <w:jc w:val="both"/>
        <w:rPr>
          <w:rFonts w:asciiTheme="minorHAnsi" w:hAnsiTheme="minorHAnsi"/>
        </w:rPr>
      </w:pPr>
      <w:r>
        <w:rPr>
          <w:rFonts w:asciiTheme="minorHAnsi" w:hAnsiTheme="minorHAnsi"/>
        </w:rPr>
        <w:t>Client</w:t>
      </w:r>
      <w:r w:rsidRPr="00C30610">
        <w:rPr>
          <w:rFonts w:asciiTheme="minorHAnsi" w:hAnsiTheme="minorHAnsi"/>
        </w:rPr>
        <w:t xml:space="preserve"> satisfaction surveys shall be initiated periodically by the </w:t>
      </w:r>
      <w:r w:rsidRPr="008A6454">
        <w:rPr>
          <w:rFonts w:asciiTheme="minorHAnsi" w:hAnsiTheme="minorHAnsi"/>
          <w:i/>
          <w:color w:val="FF0000"/>
        </w:rPr>
        <w:t xml:space="preserve">[Insert title of person responsible for </w:t>
      </w:r>
      <w:r>
        <w:rPr>
          <w:rFonts w:asciiTheme="minorHAnsi" w:hAnsiTheme="minorHAnsi"/>
          <w:i/>
          <w:color w:val="FF0000"/>
        </w:rPr>
        <w:t xml:space="preserve">quality management, </w:t>
      </w:r>
      <w:proofErr w:type="spellStart"/>
      <w:r>
        <w:rPr>
          <w:rFonts w:asciiTheme="minorHAnsi" w:hAnsiTheme="minorHAnsi"/>
          <w:i/>
          <w:color w:val="FF0000"/>
        </w:rPr>
        <w:t>eg</w:t>
      </w:r>
      <w:proofErr w:type="spellEnd"/>
      <w:r>
        <w:rPr>
          <w:rFonts w:asciiTheme="minorHAnsi" w:hAnsiTheme="minorHAnsi"/>
          <w:i/>
          <w:color w:val="FF0000"/>
        </w:rPr>
        <w:t xml:space="preserve"> Quality Manager]</w:t>
      </w:r>
      <w:r>
        <w:rPr>
          <w:rFonts w:asciiTheme="minorHAnsi" w:hAnsiTheme="minorHAnsi"/>
        </w:rPr>
        <w:t xml:space="preserve"> </w:t>
      </w:r>
      <w:r w:rsidRPr="00C30610">
        <w:rPr>
          <w:rFonts w:asciiTheme="minorHAnsi" w:hAnsiTheme="minorHAnsi"/>
        </w:rPr>
        <w:t xml:space="preserve">to elicit feedback from </w:t>
      </w:r>
      <w:r>
        <w:rPr>
          <w:rFonts w:asciiTheme="minorHAnsi" w:hAnsiTheme="minorHAnsi"/>
        </w:rPr>
        <w:t xml:space="preserve">clients </w:t>
      </w:r>
      <w:r w:rsidRPr="00C30610">
        <w:rPr>
          <w:rFonts w:asciiTheme="minorHAnsi" w:hAnsiTheme="minorHAnsi"/>
        </w:rPr>
        <w:t xml:space="preserve">regarding the level of service of </w:t>
      </w:r>
      <w:sdt>
        <w:sdtPr>
          <w:rPr>
            <w:rFonts w:asciiTheme="minorHAnsi" w:hAnsiTheme="minorHAnsi"/>
          </w:rPr>
          <w:alias w:val="Company"/>
          <w:tag w:val=""/>
          <w:id w:val="1080411625"/>
          <w:placeholder>
            <w:docPart w:val="C3819C44A58E4685AA37A335AC42A182"/>
          </w:placeholder>
          <w:showingPlcHdr/>
          <w:dataBinding w:prefixMappings="xmlns:ns0='http://schemas.openxmlformats.org/officeDocument/2006/extended-properties' " w:xpath="/ns0:Properties[1]/ns0:Company[1]" w:storeItemID="{6668398D-A668-4E3E-A5EB-62B293D839F1}"/>
          <w:text/>
        </w:sdtPr>
        <w:sdtEndPr/>
        <w:sdtContent>
          <w:r w:rsidR="003C1724" w:rsidRPr="00E96CA9">
            <w:rPr>
              <w:rStyle w:val="PlaceholderText"/>
            </w:rPr>
            <w:t>[Company]</w:t>
          </w:r>
        </w:sdtContent>
      </w:sdt>
      <w:r w:rsidRPr="00C30610">
        <w:rPr>
          <w:rFonts w:asciiTheme="minorHAnsi" w:hAnsiTheme="minorHAnsi"/>
        </w:rPr>
        <w:t xml:space="preserve">. The results of this survey shall be analysed by the </w:t>
      </w:r>
      <w:r w:rsidRPr="008A6454">
        <w:rPr>
          <w:rFonts w:asciiTheme="minorHAnsi" w:hAnsiTheme="minorHAnsi"/>
          <w:i/>
          <w:color w:val="FF0000"/>
        </w:rPr>
        <w:t xml:space="preserve">[Insert title of person responsible for </w:t>
      </w:r>
      <w:r>
        <w:rPr>
          <w:rFonts w:asciiTheme="minorHAnsi" w:hAnsiTheme="minorHAnsi"/>
          <w:i/>
          <w:color w:val="FF0000"/>
        </w:rPr>
        <w:t xml:space="preserve">quality management, </w:t>
      </w:r>
      <w:proofErr w:type="spellStart"/>
      <w:r>
        <w:rPr>
          <w:rFonts w:asciiTheme="minorHAnsi" w:hAnsiTheme="minorHAnsi"/>
          <w:i/>
          <w:color w:val="FF0000"/>
        </w:rPr>
        <w:t>eg</w:t>
      </w:r>
      <w:proofErr w:type="spellEnd"/>
      <w:r>
        <w:rPr>
          <w:rFonts w:asciiTheme="minorHAnsi" w:hAnsiTheme="minorHAnsi"/>
          <w:i/>
          <w:color w:val="FF0000"/>
        </w:rPr>
        <w:t xml:space="preserve"> Quality Manager]</w:t>
      </w:r>
      <w:r>
        <w:rPr>
          <w:rFonts w:asciiTheme="minorHAnsi" w:hAnsiTheme="minorHAnsi"/>
        </w:rPr>
        <w:t xml:space="preserve"> </w:t>
      </w:r>
      <w:r w:rsidRPr="00C30610">
        <w:rPr>
          <w:rFonts w:asciiTheme="minorHAnsi" w:hAnsiTheme="minorHAnsi"/>
        </w:rPr>
        <w:t xml:space="preserve">with the outcome reported to the </w:t>
      </w:r>
      <w:r w:rsidRPr="008A6454">
        <w:rPr>
          <w:rFonts w:asciiTheme="minorHAnsi" w:hAnsiTheme="minorHAnsi"/>
          <w:i/>
          <w:color w:val="FF0000"/>
        </w:rPr>
        <w:t xml:space="preserve">[Insert title of person responsible for overall management of the laboratory, </w:t>
      </w:r>
      <w:proofErr w:type="spellStart"/>
      <w:r w:rsidRPr="008A6454">
        <w:rPr>
          <w:rFonts w:asciiTheme="minorHAnsi" w:hAnsiTheme="minorHAnsi"/>
          <w:i/>
          <w:color w:val="FF0000"/>
        </w:rPr>
        <w:t>eg</w:t>
      </w:r>
      <w:proofErr w:type="spellEnd"/>
      <w:r w:rsidRPr="008A6454">
        <w:rPr>
          <w:rFonts w:asciiTheme="minorHAnsi" w:hAnsiTheme="minorHAnsi"/>
          <w:i/>
          <w:color w:val="FF0000"/>
        </w:rPr>
        <w:t xml:space="preserve"> Laboratory Manager]</w:t>
      </w:r>
      <w:r w:rsidRPr="00C30610">
        <w:rPr>
          <w:rFonts w:asciiTheme="minorHAnsi" w:hAnsiTheme="minorHAnsi"/>
        </w:rPr>
        <w:t>.</w:t>
      </w:r>
    </w:p>
    <w:p w14:paraId="50D1228D" w14:textId="77777777" w:rsidR="00AF1A06" w:rsidRPr="00A2054E" w:rsidRDefault="00AF1A06">
      <w:pPr>
        <w:rPr>
          <w:rFonts w:asciiTheme="minorHAnsi" w:hAnsiTheme="minorHAnsi"/>
        </w:rPr>
      </w:pPr>
    </w:p>
    <w:p w14:paraId="0227507F" w14:textId="77777777" w:rsidR="00960F0F" w:rsidRPr="00A2054E" w:rsidRDefault="00960F0F">
      <w:pPr>
        <w:rPr>
          <w:rFonts w:asciiTheme="minorHAnsi" w:hAnsiTheme="minorHAnsi"/>
        </w:rPr>
      </w:pPr>
    </w:p>
    <w:p w14:paraId="3947C060" w14:textId="77777777" w:rsidR="00960F0F" w:rsidRDefault="00960F0F">
      <w:pPr>
        <w:sectPr w:rsidR="00960F0F">
          <w:headerReference w:type="even" r:id="rId45"/>
          <w:headerReference w:type="default" r:id="rId46"/>
          <w:footerReference w:type="even" r:id="rId47"/>
          <w:headerReference w:type="first" r:id="rId48"/>
          <w:footerReference w:type="first" r:id="rId49"/>
          <w:pgSz w:w="11906" w:h="16838"/>
          <w:pgMar w:top="1775" w:right="1797" w:bottom="1775" w:left="1797" w:header="1440" w:footer="1440" w:gutter="0"/>
          <w:cols w:space="720"/>
          <w:docGrid w:linePitch="360"/>
        </w:sectPr>
      </w:pPr>
    </w:p>
    <w:p w14:paraId="10ABEB1D" w14:textId="77777777" w:rsidR="00960F0F" w:rsidRPr="00A2054E" w:rsidRDefault="00707262">
      <w:pPr>
        <w:pStyle w:val="Heading1"/>
        <w:numPr>
          <w:ilvl w:val="0"/>
          <w:numId w:val="18"/>
        </w:numPr>
        <w:rPr>
          <w:rFonts w:asciiTheme="majorHAnsi" w:hAnsiTheme="majorHAnsi" w:cs="Times New Roman"/>
        </w:rPr>
      </w:pPr>
      <w:bookmarkStart w:id="69" w:name="_Toc409275812"/>
      <w:bookmarkStart w:id="70" w:name="__RefHeading__55_946254387"/>
      <w:r w:rsidRPr="00A2054E">
        <w:rPr>
          <w:rFonts w:asciiTheme="majorHAnsi" w:hAnsiTheme="majorHAnsi" w:cs="Times New Roman"/>
        </w:rPr>
        <w:lastRenderedPageBreak/>
        <w:t>Complaints and feedback</w:t>
      </w:r>
      <w:bookmarkEnd w:id="69"/>
    </w:p>
    <w:p w14:paraId="2E675F8C" w14:textId="77777777" w:rsidR="00960F0F" w:rsidRPr="00A2054E" w:rsidRDefault="00960F0F">
      <w:pPr>
        <w:rPr>
          <w:rFonts w:asciiTheme="minorHAnsi" w:hAnsiTheme="minorHAnsi"/>
        </w:rPr>
      </w:pPr>
    </w:p>
    <w:p w14:paraId="4EC9578C" w14:textId="77777777" w:rsidR="00960F0F" w:rsidRDefault="00A2054E">
      <w:pPr>
        <w:tabs>
          <w:tab w:val="left" w:pos="0"/>
        </w:tabs>
        <w:ind w:right="-2"/>
        <w:jc w:val="both"/>
        <w:rPr>
          <w:rFonts w:asciiTheme="minorHAnsi" w:hAnsiTheme="minorHAnsi"/>
          <w:bCs/>
        </w:rPr>
      </w:pPr>
      <w:proofErr w:type="gramStart"/>
      <w:r>
        <w:rPr>
          <w:rFonts w:asciiTheme="minorHAnsi" w:hAnsiTheme="minorHAnsi"/>
          <w:bCs/>
        </w:rPr>
        <w:t>I</w:t>
      </w:r>
      <w:r w:rsidR="00707262" w:rsidRPr="00A2054E">
        <w:rPr>
          <w:rFonts w:asciiTheme="minorHAnsi" w:hAnsiTheme="minorHAnsi"/>
          <w:bCs/>
        </w:rPr>
        <w:t>n the event that</w:t>
      </w:r>
      <w:proofErr w:type="gramEnd"/>
      <w:r w:rsidR="00707262" w:rsidRPr="00A2054E">
        <w:rPr>
          <w:rFonts w:asciiTheme="minorHAnsi" w:hAnsiTheme="minorHAnsi"/>
          <w:bCs/>
        </w:rPr>
        <w:t xml:space="preserve"> a grievance or complaint is lodged about either the </w:t>
      </w:r>
      <w:r w:rsidR="0082049B" w:rsidRPr="00A2054E">
        <w:rPr>
          <w:rFonts w:asciiTheme="minorHAnsi" w:hAnsiTheme="minorHAnsi"/>
          <w:bCs/>
        </w:rPr>
        <w:t>organisation</w:t>
      </w:r>
      <w:r>
        <w:rPr>
          <w:rFonts w:asciiTheme="minorHAnsi" w:hAnsiTheme="minorHAnsi"/>
          <w:bCs/>
        </w:rPr>
        <w:t>, the following procedures must be followed</w:t>
      </w:r>
      <w:r w:rsidR="0082049B" w:rsidRPr="00A2054E">
        <w:rPr>
          <w:rFonts w:asciiTheme="minorHAnsi" w:hAnsiTheme="minorHAnsi"/>
          <w:bCs/>
        </w:rPr>
        <w:t>.</w:t>
      </w:r>
      <w:r w:rsidR="00B86596">
        <w:rPr>
          <w:rFonts w:asciiTheme="minorHAnsi" w:hAnsiTheme="minorHAnsi"/>
          <w:bCs/>
        </w:rPr>
        <w:t xml:space="preserve"> A</w:t>
      </w:r>
      <w:r w:rsidR="00707262" w:rsidRPr="00A2054E">
        <w:rPr>
          <w:rFonts w:asciiTheme="minorHAnsi" w:hAnsiTheme="minorHAnsi"/>
          <w:bCs/>
        </w:rPr>
        <w:t xml:space="preserve">ny positive feedback </w:t>
      </w:r>
      <w:r w:rsidR="00B86596">
        <w:rPr>
          <w:rFonts w:asciiTheme="minorHAnsi" w:hAnsiTheme="minorHAnsi"/>
          <w:bCs/>
        </w:rPr>
        <w:t xml:space="preserve">should also be </w:t>
      </w:r>
      <w:r w:rsidR="00707262" w:rsidRPr="00A2054E">
        <w:rPr>
          <w:rFonts w:asciiTheme="minorHAnsi" w:hAnsiTheme="minorHAnsi"/>
          <w:bCs/>
        </w:rPr>
        <w:t xml:space="preserve">shared with the </w:t>
      </w:r>
      <w:r>
        <w:rPr>
          <w:rFonts w:asciiTheme="minorHAnsi" w:hAnsiTheme="minorHAnsi"/>
          <w:bCs/>
        </w:rPr>
        <w:t>relevant staff member t</w:t>
      </w:r>
      <w:r w:rsidR="00707262" w:rsidRPr="00A2054E">
        <w:rPr>
          <w:rFonts w:asciiTheme="minorHAnsi" w:hAnsiTheme="minorHAnsi"/>
          <w:bCs/>
        </w:rPr>
        <w:t>o re-enforce positive behaviours and recognise exemplary performance.</w:t>
      </w:r>
      <w:r w:rsidR="00511F12">
        <w:rPr>
          <w:rFonts w:asciiTheme="minorHAnsi" w:hAnsiTheme="minorHAnsi"/>
          <w:bCs/>
        </w:rPr>
        <w:t xml:space="preserve"> All feedback wi</w:t>
      </w:r>
      <w:r w:rsidR="000771CE">
        <w:rPr>
          <w:rFonts w:asciiTheme="minorHAnsi" w:hAnsiTheme="minorHAnsi"/>
          <w:bCs/>
        </w:rPr>
        <w:t>l</w:t>
      </w:r>
      <w:r w:rsidR="00316175">
        <w:rPr>
          <w:rFonts w:asciiTheme="minorHAnsi" w:hAnsiTheme="minorHAnsi"/>
          <w:bCs/>
        </w:rPr>
        <w:t>l be recorded.</w:t>
      </w:r>
    </w:p>
    <w:p w14:paraId="1D307FF6" w14:textId="77777777" w:rsidR="00316175" w:rsidRPr="00A2054E" w:rsidRDefault="00316175">
      <w:pPr>
        <w:tabs>
          <w:tab w:val="left" w:pos="0"/>
        </w:tabs>
        <w:ind w:right="-2"/>
        <w:jc w:val="both"/>
        <w:rPr>
          <w:rFonts w:asciiTheme="minorHAnsi" w:hAnsiTheme="minorHAnsi"/>
          <w:bCs/>
        </w:rPr>
      </w:pPr>
    </w:p>
    <w:p w14:paraId="68A9BBA2" w14:textId="1D946DD8" w:rsidR="00960F0F" w:rsidRPr="00A2054E" w:rsidRDefault="00707262">
      <w:pPr>
        <w:tabs>
          <w:tab w:val="left" w:pos="0"/>
        </w:tabs>
        <w:ind w:right="-2"/>
        <w:jc w:val="both"/>
        <w:rPr>
          <w:rFonts w:asciiTheme="minorHAnsi" w:hAnsiTheme="minorHAnsi"/>
          <w:bCs/>
        </w:rPr>
      </w:pPr>
      <w:r w:rsidRPr="00A2054E">
        <w:rPr>
          <w:rFonts w:asciiTheme="minorHAnsi" w:hAnsiTheme="minorHAnsi"/>
          <w:bCs/>
        </w:rPr>
        <w:t>This policy applies to</w:t>
      </w:r>
      <w:r w:rsidR="00A2054E">
        <w:rPr>
          <w:rFonts w:asciiTheme="minorHAnsi" w:hAnsiTheme="minorHAnsi"/>
          <w:bCs/>
        </w:rPr>
        <w:t xml:space="preserve"> clients</w:t>
      </w:r>
      <w:r w:rsidRPr="00A2054E">
        <w:rPr>
          <w:rFonts w:asciiTheme="minorHAnsi" w:hAnsiTheme="minorHAnsi"/>
          <w:bCs/>
        </w:rPr>
        <w:t xml:space="preserve"> and staff attending </w:t>
      </w:r>
      <w:sdt>
        <w:sdtPr>
          <w:rPr>
            <w:rFonts w:asciiTheme="minorHAnsi" w:hAnsiTheme="minorHAnsi"/>
            <w:bCs/>
            <w:color w:val="FF0000"/>
          </w:rPr>
          <w:alias w:val="Company"/>
          <w:tag w:val=""/>
          <w:id w:val="485048"/>
          <w:placeholder>
            <w:docPart w:val="908D0D6157C945EE91E6121577AE39AF"/>
          </w:placeholder>
          <w:showingPlcHdr/>
          <w:dataBinding w:prefixMappings="xmlns:ns0='http://schemas.openxmlformats.org/officeDocument/2006/extended-properties' " w:xpath="/ns0:Properties[1]/ns0:Company[1]" w:storeItemID="{6668398D-A668-4E3E-A5EB-62B293D839F1}"/>
          <w:text/>
        </w:sdtPr>
        <w:sdtEndPr/>
        <w:sdtContent>
          <w:r w:rsidR="003C1724" w:rsidRPr="00E96CA9">
            <w:rPr>
              <w:rStyle w:val="PlaceholderText"/>
            </w:rPr>
            <w:t>[Company]</w:t>
          </w:r>
        </w:sdtContent>
      </w:sdt>
      <w:r w:rsidR="00A2054E">
        <w:rPr>
          <w:rFonts w:asciiTheme="minorHAnsi" w:hAnsiTheme="minorHAnsi"/>
          <w:bCs/>
        </w:rPr>
        <w:t xml:space="preserve"> </w:t>
      </w:r>
      <w:r w:rsidRPr="00A2054E">
        <w:rPr>
          <w:rFonts w:asciiTheme="minorHAnsi" w:hAnsiTheme="minorHAnsi"/>
          <w:bCs/>
        </w:rPr>
        <w:t>facilities.</w:t>
      </w:r>
    </w:p>
    <w:p w14:paraId="529029B1" w14:textId="77777777" w:rsidR="00960F0F" w:rsidRPr="00A2054E" w:rsidRDefault="00960F0F">
      <w:pPr>
        <w:pStyle w:val="Footer"/>
        <w:rPr>
          <w:rFonts w:asciiTheme="minorHAnsi" w:hAnsiTheme="minorHAnsi"/>
        </w:rPr>
      </w:pPr>
    </w:p>
    <w:p w14:paraId="7F9C3E18" w14:textId="4E7A3C2B" w:rsidR="00960F0F" w:rsidRPr="00A2054E" w:rsidRDefault="009B0E11" w:rsidP="002D5EAD">
      <w:pPr>
        <w:pStyle w:val="Footer"/>
        <w:jc w:val="both"/>
        <w:rPr>
          <w:rFonts w:asciiTheme="minorHAnsi" w:hAnsiTheme="minorHAnsi"/>
        </w:rPr>
      </w:pPr>
      <w:sdt>
        <w:sdtPr>
          <w:rPr>
            <w:rFonts w:asciiTheme="minorHAnsi" w:hAnsiTheme="minorHAnsi"/>
            <w:color w:val="FF0000"/>
          </w:rPr>
          <w:alias w:val="Company"/>
          <w:tag w:val=""/>
          <w:id w:val="-131876367"/>
          <w:placeholder>
            <w:docPart w:val="0794A308396744F7B1F919D91BB17EFD"/>
          </w:placeholder>
          <w:showingPlcHdr/>
          <w:dataBinding w:prefixMappings="xmlns:ns0='http://schemas.openxmlformats.org/officeDocument/2006/extended-properties' " w:xpath="/ns0:Properties[1]/ns0:Company[1]" w:storeItemID="{6668398D-A668-4E3E-A5EB-62B293D839F1}"/>
          <w:text/>
        </w:sdtPr>
        <w:sdtEndPr/>
        <w:sdtContent>
          <w:r w:rsidR="003C1724" w:rsidRPr="00E96CA9">
            <w:rPr>
              <w:rStyle w:val="PlaceholderText"/>
            </w:rPr>
            <w:t>[Company]</w:t>
          </w:r>
        </w:sdtContent>
      </w:sdt>
      <w:r w:rsidR="00707262" w:rsidRPr="00A2054E">
        <w:rPr>
          <w:rFonts w:asciiTheme="minorHAnsi" w:hAnsiTheme="minorHAnsi"/>
        </w:rPr>
        <w:t xml:space="preserve"> will receive complaints from any source and views such as an opportunity to improve the quality of the services provided.</w:t>
      </w:r>
      <w:r w:rsidR="00811456" w:rsidRPr="00A2054E">
        <w:rPr>
          <w:rFonts w:asciiTheme="minorHAnsi" w:hAnsiTheme="minorHAnsi"/>
        </w:rPr>
        <w:t xml:space="preserve"> </w:t>
      </w:r>
      <w:r w:rsidR="00707262" w:rsidRPr="00A2054E">
        <w:rPr>
          <w:rFonts w:asciiTheme="minorHAnsi" w:hAnsiTheme="minorHAnsi"/>
        </w:rPr>
        <w:t>To this end</w:t>
      </w:r>
      <w:r w:rsidR="00811456" w:rsidRPr="00A2054E">
        <w:rPr>
          <w:rFonts w:asciiTheme="minorHAnsi" w:hAnsiTheme="minorHAnsi"/>
        </w:rPr>
        <w:t>, comp</w:t>
      </w:r>
      <w:r w:rsidR="00707262" w:rsidRPr="00A2054E">
        <w:rPr>
          <w:rFonts w:asciiTheme="minorHAnsi" w:hAnsiTheme="minorHAnsi"/>
        </w:rPr>
        <w:t>laints are regarded as serious and treated with the respect that they deserve.</w:t>
      </w:r>
    </w:p>
    <w:p w14:paraId="280713E9" w14:textId="77777777" w:rsidR="00960F0F" w:rsidRPr="00A2054E" w:rsidRDefault="00960F0F">
      <w:pPr>
        <w:pStyle w:val="Footer"/>
        <w:rPr>
          <w:rFonts w:asciiTheme="minorHAnsi" w:hAnsiTheme="minorHAnsi"/>
        </w:rPr>
      </w:pPr>
    </w:p>
    <w:p w14:paraId="3293886B" w14:textId="77777777" w:rsidR="00960F0F" w:rsidRPr="00A2054E" w:rsidRDefault="00707262">
      <w:pPr>
        <w:pStyle w:val="Heading2"/>
        <w:rPr>
          <w:rFonts w:asciiTheme="majorHAnsi" w:hAnsiTheme="majorHAnsi"/>
        </w:rPr>
      </w:pPr>
      <w:bookmarkStart w:id="71" w:name="_Toc409275813"/>
      <w:bookmarkStart w:id="72" w:name="__RefHeading__57_946254387"/>
      <w:r w:rsidRPr="00A2054E">
        <w:rPr>
          <w:rFonts w:asciiTheme="majorHAnsi" w:hAnsiTheme="majorHAnsi"/>
        </w:rPr>
        <w:t>Positive Feedback &amp; Complaints: General Information</w:t>
      </w:r>
      <w:bookmarkEnd w:id="71"/>
    </w:p>
    <w:p w14:paraId="60E5423E" w14:textId="77777777" w:rsidR="00960F0F" w:rsidRDefault="00960F0F">
      <w:pPr>
        <w:pStyle w:val="Footer"/>
        <w:rPr>
          <w:rFonts w:ascii="Arial" w:hAnsi="Arial"/>
        </w:rPr>
      </w:pPr>
    </w:p>
    <w:p w14:paraId="562B2867" w14:textId="77777777" w:rsidR="00960F0F" w:rsidRPr="00A2054E" w:rsidRDefault="00707262">
      <w:pPr>
        <w:pStyle w:val="Footer"/>
        <w:jc w:val="both"/>
        <w:rPr>
          <w:rFonts w:asciiTheme="minorHAnsi" w:hAnsiTheme="minorHAnsi"/>
        </w:rPr>
      </w:pPr>
      <w:r w:rsidRPr="00A2054E">
        <w:rPr>
          <w:rFonts w:asciiTheme="minorHAnsi" w:hAnsiTheme="minorHAnsi"/>
        </w:rPr>
        <w:t xml:space="preserve">All complaint handling and positive feedback received is to be directed to the </w:t>
      </w:r>
      <w:r w:rsidR="00A2054E" w:rsidRPr="008A6454">
        <w:rPr>
          <w:rFonts w:asciiTheme="minorHAnsi" w:hAnsiTheme="minorHAnsi"/>
          <w:i/>
          <w:color w:val="FF0000"/>
        </w:rPr>
        <w:t xml:space="preserve">[Insert title of person responsible for </w:t>
      </w:r>
      <w:r w:rsidR="00A2054E">
        <w:rPr>
          <w:rFonts w:asciiTheme="minorHAnsi" w:hAnsiTheme="minorHAnsi"/>
          <w:i/>
          <w:color w:val="FF0000"/>
        </w:rPr>
        <w:t xml:space="preserve">quality management, </w:t>
      </w:r>
      <w:proofErr w:type="spellStart"/>
      <w:r w:rsidR="00A2054E">
        <w:rPr>
          <w:rFonts w:asciiTheme="minorHAnsi" w:hAnsiTheme="minorHAnsi"/>
          <w:i/>
          <w:color w:val="FF0000"/>
        </w:rPr>
        <w:t>eg</w:t>
      </w:r>
      <w:proofErr w:type="spellEnd"/>
      <w:r w:rsidR="00A2054E">
        <w:rPr>
          <w:rFonts w:asciiTheme="minorHAnsi" w:hAnsiTheme="minorHAnsi"/>
          <w:i/>
          <w:color w:val="FF0000"/>
        </w:rPr>
        <w:t xml:space="preserve"> Quality Manager] </w:t>
      </w:r>
      <w:r w:rsidRPr="00A2054E">
        <w:rPr>
          <w:rFonts w:asciiTheme="minorHAnsi" w:hAnsiTheme="minorHAnsi"/>
        </w:rPr>
        <w:t xml:space="preserve">who shall be responsible for responding to such feedback and investigating the root causes of all complaints. </w:t>
      </w:r>
    </w:p>
    <w:p w14:paraId="50B9D620" w14:textId="77777777" w:rsidR="00960F0F" w:rsidRPr="00A2054E" w:rsidRDefault="00511F12">
      <w:pPr>
        <w:pStyle w:val="Heading2"/>
        <w:rPr>
          <w:rFonts w:asciiTheme="majorHAnsi" w:hAnsiTheme="majorHAnsi"/>
        </w:rPr>
      </w:pPr>
      <w:bookmarkStart w:id="73" w:name="_Toc409275814"/>
      <w:bookmarkStart w:id="74" w:name="__RefHeading__59_946254387"/>
      <w:r>
        <w:rPr>
          <w:rFonts w:asciiTheme="majorHAnsi" w:hAnsiTheme="majorHAnsi"/>
        </w:rPr>
        <w:t xml:space="preserve">Handling of </w:t>
      </w:r>
      <w:r w:rsidR="00707262" w:rsidRPr="00A2054E">
        <w:rPr>
          <w:rFonts w:asciiTheme="majorHAnsi" w:hAnsiTheme="majorHAnsi"/>
        </w:rPr>
        <w:t>Complaints</w:t>
      </w:r>
      <w:bookmarkEnd w:id="73"/>
    </w:p>
    <w:p w14:paraId="04587A3F" w14:textId="77777777" w:rsidR="00960F0F" w:rsidRDefault="00960F0F">
      <w:pPr>
        <w:pStyle w:val="Footer"/>
        <w:rPr>
          <w:rFonts w:ascii="Arial" w:hAnsi="Arial"/>
        </w:rPr>
      </w:pPr>
    </w:p>
    <w:p w14:paraId="51567696" w14:textId="6FC40D50" w:rsidR="00960F0F" w:rsidRPr="00A2054E" w:rsidRDefault="00707262" w:rsidP="007526BF">
      <w:pPr>
        <w:pStyle w:val="Footer"/>
        <w:jc w:val="both"/>
        <w:rPr>
          <w:rFonts w:asciiTheme="minorHAnsi" w:hAnsiTheme="minorHAnsi"/>
        </w:rPr>
      </w:pPr>
      <w:proofErr w:type="gramStart"/>
      <w:r w:rsidRPr="00A2054E">
        <w:rPr>
          <w:rFonts w:asciiTheme="minorHAnsi" w:hAnsiTheme="minorHAnsi"/>
        </w:rPr>
        <w:t>In the event that</w:t>
      </w:r>
      <w:proofErr w:type="gramEnd"/>
      <w:r w:rsidRPr="00A2054E">
        <w:rPr>
          <w:rFonts w:asciiTheme="minorHAnsi" w:hAnsiTheme="minorHAnsi"/>
        </w:rPr>
        <w:t xml:space="preserve"> a </w:t>
      </w:r>
      <w:r w:rsidR="00A2054E">
        <w:rPr>
          <w:rFonts w:asciiTheme="minorHAnsi" w:hAnsiTheme="minorHAnsi"/>
        </w:rPr>
        <w:t xml:space="preserve">client </w:t>
      </w:r>
      <w:r w:rsidRPr="00A2054E">
        <w:rPr>
          <w:rFonts w:asciiTheme="minorHAnsi" w:hAnsiTheme="minorHAnsi"/>
        </w:rPr>
        <w:t xml:space="preserve">makes a complaint to </w:t>
      </w:r>
      <w:r w:rsidR="00811456" w:rsidRPr="00A2054E">
        <w:rPr>
          <w:rFonts w:asciiTheme="minorHAnsi" w:hAnsiTheme="minorHAnsi"/>
        </w:rPr>
        <w:t xml:space="preserve">any staff member of </w:t>
      </w:r>
      <w:sdt>
        <w:sdtPr>
          <w:rPr>
            <w:rFonts w:asciiTheme="minorHAnsi" w:hAnsiTheme="minorHAnsi"/>
            <w:color w:val="FF0000"/>
          </w:rPr>
          <w:alias w:val="Company"/>
          <w:tag w:val=""/>
          <w:id w:val="621045829"/>
          <w:placeholder>
            <w:docPart w:val="E5B893253D8A4220A9BAC5E313236157"/>
          </w:placeholder>
          <w:showingPlcHdr/>
          <w:dataBinding w:prefixMappings="xmlns:ns0='http://schemas.openxmlformats.org/officeDocument/2006/extended-properties' " w:xpath="/ns0:Properties[1]/ns0:Company[1]" w:storeItemID="{6668398D-A668-4E3E-A5EB-62B293D839F1}"/>
          <w:text/>
        </w:sdtPr>
        <w:sdtEndPr/>
        <w:sdtContent>
          <w:r w:rsidR="003C1724" w:rsidRPr="00E96CA9">
            <w:rPr>
              <w:rStyle w:val="PlaceholderText"/>
            </w:rPr>
            <w:t>[Company]</w:t>
          </w:r>
        </w:sdtContent>
      </w:sdt>
      <w:r w:rsidRPr="00A2054E">
        <w:rPr>
          <w:rFonts w:asciiTheme="minorHAnsi" w:hAnsiTheme="minorHAnsi"/>
        </w:rPr>
        <w:t xml:space="preserve">, it should be that staff member’s responsibility to take as much information </w:t>
      </w:r>
      <w:r w:rsidR="00A2054E">
        <w:rPr>
          <w:rFonts w:asciiTheme="minorHAnsi" w:hAnsiTheme="minorHAnsi"/>
        </w:rPr>
        <w:t xml:space="preserve">as possible </w:t>
      </w:r>
      <w:r w:rsidRPr="00A2054E">
        <w:rPr>
          <w:rFonts w:asciiTheme="minorHAnsi" w:hAnsiTheme="minorHAnsi"/>
        </w:rPr>
        <w:t xml:space="preserve">from the </w:t>
      </w:r>
      <w:r w:rsidR="00A2054E">
        <w:rPr>
          <w:rFonts w:asciiTheme="minorHAnsi" w:hAnsiTheme="minorHAnsi"/>
        </w:rPr>
        <w:t>client</w:t>
      </w:r>
      <w:r w:rsidRPr="00A2054E">
        <w:rPr>
          <w:rFonts w:asciiTheme="minorHAnsi" w:hAnsiTheme="minorHAnsi"/>
        </w:rPr>
        <w:t xml:space="preserve"> in order to investigate the complaint. The complaint is to be reported to the</w:t>
      </w:r>
      <w:r w:rsidR="00C30610">
        <w:rPr>
          <w:rFonts w:asciiTheme="minorHAnsi" w:hAnsiTheme="minorHAnsi"/>
        </w:rPr>
        <w:t xml:space="preserve"> </w:t>
      </w:r>
      <w:r w:rsidR="00C30610" w:rsidRPr="008A6454">
        <w:rPr>
          <w:rFonts w:asciiTheme="minorHAnsi" w:hAnsiTheme="minorHAnsi"/>
          <w:i/>
          <w:color w:val="FF0000"/>
        </w:rPr>
        <w:t xml:space="preserve">[Insert title of person responsible for </w:t>
      </w:r>
      <w:r w:rsidR="00C30610">
        <w:rPr>
          <w:rFonts w:asciiTheme="minorHAnsi" w:hAnsiTheme="minorHAnsi"/>
          <w:i/>
          <w:color w:val="FF0000"/>
        </w:rPr>
        <w:t xml:space="preserve">quality management, </w:t>
      </w:r>
      <w:proofErr w:type="spellStart"/>
      <w:r w:rsidR="00C30610">
        <w:rPr>
          <w:rFonts w:asciiTheme="minorHAnsi" w:hAnsiTheme="minorHAnsi"/>
          <w:i/>
          <w:color w:val="FF0000"/>
        </w:rPr>
        <w:t>eg</w:t>
      </w:r>
      <w:proofErr w:type="spellEnd"/>
      <w:r w:rsidR="00C30610">
        <w:rPr>
          <w:rFonts w:asciiTheme="minorHAnsi" w:hAnsiTheme="minorHAnsi"/>
          <w:i/>
          <w:color w:val="FF0000"/>
        </w:rPr>
        <w:t xml:space="preserve"> Quality Manager]</w:t>
      </w:r>
      <w:r w:rsidRPr="00A2054E">
        <w:rPr>
          <w:rFonts w:asciiTheme="minorHAnsi" w:hAnsiTheme="minorHAnsi"/>
        </w:rPr>
        <w:t>.</w:t>
      </w:r>
    </w:p>
    <w:p w14:paraId="7D103F11" w14:textId="77777777" w:rsidR="00960F0F" w:rsidRPr="00A2054E" w:rsidRDefault="00960F0F">
      <w:pPr>
        <w:pStyle w:val="Footer"/>
        <w:rPr>
          <w:rFonts w:asciiTheme="minorHAnsi" w:hAnsiTheme="minorHAnsi"/>
        </w:rPr>
      </w:pPr>
    </w:p>
    <w:p w14:paraId="73506290" w14:textId="77777777" w:rsidR="00960F0F" w:rsidRPr="00A2054E" w:rsidRDefault="00707262">
      <w:pPr>
        <w:pStyle w:val="Footer"/>
        <w:jc w:val="both"/>
        <w:rPr>
          <w:rFonts w:asciiTheme="minorHAnsi" w:hAnsiTheme="minorHAnsi"/>
        </w:rPr>
      </w:pPr>
      <w:r w:rsidRPr="00A2054E">
        <w:rPr>
          <w:rFonts w:asciiTheme="minorHAnsi" w:hAnsiTheme="minorHAnsi"/>
        </w:rPr>
        <w:t>Staff will inform the complainant that the matter will be investigated no matter how minor and an apology should be issued at the time of complaint.</w:t>
      </w:r>
    </w:p>
    <w:p w14:paraId="6DE22406" w14:textId="77777777" w:rsidR="00960F0F" w:rsidRPr="00A2054E" w:rsidRDefault="00960F0F">
      <w:pPr>
        <w:pStyle w:val="Footer"/>
        <w:jc w:val="both"/>
        <w:rPr>
          <w:rFonts w:asciiTheme="minorHAnsi" w:hAnsiTheme="minorHAnsi"/>
        </w:rPr>
      </w:pPr>
    </w:p>
    <w:p w14:paraId="178CE1CF" w14:textId="77777777" w:rsidR="00960F0F" w:rsidRPr="00A2054E" w:rsidRDefault="00707262">
      <w:pPr>
        <w:pStyle w:val="Footer"/>
        <w:jc w:val="both"/>
        <w:rPr>
          <w:rFonts w:asciiTheme="minorHAnsi" w:hAnsiTheme="minorHAnsi"/>
        </w:rPr>
      </w:pPr>
      <w:r w:rsidRPr="00A2054E">
        <w:rPr>
          <w:rFonts w:asciiTheme="minorHAnsi" w:hAnsiTheme="minorHAnsi"/>
        </w:rPr>
        <w:t>Staff will explain to the complainant that to investigate thoroughly as much information as can be given will be taken and passed on to the appropriate individual for action.</w:t>
      </w:r>
    </w:p>
    <w:p w14:paraId="12BF7DC5" w14:textId="77777777" w:rsidR="00960F0F" w:rsidRPr="00A2054E" w:rsidRDefault="00960F0F">
      <w:pPr>
        <w:pStyle w:val="Footer"/>
        <w:jc w:val="both"/>
        <w:rPr>
          <w:rFonts w:asciiTheme="minorHAnsi" w:hAnsiTheme="minorHAnsi"/>
        </w:rPr>
      </w:pPr>
    </w:p>
    <w:p w14:paraId="5748B18D" w14:textId="77777777" w:rsidR="00960F0F" w:rsidRPr="00C30610" w:rsidRDefault="00707262">
      <w:pPr>
        <w:pStyle w:val="Footer"/>
        <w:jc w:val="both"/>
        <w:rPr>
          <w:rFonts w:asciiTheme="minorHAnsi" w:hAnsiTheme="minorHAnsi"/>
        </w:rPr>
      </w:pPr>
      <w:r w:rsidRPr="00C30610">
        <w:rPr>
          <w:rFonts w:asciiTheme="minorHAnsi" w:hAnsiTheme="minorHAnsi"/>
        </w:rPr>
        <w:t xml:space="preserve">Should the complainant be unhappy to provide details to the staff member at this point of contact, or should they wish to speak to the </w:t>
      </w:r>
      <w:r w:rsidR="00C30610" w:rsidRPr="008A6454">
        <w:rPr>
          <w:rFonts w:asciiTheme="minorHAnsi" w:hAnsiTheme="minorHAnsi"/>
          <w:i/>
          <w:color w:val="FF0000"/>
        </w:rPr>
        <w:t xml:space="preserve">[Insert title of person responsible for </w:t>
      </w:r>
      <w:r w:rsidR="00C30610">
        <w:rPr>
          <w:rFonts w:asciiTheme="minorHAnsi" w:hAnsiTheme="minorHAnsi"/>
          <w:i/>
          <w:color w:val="FF0000"/>
        </w:rPr>
        <w:t xml:space="preserve">quality management, </w:t>
      </w:r>
      <w:proofErr w:type="spellStart"/>
      <w:r w:rsidR="00C30610">
        <w:rPr>
          <w:rFonts w:asciiTheme="minorHAnsi" w:hAnsiTheme="minorHAnsi"/>
          <w:i/>
          <w:color w:val="FF0000"/>
        </w:rPr>
        <w:t>eg</w:t>
      </w:r>
      <w:proofErr w:type="spellEnd"/>
      <w:r w:rsidR="00C30610">
        <w:rPr>
          <w:rFonts w:asciiTheme="minorHAnsi" w:hAnsiTheme="minorHAnsi"/>
          <w:i/>
          <w:color w:val="FF0000"/>
        </w:rPr>
        <w:t xml:space="preserve"> Quality Manager]</w:t>
      </w:r>
      <w:r w:rsidR="00C30610" w:rsidRPr="00C30610">
        <w:rPr>
          <w:rFonts w:asciiTheme="minorHAnsi" w:hAnsiTheme="minorHAnsi"/>
          <w:i/>
        </w:rPr>
        <w:t xml:space="preserve">, </w:t>
      </w:r>
      <w:r w:rsidRPr="00C30610">
        <w:rPr>
          <w:rFonts w:asciiTheme="minorHAnsi" w:hAnsiTheme="minorHAnsi"/>
        </w:rPr>
        <w:t xml:space="preserve">this should be facilitated as soon as is practical. </w:t>
      </w:r>
    </w:p>
    <w:p w14:paraId="1AD056E6" w14:textId="77777777" w:rsidR="00960F0F" w:rsidRPr="00C30610" w:rsidRDefault="00960F0F">
      <w:pPr>
        <w:pStyle w:val="Footer"/>
        <w:jc w:val="both"/>
        <w:rPr>
          <w:rFonts w:asciiTheme="minorHAnsi" w:hAnsiTheme="minorHAnsi"/>
        </w:rPr>
      </w:pPr>
    </w:p>
    <w:p w14:paraId="45A285E1" w14:textId="77777777" w:rsidR="00960F0F" w:rsidRPr="00C30610" w:rsidRDefault="00707262">
      <w:pPr>
        <w:pStyle w:val="Footer"/>
        <w:jc w:val="both"/>
        <w:rPr>
          <w:rFonts w:asciiTheme="minorHAnsi" w:hAnsiTheme="minorHAnsi"/>
        </w:rPr>
      </w:pPr>
      <w:r w:rsidRPr="00C30610">
        <w:rPr>
          <w:rFonts w:asciiTheme="minorHAnsi" w:hAnsiTheme="minorHAnsi"/>
        </w:rPr>
        <w:lastRenderedPageBreak/>
        <w:t>Complaint documentation will commence from the initial contact point and the person who initially discusses the matter with the complainant shall commence an Opportunity for Improvement form and attach any interview material.</w:t>
      </w:r>
      <w:r w:rsidR="00316175">
        <w:rPr>
          <w:rFonts w:asciiTheme="minorHAnsi" w:hAnsiTheme="minorHAnsi"/>
        </w:rPr>
        <w:t xml:space="preserve"> The steps set out in section 10 of this Quality Manual will be followed in this regard.</w:t>
      </w:r>
    </w:p>
    <w:p w14:paraId="06F6D7CB" w14:textId="77777777" w:rsidR="00960F0F" w:rsidRPr="00C30610" w:rsidRDefault="00960F0F">
      <w:pPr>
        <w:pStyle w:val="Footer"/>
        <w:rPr>
          <w:rFonts w:asciiTheme="minorHAnsi" w:hAnsiTheme="minorHAnsi"/>
        </w:rPr>
      </w:pPr>
    </w:p>
    <w:p w14:paraId="46C12C0F" w14:textId="77777777" w:rsidR="00960F0F" w:rsidRPr="00C30610" w:rsidRDefault="00707262">
      <w:pPr>
        <w:pStyle w:val="Footer"/>
        <w:jc w:val="both"/>
        <w:rPr>
          <w:rFonts w:asciiTheme="minorHAnsi" w:hAnsiTheme="minorHAnsi"/>
        </w:rPr>
      </w:pPr>
      <w:r w:rsidRPr="00C30610">
        <w:rPr>
          <w:rFonts w:asciiTheme="minorHAnsi" w:hAnsiTheme="minorHAnsi"/>
        </w:rPr>
        <w:t xml:space="preserve">It is the duty of the </w:t>
      </w:r>
      <w:r w:rsidR="00811456" w:rsidRPr="00C30610">
        <w:rPr>
          <w:rFonts w:asciiTheme="minorHAnsi" w:hAnsiTheme="minorHAnsi"/>
        </w:rPr>
        <w:t>relevant senior staff member</w:t>
      </w:r>
      <w:r w:rsidRPr="00C30610">
        <w:rPr>
          <w:rFonts w:asciiTheme="minorHAnsi" w:hAnsiTheme="minorHAnsi"/>
        </w:rPr>
        <w:t xml:space="preserve"> to investigate and report findings and the incident to the </w:t>
      </w:r>
      <w:r w:rsidR="00C30610" w:rsidRPr="008A6454">
        <w:rPr>
          <w:rFonts w:asciiTheme="minorHAnsi" w:hAnsiTheme="minorHAnsi"/>
          <w:i/>
          <w:color w:val="FF0000"/>
        </w:rPr>
        <w:t xml:space="preserve">[Insert title of person responsible for </w:t>
      </w:r>
      <w:r w:rsidR="00C30610">
        <w:rPr>
          <w:rFonts w:asciiTheme="minorHAnsi" w:hAnsiTheme="minorHAnsi"/>
          <w:i/>
          <w:color w:val="FF0000"/>
        </w:rPr>
        <w:t xml:space="preserve">quality management, </w:t>
      </w:r>
      <w:proofErr w:type="spellStart"/>
      <w:r w:rsidR="00C30610">
        <w:rPr>
          <w:rFonts w:asciiTheme="minorHAnsi" w:hAnsiTheme="minorHAnsi"/>
          <w:i/>
          <w:color w:val="FF0000"/>
        </w:rPr>
        <w:t>eg</w:t>
      </w:r>
      <w:proofErr w:type="spellEnd"/>
      <w:r w:rsidR="00C30610">
        <w:rPr>
          <w:rFonts w:asciiTheme="minorHAnsi" w:hAnsiTheme="minorHAnsi"/>
          <w:i/>
          <w:color w:val="FF0000"/>
        </w:rPr>
        <w:t xml:space="preserve"> Quality Manager]</w:t>
      </w:r>
      <w:r w:rsidRPr="00C30610">
        <w:rPr>
          <w:rFonts w:asciiTheme="minorHAnsi" w:hAnsiTheme="minorHAnsi"/>
        </w:rPr>
        <w:t xml:space="preserve">. An investigation should yield </w:t>
      </w:r>
      <w:proofErr w:type="gramStart"/>
      <w:r w:rsidRPr="00C30610">
        <w:rPr>
          <w:rFonts w:asciiTheme="minorHAnsi" w:hAnsiTheme="minorHAnsi"/>
        </w:rPr>
        <w:t>sufficient</w:t>
      </w:r>
      <w:proofErr w:type="gramEnd"/>
      <w:r w:rsidRPr="00C30610">
        <w:rPr>
          <w:rFonts w:asciiTheme="minorHAnsi" w:hAnsiTheme="minorHAnsi"/>
        </w:rPr>
        <w:t xml:space="preserve"> information to issue an explanation of the facts or an apology with an undertaking to adjust processes to avoid further issues of similar nature. </w:t>
      </w:r>
    </w:p>
    <w:p w14:paraId="7BC426D1" w14:textId="77777777" w:rsidR="00960F0F" w:rsidRPr="00C30610" w:rsidRDefault="00960F0F">
      <w:pPr>
        <w:pStyle w:val="Footer"/>
        <w:rPr>
          <w:rFonts w:asciiTheme="minorHAnsi" w:hAnsiTheme="minorHAnsi"/>
        </w:rPr>
      </w:pPr>
    </w:p>
    <w:p w14:paraId="2F122B4B" w14:textId="557D5748" w:rsidR="00960F0F" w:rsidRPr="00C30610" w:rsidRDefault="009B0E11">
      <w:pPr>
        <w:pStyle w:val="Footer"/>
        <w:jc w:val="both"/>
        <w:rPr>
          <w:rFonts w:asciiTheme="minorHAnsi" w:hAnsiTheme="minorHAnsi"/>
        </w:rPr>
      </w:pPr>
      <w:sdt>
        <w:sdtPr>
          <w:rPr>
            <w:rFonts w:asciiTheme="minorHAnsi" w:hAnsiTheme="minorHAnsi"/>
            <w:color w:val="FF0000"/>
          </w:rPr>
          <w:alias w:val="Company"/>
          <w:tag w:val=""/>
          <w:id w:val="-686746421"/>
          <w:placeholder>
            <w:docPart w:val="CA067057F6294F7E85479D24202FBC88"/>
          </w:placeholder>
          <w:showingPlcHdr/>
          <w:dataBinding w:prefixMappings="xmlns:ns0='http://schemas.openxmlformats.org/officeDocument/2006/extended-properties' " w:xpath="/ns0:Properties[1]/ns0:Company[1]" w:storeItemID="{6668398D-A668-4E3E-A5EB-62B293D839F1}"/>
          <w:text/>
        </w:sdtPr>
        <w:sdtEndPr/>
        <w:sdtContent>
          <w:r w:rsidR="003C1724" w:rsidRPr="00E96CA9">
            <w:rPr>
              <w:rStyle w:val="PlaceholderText"/>
            </w:rPr>
            <w:t>[Company]</w:t>
          </w:r>
        </w:sdtContent>
      </w:sdt>
      <w:r w:rsidR="00C30610">
        <w:rPr>
          <w:rFonts w:asciiTheme="minorHAnsi" w:hAnsiTheme="minorHAnsi"/>
        </w:rPr>
        <w:t xml:space="preserve"> </w:t>
      </w:r>
      <w:r w:rsidR="00707262" w:rsidRPr="00C30610">
        <w:rPr>
          <w:rFonts w:asciiTheme="minorHAnsi" w:hAnsiTheme="minorHAnsi"/>
        </w:rPr>
        <w:t xml:space="preserve">undertakes to openly disclose information with respect </w:t>
      </w:r>
      <w:r w:rsidR="00C30610">
        <w:rPr>
          <w:rFonts w:asciiTheme="minorHAnsi" w:hAnsiTheme="minorHAnsi"/>
        </w:rPr>
        <w:t>to</w:t>
      </w:r>
      <w:r w:rsidR="00707262" w:rsidRPr="00C30610">
        <w:rPr>
          <w:rFonts w:asciiTheme="minorHAnsi" w:hAnsiTheme="minorHAnsi"/>
        </w:rPr>
        <w:t xml:space="preserve"> errors which may or may not be the source of a complaint. Following investigation of an incident or complaint, the complainant will receive a written response to their complaint outlining the causes and corrective actions taken in relation to the complaint. This will be the responsibility of the </w:t>
      </w:r>
      <w:r w:rsidR="00C30610" w:rsidRPr="008A6454">
        <w:rPr>
          <w:rFonts w:asciiTheme="minorHAnsi" w:hAnsiTheme="minorHAnsi"/>
          <w:i/>
          <w:color w:val="FF0000"/>
        </w:rPr>
        <w:t xml:space="preserve">[Insert title of person responsible for </w:t>
      </w:r>
      <w:r w:rsidR="00C30610">
        <w:rPr>
          <w:rFonts w:asciiTheme="minorHAnsi" w:hAnsiTheme="minorHAnsi"/>
          <w:i/>
          <w:color w:val="FF0000"/>
        </w:rPr>
        <w:t xml:space="preserve">quality management, </w:t>
      </w:r>
      <w:proofErr w:type="spellStart"/>
      <w:r w:rsidR="00C30610">
        <w:rPr>
          <w:rFonts w:asciiTheme="minorHAnsi" w:hAnsiTheme="minorHAnsi"/>
          <w:i/>
          <w:color w:val="FF0000"/>
        </w:rPr>
        <w:t>eg</w:t>
      </w:r>
      <w:proofErr w:type="spellEnd"/>
      <w:r w:rsidR="00C30610">
        <w:rPr>
          <w:rFonts w:asciiTheme="minorHAnsi" w:hAnsiTheme="minorHAnsi"/>
          <w:i/>
          <w:color w:val="FF0000"/>
        </w:rPr>
        <w:t xml:space="preserve"> Quality Manager]</w:t>
      </w:r>
      <w:r w:rsidR="00C30610" w:rsidRPr="00C30610">
        <w:rPr>
          <w:rFonts w:asciiTheme="minorHAnsi" w:hAnsiTheme="minorHAnsi"/>
        </w:rPr>
        <w:t>.</w:t>
      </w:r>
      <w:r w:rsidR="00707262" w:rsidRPr="00C30610">
        <w:rPr>
          <w:rFonts w:asciiTheme="minorHAnsi" w:hAnsiTheme="minorHAnsi"/>
        </w:rPr>
        <w:t xml:space="preserve">and must be done in a timely fashion such as to assure the complainant of the seriousness of our commitment. </w:t>
      </w:r>
    </w:p>
    <w:p w14:paraId="6713B063" w14:textId="77777777" w:rsidR="00960F0F" w:rsidRPr="00C30610" w:rsidRDefault="00960F0F">
      <w:pPr>
        <w:pStyle w:val="Footer"/>
        <w:rPr>
          <w:rFonts w:asciiTheme="minorHAnsi" w:hAnsiTheme="minorHAnsi"/>
        </w:rPr>
      </w:pPr>
    </w:p>
    <w:p w14:paraId="7962C57D" w14:textId="77777777" w:rsidR="00960F0F" w:rsidRPr="00C30610" w:rsidRDefault="00707262">
      <w:pPr>
        <w:pStyle w:val="Footer"/>
        <w:jc w:val="both"/>
        <w:rPr>
          <w:rFonts w:asciiTheme="minorHAnsi" w:hAnsiTheme="minorHAnsi"/>
        </w:rPr>
      </w:pPr>
      <w:r w:rsidRPr="00C30610">
        <w:rPr>
          <w:rFonts w:asciiTheme="minorHAnsi" w:hAnsiTheme="minorHAnsi"/>
        </w:rPr>
        <w:t>Should the complainant still feel dissatisfied with the results of the earlier parts of the process, they should be informed that they have the right to complain to the relevant authority, namely the Health Services Complaint Tribunal. Details and advice on which authority to contact should be supplied to the complainant.</w:t>
      </w:r>
    </w:p>
    <w:p w14:paraId="5D3F5275" w14:textId="77777777" w:rsidR="00960F0F" w:rsidRPr="00C30610" w:rsidRDefault="00960F0F">
      <w:pPr>
        <w:pStyle w:val="Footer"/>
        <w:rPr>
          <w:rFonts w:asciiTheme="minorHAnsi" w:hAnsiTheme="minorHAnsi"/>
          <w:b/>
        </w:rPr>
      </w:pPr>
    </w:p>
    <w:p w14:paraId="614B2AB1" w14:textId="77777777" w:rsidR="00960F0F" w:rsidRPr="00C30610" w:rsidRDefault="00707262">
      <w:pPr>
        <w:pStyle w:val="Heading2"/>
        <w:rPr>
          <w:rFonts w:asciiTheme="majorHAnsi" w:hAnsiTheme="majorHAnsi"/>
        </w:rPr>
      </w:pPr>
      <w:bookmarkStart w:id="75" w:name="_Toc409275815"/>
      <w:bookmarkStart w:id="76" w:name="__RefHeading__61_946254387"/>
      <w:r w:rsidRPr="00C30610">
        <w:rPr>
          <w:rFonts w:asciiTheme="majorHAnsi" w:hAnsiTheme="majorHAnsi"/>
        </w:rPr>
        <w:t>Positive Feedback</w:t>
      </w:r>
      <w:bookmarkEnd w:id="75"/>
    </w:p>
    <w:p w14:paraId="1BB1C07D" w14:textId="77777777" w:rsidR="00960F0F" w:rsidRPr="00C30610" w:rsidRDefault="00960F0F">
      <w:pPr>
        <w:pStyle w:val="Footer"/>
        <w:rPr>
          <w:rFonts w:asciiTheme="minorHAnsi" w:hAnsiTheme="minorHAnsi"/>
        </w:rPr>
      </w:pPr>
    </w:p>
    <w:p w14:paraId="0D323C60" w14:textId="77777777" w:rsidR="00960F0F" w:rsidRPr="00C30610" w:rsidRDefault="00707262">
      <w:pPr>
        <w:pStyle w:val="Footer"/>
        <w:jc w:val="both"/>
        <w:rPr>
          <w:rFonts w:asciiTheme="minorHAnsi" w:hAnsiTheme="minorHAnsi"/>
        </w:rPr>
      </w:pPr>
      <w:r w:rsidRPr="00C30610">
        <w:rPr>
          <w:rFonts w:asciiTheme="minorHAnsi" w:hAnsiTheme="minorHAnsi"/>
        </w:rPr>
        <w:t xml:space="preserve">Any gifts or positive feedback given in written or verbal form should be documented and the person providing this feedback should be thanked for their support of our </w:t>
      </w:r>
      <w:r w:rsidR="006D7A42">
        <w:rPr>
          <w:rFonts w:asciiTheme="minorHAnsi" w:hAnsiTheme="minorHAnsi"/>
        </w:rPr>
        <w:t>organisation</w:t>
      </w:r>
      <w:r w:rsidRPr="00C30610">
        <w:rPr>
          <w:rFonts w:asciiTheme="minorHAnsi" w:hAnsiTheme="minorHAnsi"/>
        </w:rPr>
        <w:t xml:space="preserve"> and for letting us know that we meet their expectations.</w:t>
      </w:r>
    </w:p>
    <w:p w14:paraId="5B42F4DB" w14:textId="77777777" w:rsidR="00960F0F" w:rsidRPr="00C30610" w:rsidRDefault="00960F0F">
      <w:pPr>
        <w:pStyle w:val="Footer"/>
        <w:jc w:val="both"/>
        <w:rPr>
          <w:rFonts w:asciiTheme="minorHAnsi" w:hAnsiTheme="minorHAnsi"/>
        </w:rPr>
      </w:pPr>
    </w:p>
    <w:p w14:paraId="32B8686D" w14:textId="77777777" w:rsidR="00960F0F" w:rsidRPr="00C30610" w:rsidRDefault="00707262">
      <w:pPr>
        <w:pStyle w:val="Footer"/>
        <w:jc w:val="both"/>
        <w:rPr>
          <w:rFonts w:asciiTheme="minorHAnsi" w:hAnsiTheme="minorHAnsi"/>
        </w:rPr>
      </w:pPr>
      <w:r w:rsidRPr="00C30610">
        <w:rPr>
          <w:rFonts w:asciiTheme="minorHAnsi" w:hAnsiTheme="minorHAnsi"/>
        </w:rPr>
        <w:t xml:space="preserve">Individual commendations shall be passed on via the </w:t>
      </w:r>
      <w:r w:rsidR="00C30610" w:rsidRPr="008A6454">
        <w:rPr>
          <w:rFonts w:asciiTheme="minorHAnsi" w:hAnsiTheme="minorHAnsi"/>
          <w:i/>
          <w:color w:val="FF0000"/>
        </w:rPr>
        <w:t xml:space="preserve">[Insert title of person responsible for </w:t>
      </w:r>
      <w:r w:rsidR="00C30610">
        <w:rPr>
          <w:rFonts w:asciiTheme="minorHAnsi" w:hAnsiTheme="minorHAnsi"/>
          <w:i/>
          <w:color w:val="FF0000"/>
        </w:rPr>
        <w:t xml:space="preserve">quality management, </w:t>
      </w:r>
      <w:proofErr w:type="spellStart"/>
      <w:r w:rsidR="00C30610">
        <w:rPr>
          <w:rFonts w:asciiTheme="minorHAnsi" w:hAnsiTheme="minorHAnsi"/>
          <w:i/>
          <w:color w:val="FF0000"/>
        </w:rPr>
        <w:t>eg</w:t>
      </w:r>
      <w:proofErr w:type="spellEnd"/>
      <w:r w:rsidR="00C30610">
        <w:rPr>
          <w:rFonts w:asciiTheme="minorHAnsi" w:hAnsiTheme="minorHAnsi"/>
          <w:i/>
          <w:color w:val="FF0000"/>
        </w:rPr>
        <w:t xml:space="preserve"> Quality Manager]</w:t>
      </w:r>
      <w:r w:rsidR="00C30610" w:rsidRPr="00C30610">
        <w:rPr>
          <w:rFonts w:asciiTheme="minorHAnsi" w:hAnsiTheme="minorHAnsi"/>
        </w:rPr>
        <w:t>.</w:t>
      </w:r>
    </w:p>
    <w:p w14:paraId="678AE288" w14:textId="77777777" w:rsidR="00960F0F" w:rsidRPr="00C30610" w:rsidRDefault="00960F0F">
      <w:pPr>
        <w:pStyle w:val="Footer"/>
        <w:jc w:val="both"/>
        <w:rPr>
          <w:rFonts w:asciiTheme="minorHAnsi" w:hAnsiTheme="minorHAnsi"/>
        </w:rPr>
      </w:pPr>
    </w:p>
    <w:p w14:paraId="56215971" w14:textId="77777777" w:rsidR="00960F0F" w:rsidRPr="00C30610" w:rsidRDefault="00707262">
      <w:pPr>
        <w:pStyle w:val="Footer"/>
        <w:jc w:val="both"/>
        <w:rPr>
          <w:rFonts w:asciiTheme="minorHAnsi" w:hAnsiTheme="minorHAnsi"/>
        </w:rPr>
      </w:pPr>
      <w:r w:rsidRPr="00C30610">
        <w:rPr>
          <w:rFonts w:asciiTheme="minorHAnsi" w:hAnsiTheme="minorHAnsi"/>
        </w:rPr>
        <w:t xml:space="preserve">Positive feedback is as vital to receive as a complaint as both are important markers of performance and as such can inform management with respect to policy decisions and the general direction of the </w:t>
      </w:r>
      <w:r w:rsidR="00C30610">
        <w:rPr>
          <w:rFonts w:asciiTheme="minorHAnsi" w:hAnsiTheme="minorHAnsi"/>
        </w:rPr>
        <w:t>organisation</w:t>
      </w:r>
      <w:r w:rsidRPr="00C30610">
        <w:rPr>
          <w:rFonts w:asciiTheme="minorHAnsi" w:hAnsiTheme="minorHAnsi"/>
        </w:rPr>
        <w:t xml:space="preserve">. All compliments and positive feedback received are to be reported at the management </w:t>
      </w:r>
      <w:r w:rsidR="00811456" w:rsidRPr="00C30610">
        <w:rPr>
          <w:rFonts w:asciiTheme="minorHAnsi" w:hAnsiTheme="minorHAnsi"/>
        </w:rPr>
        <w:t xml:space="preserve">review </w:t>
      </w:r>
      <w:r w:rsidRPr="00C30610">
        <w:rPr>
          <w:rFonts w:asciiTheme="minorHAnsi" w:hAnsiTheme="minorHAnsi"/>
        </w:rPr>
        <w:t xml:space="preserve">meetings. This way the </w:t>
      </w:r>
      <w:r w:rsidR="00C30610" w:rsidRPr="008A6454">
        <w:rPr>
          <w:rFonts w:asciiTheme="minorHAnsi" w:hAnsiTheme="minorHAnsi"/>
          <w:i/>
          <w:color w:val="FF0000"/>
        </w:rPr>
        <w:t xml:space="preserve">[Insert title of person responsible for overall management of the laboratory, </w:t>
      </w:r>
      <w:proofErr w:type="spellStart"/>
      <w:r w:rsidR="00C30610" w:rsidRPr="008A6454">
        <w:rPr>
          <w:rFonts w:asciiTheme="minorHAnsi" w:hAnsiTheme="minorHAnsi"/>
          <w:i/>
          <w:color w:val="FF0000"/>
        </w:rPr>
        <w:t>eg</w:t>
      </w:r>
      <w:proofErr w:type="spellEnd"/>
      <w:r w:rsidR="00C30610" w:rsidRPr="008A6454">
        <w:rPr>
          <w:rFonts w:asciiTheme="minorHAnsi" w:hAnsiTheme="minorHAnsi"/>
          <w:i/>
          <w:color w:val="FF0000"/>
        </w:rPr>
        <w:t xml:space="preserve"> Laboratory Manager]</w:t>
      </w:r>
      <w:r w:rsidRPr="00C30610">
        <w:rPr>
          <w:rFonts w:asciiTheme="minorHAnsi" w:hAnsiTheme="minorHAnsi"/>
        </w:rPr>
        <w:t xml:space="preserve"> can be </w:t>
      </w:r>
      <w:r w:rsidR="00C30610">
        <w:rPr>
          <w:rFonts w:asciiTheme="minorHAnsi" w:hAnsiTheme="minorHAnsi"/>
        </w:rPr>
        <w:t xml:space="preserve">made </w:t>
      </w:r>
      <w:r w:rsidRPr="00C30610">
        <w:rPr>
          <w:rFonts w:asciiTheme="minorHAnsi" w:hAnsiTheme="minorHAnsi"/>
        </w:rPr>
        <w:t>aware of both the positive and negative feedback received.</w:t>
      </w:r>
    </w:p>
    <w:p w14:paraId="58711C51" w14:textId="77777777" w:rsidR="00960F0F" w:rsidRPr="00C30610" w:rsidRDefault="00960F0F">
      <w:pPr>
        <w:rPr>
          <w:rFonts w:asciiTheme="minorHAnsi" w:hAnsiTheme="minorHAnsi"/>
        </w:rPr>
      </w:pPr>
      <w:bookmarkStart w:id="77" w:name="__RefHeading__63_946254387"/>
    </w:p>
    <w:p w14:paraId="06582838" w14:textId="77777777" w:rsidR="00960F0F" w:rsidRDefault="00960F0F">
      <w:pPr>
        <w:sectPr w:rsidR="00960F0F">
          <w:headerReference w:type="even" r:id="rId50"/>
          <w:headerReference w:type="default" r:id="rId51"/>
          <w:footerReference w:type="even" r:id="rId52"/>
          <w:headerReference w:type="first" r:id="rId53"/>
          <w:footerReference w:type="first" r:id="rId54"/>
          <w:pgSz w:w="11906" w:h="16838"/>
          <w:pgMar w:top="1775" w:right="1797" w:bottom="1775" w:left="1797" w:header="1440" w:footer="1440" w:gutter="0"/>
          <w:cols w:space="720"/>
          <w:docGrid w:linePitch="360"/>
        </w:sectPr>
      </w:pPr>
    </w:p>
    <w:p w14:paraId="7F0BA92F" w14:textId="77777777" w:rsidR="00960F0F" w:rsidRPr="00C30610" w:rsidRDefault="00707262">
      <w:pPr>
        <w:pStyle w:val="Heading1"/>
        <w:numPr>
          <w:ilvl w:val="0"/>
          <w:numId w:val="18"/>
        </w:numPr>
        <w:rPr>
          <w:rFonts w:asciiTheme="majorHAnsi" w:hAnsiTheme="majorHAnsi" w:cs="Times New Roman"/>
        </w:rPr>
      </w:pPr>
      <w:bookmarkStart w:id="78" w:name="_Toc409275816"/>
      <w:bookmarkStart w:id="79" w:name="__RefHeading__65_946254387"/>
      <w:r w:rsidRPr="00C30610">
        <w:rPr>
          <w:rFonts w:asciiTheme="majorHAnsi" w:hAnsiTheme="majorHAnsi" w:cs="Times New Roman"/>
        </w:rPr>
        <w:lastRenderedPageBreak/>
        <w:t>Continuous Quality Improvement</w:t>
      </w:r>
      <w:bookmarkEnd w:id="78"/>
    </w:p>
    <w:p w14:paraId="7D665CCB" w14:textId="77777777" w:rsidR="00960F0F" w:rsidRDefault="00960F0F">
      <w:pPr>
        <w:rPr>
          <w:rFonts w:ascii="Arial" w:hAnsi="Arial"/>
        </w:rPr>
      </w:pPr>
    </w:p>
    <w:p w14:paraId="5B02C72A" w14:textId="0ABE7ED9" w:rsidR="00960F0F" w:rsidRPr="00C30610" w:rsidRDefault="00707262">
      <w:pPr>
        <w:jc w:val="both"/>
        <w:rPr>
          <w:rFonts w:asciiTheme="minorHAnsi" w:hAnsiTheme="minorHAnsi"/>
        </w:rPr>
      </w:pPr>
      <w:r w:rsidRPr="00C30610">
        <w:rPr>
          <w:rFonts w:asciiTheme="minorHAnsi" w:hAnsiTheme="minorHAnsi"/>
        </w:rPr>
        <w:t xml:space="preserve">As outlined in the Quality Policy, </w:t>
      </w:r>
      <w:sdt>
        <w:sdtPr>
          <w:rPr>
            <w:rFonts w:asciiTheme="minorHAnsi" w:hAnsiTheme="minorHAnsi"/>
            <w:color w:val="FF0000"/>
          </w:rPr>
          <w:alias w:val="Company"/>
          <w:tag w:val=""/>
          <w:id w:val="-312033501"/>
          <w:placeholder>
            <w:docPart w:val="03DDC17A98754F4FB035F8252F72978D"/>
          </w:placeholder>
          <w:showingPlcHdr/>
          <w:dataBinding w:prefixMappings="xmlns:ns0='http://schemas.openxmlformats.org/officeDocument/2006/extended-properties' " w:xpath="/ns0:Properties[1]/ns0:Company[1]" w:storeItemID="{6668398D-A668-4E3E-A5EB-62B293D839F1}"/>
          <w:text/>
        </w:sdtPr>
        <w:sdtEndPr/>
        <w:sdtContent>
          <w:r w:rsidR="003C1724" w:rsidRPr="00E96CA9">
            <w:rPr>
              <w:rStyle w:val="PlaceholderText"/>
            </w:rPr>
            <w:t>[Company]</w:t>
          </w:r>
        </w:sdtContent>
      </w:sdt>
      <w:r w:rsidRPr="00C30610">
        <w:rPr>
          <w:rFonts w:asciiTheme="minorHAnsi" w:hAnsiTheme="minorHAnsi"/>
        </w:rPr>
        <w:t xml:space="preserve"> is committed to the philosophy of continuous improvement.</w:t>
      </w:r>
    </w:p>
    <w:p w14:paraId="149F73FF" w14:textId="77777777" w:rsidR="00960F0F" w:rsidRPr="00C30610" w:rsidRDefault="00960F0F">
      <w:pPr>
        <w:jc w:val="both"/>
        <w:rPr>
          <w:rFonts w:asciiTheme="minorHAnsi" w:hAnsiTheme="minorHAnsi"/>
        </w:rPr>
      </w:pPr>
    </w:p>
    <w:p w14:paraId="4431BA07" w14:textId="77777777" w:rsidR="00960F0F" w:rsidRPr="00C30610" w:rsidRDefault="00707262">
      <w:pPr>
        <w:jc w:val="both"/>
        <w:rPr>
          <w:rFonts w:asciiTheme="minorHAnsi" w:hAnsiTheme="minorHAnsi"/>
        </w:rPr>
      </w:pPr>
      <w:proofErr w:type="gramStart"/>
      <w:r w:rsidRPr="00C30610">
        <w:rPr>
          <w:rFonts w:asciiTheme="minorHAnsi" w:hAnsiTheme="minorHAnsi"/>
        </w:rPr>
        <w:t>A number of</w:t>
      </w:r>
      <w:proofErr w:type="gramEnd"/>
      <w:r w:rsidRPr="00C30610">
        <w:rPr>
          <w:rFonts w:asciiTheme="minorHAnsi" w:hAnsiTheme="minorHAnsi"/>
        </w:rPr>
        <w:t xml:space="preserve"> tools comprise the management system to facilitate continuous improvement efforts. These include management review, internal audits, customer surveys, the Opportunity for Improvement system, participation in external quality assurance programs, where available and analysis of quality control data.</w:t>
      </w:r>
    </w:p>
    <w:p w14:paraId="42BA87D1" w14:textId="77777777" w:rsidR="00960F0F" w:rsidRDefault="00960F0F">
      <w:pPr>
        <w:jc w:val="both"/>
        <w:rPr>
          <w:rFonts w:asciiTheme="minorHAnsi" w:hAnsiTheme="minorHAnsi"/>
        </w:rPr>
      </w:pPr>
    </w:p>
    <w:p w14:paraId="08F93EA3" w14:textId="77777777" w:rsidR="00316175" w:rsidRPr="00316175" w:rsidRDefault="00316175" w:rsidP="00316175">
      <w:pPr>
        <w:pStyle w:val="Heading2"/>
        <w:rPr>
          <w:rFonts w:asciiTheme="majorHAnsi" w:hAnsiTheme="majorHAnsi"/>
        </w:rPr>
      </w:pPr>
      <w:bookmarkStart w:id="80" w:name="_Toc409275817"/>
      <w:r w:rsidRPr="00316175">
        <w:rPr>
          <w:rFonts w:asciiTheme="majorHAnsi" w:hAnsiTheme="majorHAnsi"/>
        </w:rPr>
        <w:t>Responsibility</w:t>
      </w:r>
      <w:bookmarkEnd w:id="80"/>
    </w:p>
    <w:p w14:paraId="5CE4A14B" w14:textId="77777777" w:rsidR="00316175" w:rsidRDefault="00316175">
      <w:pPr>
        <w:jc w:val="both"/>
        <w:rPr>
          <w:rFonts w:asciiTheme="minorHAnsi" w:hAnsiTheme="minorHAnsi"/>
        </w:rPr>
      </w:pPr>
    </w:p>
    <w:p w14:paraId="4A0CAF49" w14:textId="77777777" w:rsidR="00316175" w:rsidRDefault="00316175">
      <w:pPr>
        <w:jc w:val="both"/>
        <w:rPr>
          <w:rFonts w:asciiTheme="minorHAnsi" w:hAnsiTheme="minorHAnsi"/>
        </w:rPr>
      </w:pPr>
      <w:r>
        <w:rPr>
          <w:rFonts w:asciiTheme="minorHAnsi" w:hAnsiTheme="minorHAnsi"/>
        </w:rPr>
        <w:t xml:space="preserve">The </w:t>
      </w:r>
      <w:r w:rsidRPr="00316175">
        <w:rPr>
          <w:rFonts w:asciiTheme="minorHAnsi" w:hAnsiTheme="minorHAnsi"/>
          <w:i/>
          <w:color w:val="FF0000"/>
        </w:rPr>
        <w:t xml:space="preserve">[Insert title of person responsible for quality management, </w:t>
      </w:r>
      <w:proofErr w:type="spellStart"/>
      <w:r w:rsidRPr="00316175">
        <w:rPr>
          <w:rFonts w:asciiTheme="minorHAnsi" w:hAnsiTheme="minorHAnsi"/>
          <w:i/>
          <w:color w:val="FF0000"/>
        </w:rPr>
        <w:t>eg</w:t>
      </w:r>
      <w:proofErr w:type="spellEnd"/>
      <w:r w:rsidRPr="00316175">
        <w:rPr>
          <w:rFonts w:asciiTheme="minorHAnsi" w:hAnsiTheme="minorHAnsi"/>
          <w:i/>
          <w:color w:val="FF0000"/>
        </w:rPr>
        <w:t xml:space="preserve"> Quality Manager]</w:t>
      </w:r>
      <w:r w:rsidRPr="00316175">
        <w:rPr>
          <w:rFonts w:asciiTheme="minorHAnsi" w:hAnsiTheme="minorHAnsi"/>
          <w:color w:val="FF0000"/>
        </w:rPr>
        <w:t xml:space="preserve"> </w:t>
      </w:r>
      <w:r>
        <w:rPr>
          <w:rFonts w:asciiTheme="minorHAnsi" w:hAnsiTheme="minorHAnsi"/>
        </w:rPr>
        <w:t>is responsible for ensuring that this procedure is followed. Relevant staff are responsible for undertaking delegated parts of this procedure.</w:t>
      </w:r>
    </w:p>
    <w:p w14:paraId="63AD52B8" w14:textId="77777777" w:rsidR="00316175" w:rsidRPr="00C30610" w:rsidRDefault="00316175">
      <w:pPr>
        <w:jc w:val="both"/>
        <w:rPr>
          <w:rFonts w:asciiTheme="minorHAnsi" w:hAnsiTheme="minorHAnsi"/>
        </w:rPr>
      </w:pPr>
    </w:p>
    <w:p w14:paraId="0B4B3676" w14:textId="77777777" w:rsidR="00316175" w:rsidRDefault="00316175" w:rsidP="00316175">
      <w:pPr>
        <w:pStyle w:val="Heading2"/>
        <w:rPr>
          <w:rFonts w:asciiTheme="majorHAnsi" w:hAnsiTheme="majorHAnsi"/>
        </w:rPr>
      </w:pPr>
      <w:bookmarkStart w:id="81" w:name="_Toc409275818"/>
      <w:bookmarkStart w:id="82" w:name="__RefHeading__67_946254387"/>
      <w:r w:rsidRPr="00316175">
        <w:rPr>
          <w:rFonts w:asciiTheme="majorHAnsi" w:hAnsiTheme="majorHAnsi"/>
        </w:rPr>
        <w:t>Procedure</w:t>
      </w:r>
      <w:bookmarkEnd w:id="81"/>
    </w:p>
    <w:p w14:paraId="5F7509A2" w14:textId="77777777" w:rsidR="00316175" w:rsidRPr="00316175" w:rsidRDefault="00316175" w:rsidP="00316175"/>
    <w:p w14:paraId="27FF719B" w14:textId="48ABA8FF" w:rsidR="00316175" w:rsidRPr="00C30610" w:rsidRDefault="00316175" w:rsidP="00316175">
      <w:pPr>
        <w:rPr>
          <w:rFonts w:asciiTheme="minorHAnsi" w:hAnsiTheme="minorHAnsi"/>
        </w:rPr>
      </w:pPr>
      <w:r w:rsidRPr="00C30610">
        <w:rPr>
          <w:rFonts w:asciiTheme="minorHAnsi" w:hAnsiTheme="minorHAnsi"/>
        </w:rPr>
        <w:t xml:space="preserve">In the event that any aspect of </w:t>
      </w:r>
      <w:sdt>
        <w:sdtPr>
          <w:rPr>
            <w:rFonts w:asciiTheme="minorHAnsi" w:hAnsiTheme="minorHAnsi"/>
            <w:color w:val="FF0000"/>
          </w:rPr>
          <w:alias w:val="Company"/>
          <w:tag w:val=""/>
          <w:id w:val="1074943755"/>
          <w:placeholder>
            <w:docPart w:val="FBA1DD081B544109921EAB8BFE8152FB"/>
          </w:placeholder>
          <w:showingPlcHdr/>
          <w:dataBinding w:prefixMappings="xmlns:ns0='http://schemas.openxmlformats.org/officeDocument/2006/extended-properties' " w:xpath="/ns0:Properties[1]/ns0:Company[1]" w:storeItemID="{6668398D-A668-4E3E-A5EB-62B293D839F1}"/>
          <w:text/>
        </w:sdtPr>
        <w:sdtEndPr/>
        <w:sdtContent>
          <w:r w:rsidR="003C1724" w:rsidRPr="00E96CA9">
            <w:rPr>
              <w:rStyle w:val="PlaceholderText"/>
            </w:rPr>
            <w:t>[Company]</w:t>
          </w:r>
        </w:sdtContent>
      </w:sdt>
      <w:r>
        <w:rPr>
          <w:rFonts w:asciiTheme="minorHAnsi" w:hAnsiTheme="minorHAnsi"/>
        </w:rPr>
        <w:t>’s</w:t>
      </w:r>
      <w:r w:rsidRPr="00C30610">
        <w:rPr>
          <w:rFonts w:asciiTheme="minorHAnsi" w:hAnsiTheme="minorHAnsi"/>
        </w:rPr>
        <w:t xml:space="preserve"> activities do</w:t>
      </w:r>
      <w:r>
        <w:rPr>
          <w:rFonts w:asciiTheme="minorHAnsi" w:hAnsiTheme="minorHAnsi"/>
        </w:rPr>
        <w:t>es</w:t>
      </w:r>
      <w:r w:rsidRPr="00C30610">
        <w:rPr>
          <w:rFonts w:asciiTheme="minorHAnsi" w:hAnsiTheme="minorHAnsi"/>
        </w:rPr>
        <w:t xml:space="preserve"> not meet the requirements of the management </w:t>
      </w:r>
      <w:proofErr w:type="gramStart"/>
      <w:r w:rsidRPr="00C30610">
        <w:rPr>
          <w:rFonts w:asciiTheme="minorHAnsi" w:hAnsiTheme="minorHAnsi"/>
        </w:rPr>
        <w:t>system,</w:t>
      </w:r>
      <w:proofErr w:type="gramEnd"/>
      <w:r w:rsidRPr="00C30610">
        <w:rPr>
          <w:rFonts w:asciiTheme="minorHAnsi" w:hAnsiTheme="minorHAnsi"/>
        </w:rPr>
        <w:t xml:space="preserve"> the following process shall occur.</w:t>
      </w:r>
    </w:p>
    <w:p w14:paraId="0DB6146A" w14:textId="77777777" w:rsidR="00316175" w:rsidRPr="00C30610" w:rsidRDefault="00316175" w:rsidP="00316175">
      <w:pPr>
        <w:rPr>
          <w:rFonts w:asciiTheme="minorHAnsi" w:hAnsiTheme="minorHAnsi"/>
        </w:rPr>
      </w:pPr>
    </w:p>
    <w:p w14:paraId="1D39D677" w14:textId="77777777" w:rsidR="00316175" w:rsidRPr="00C30610" w:rsidRDefault="00316175" w:rsidP="00316175">
      <w:pPr>
        <w:numPr>
          <w:ilvl w:val="0"/>
          <w:numId w:val="11"/>
        </w:numPr>
        <w:tabs>
          <w:tab w:val="left" w:pos="720"/>
        </w:tabs>
        <w:ind w:left="1440" w:hanging="720"/>
        <w:jc w:val="both"/>
        <w:rPr>
          <w:rFonts w:asciiTheme="minorHAnsi" w:hAnsiTheme="minorHAnsi"/>
        </w:rPr>
      </w:pPr>
      <w:r w:rsidRPr="00C30610">
        <w:rPr>
          <w:rFonts w:asciiTheme="minorHAnsi" w:hAnsiTheme="minorHAnsi"/>
        </w:rPr>
        <w:t>The responsibilities and authorities for manage</w:t>
      </w:r>
      <w:r>
        <w:rPr>
          <w:rFonts w:asciiTheme="minorHAnsi" w:hAnsiTheme="minorHAnsi"/>
        </w:rPr>
        <w:t xml:space="preserve">ment of non-conformances </w:t>
      </w:r>
      <w:r w:rsidRPr="00C30610">
        <w:rPr>
          <w:rFonts w:asciiTheme="minorHAnsi" w:hAnsiTheme="minorHAnsi"/>
        </w:rPr>
        <w:t>will be designated by the</w:t>
      </w:r>
      <w:r>
        <w:rPr>
          <w:rFonts w:asciiTheme="minorHAnsi" w:hAnsiTheme="minorHAnsi"/>
        </w:rPr>
        <w:t xml:space="preserve"> </w:t>
      </w:r>
      <w:r w:rsidRPr="008A6454">
        <w:rPr>
          <w:rFonts w:asciiTheme="minorHAnsi" w:hAnsiTheme="minorHAnsi"/>
          <w:i/>
          <w:color w:val="FF0000"/>
        </w:rPr>
        <w:t xml:space="preserve">[Insert title of person responsible for </w:t>
      </w:r>
      <w:r>
        <w:rPr>
          <w:rFonts w:asciiTheme="minorHAnsi" w:hAnsiTheme="minorHAnsi"/>
          <w:i/>
          <w:color w:val="FF0000"/>
        </w:rPr>
        <w:t xml:space="preserve">quality management, </w:t>
      </w:r>
      <w:proofErr w:type="spellStart"/>
      <w:r>
        <w:rPr>
          <w:rFonts w:asciiTheme="minorHAnsi" w:hAnsiTheme="minorHAnsi"/>
          <w:i/>
          <w:color w:val="FF0000"/>
        </w:rPr>
        <w:t>eg</w:t>
      </w:r>
      <w:proofErr w:type="spellEnd"/>
      <w:r>
        <w:rPr>
          <w:rFonts w:asciiTheme="minorHAnsi" w:hAnsiTheme="minorHAnsi"/>
          <w:i/>
          <w:color w:val="FF0000"/>
        </w:rPr>
        <w:t xml:space="preserve"> Quality Manager]</w:t>
      </w:r>
      <w:r w:rsidRPr="00C30610">
        <w:rPr>
          <w:rFonts w:asciiTheme="minorHAnsi" w:hAnsiTheme="minorHAnsi"/>
        </w:rPr>
        <w:t>.</w:t>
      </w:r>
    </w:p>
    <w:p w14:paraId="4EE5504C" w14:textId="77777777" w:rsidR="00316175" w:rsidRPr="00C30610" w:rsidRDefault="00316175" w:rsidP="00316175">
      <w:pPr>
        <w:numPr>
          <w:ilvl w:val="0"/>
          <w:numId w:val="11"/>
        </w:numPr>
        <w:tabs>
          <w:tab w:val="left" w:pos="720"/>
        </w:tabs>
        <w:ind w:left="1440" w:hanging="720"/>
        <w:jc w:val="both"/>
        <w:rPr>
          <w:rFonts w:asciiTheme="minorHAnsi" w:hAnsiTheme="minorHAnsi"/>
        </w:rPr>
      </w:pPr>
      <w:r w:rsidRPr="00C30610">
        <w:rPr>
          <w:rFonts w:asciiTheme="minorHAnsi" w:hAnsiTheme="minorHAnsi"/>
        </w:rPr>
        <w:t xml:space="preserve">An evaluation of the significance of the </w:t>
      </w:r>
      <w:r>
        <w:rPr>
          <w:rFonts w:asciiTheme="minorHAnsi" w:hAnsiTheme="minorHAnsi"/>
        </w:rPr>
        <w:t>non-conformance</w:t>
      </w:r>
      <w:r w:rsidRPr="00C30610">
        <w:rPr>
          <w:rFonts w:asciiTheme="minorHAnsi" w:hAnsiTheme="minorHAnsi"/>
        </w:rPr>
        <w:t xml:space="preserve"> will be made by the staff member responsible for managing this process.</w:t>
      </w:r>
    </w:p>
    <w:p w14:paraId="4E464EDF" w14:textId="77777777" w:rsidR="00316175" w:rsidRPr="00C30610" w:rsidRDefault="00316175" w:rsidP="00316175">
      <w:pPr>
        <w:numPr>
          <w:ilvl w:val="0"/>
          <w:numId w:val="11"/>
        </w:numPr>
        <w:tabs>
          <w:tab w:val="left" w:pos="720"/>
        </w:tabs>
        <w:ind w:left="1440" w:hanging="720"/>
        <w:jc w:val="both"/>
        <w:rPr>
          <w:rFonts w:asciiTheme="minorHAnsi" w:hAnsiTheme="minorHAnsi"/>
        </w:rPr>
      </w:pPr>
      <w:r w:rsidRPr="00C30610">
        <w:rPr>
          <w:rFonts w:asciiTheme="minorHAnsi" w:hAnsiTheme="minorHAnsi"/>
        </w:rPr>
        <w:t>If necessary, work may be halted until the investigations are completed and appropriate corrective action taken.</w:t>
      </w:r>
    </w:p>
    <w:p w14:paraId="7A4CA3FD" w14:textId="77777777" w:rsidR="00316175" w:rsidRPr="00C30610" w:rsidRDefault="00316175" w:rsidP="00316175">
      <w:pPr>
        <w:numPr>
          <w:ilvl w:val="0"/>
          <w:numId w:val="11"/>
        </w:numPr>
        <w:tabs>
          <w:tab w:val="left" w:pos="720"/>
        </w:tabs>
        <w:ind w:left="1440" w:hanging="720"/>
        <w:jc w:val="both"/>
        <w:rPr>
          <w:rFonts w:asciiTheme="minorHAnsi" w:hAnsiTheme="minorHAnsi"/>
        </w:rPr>
      </w:pPr>
      <w:r w:rsidRPr="00C30610">
        <w:rPr>
          <w:rFonts w:asciiTheme="minorHAnsi" w:hAnsiTheme="minorHAnsi"/>
        </w:rPr>
        <w:t xml:space="preserve">If the </w:t>
      </w:r>
      <w:r>
        <w:rPr>
          <w:rFonts w:asciiTheme="minorHAnsi" w:hAnsiTheme="minorHAnsi"/>
        </w:rPr>
        <w:t>non-conformance</w:t>
      </w:r>
      <w:r w:rsidRPr="00C30610">
        <w:rPr>
          <w:rFonts w:asciiTheme="minorHAnsi" w:hAnsiTheme="minorHAnsi"/>
        </w:rPr>
        <w:t xml:space="preserve"> is deemed to be significant, appropriate corrective action needs to be taken. This may involve recall of any reports already issued. The procedures for implementing corrective action will be followed in this event.</w:t>
      </w:r>
    </w:p>
    <w:p w14:paraId="693C1F16" w14:textId="77777777" w:rsidR="00316175" w:rsidRPr="00C30610" w:rsidRDefault="00316175" w:rsidP="00316175">
      <w:pPr>
        <w:numPr>
          <w:ilvl w:val="0"/>
          <w:numId w:val="11"/>
        </w:numPr>
        <w:tabs>
          <w:tab w:val="left" w:pos="720"/>
        </w:tabs>
        <w:ind w:left="1440" w:hanging="720"/>
        <w:jc w:val="both"/>
        <w:rPr>
          <w:rFonts w:asciiTheme="minorHAnsi" w:hAnsiTheme="minorHAnsi"/>
        </w:rPr>
      </w:pPr>
      <w:r w:rsidRPr="00C30610">
        <w:rPr>
          <w:rFonts w:asciiTheme="minorHAnsi" w:hAnsiTheme="minorHAnsi"/>
        </w:rPr>
        <w:t xml:space="preserve">Authorisation for the resumption of work shall be given by the staff member assigned to managing the </w:t>
      </w:r>
      <w:r>
        <w:rPr>
          <w:rFonts w:asciiTheme="minorHAnsi" w:hAnsiTheme="minorHAnsi"/>
        </w:rPr>
        <w:t>non-conformance.</w:t>
      </w:r>
    </w:p>
    <w:p w14:paraId="42818AB3" w14:textId="77777777" w:rsidR="00316175" w:rsidRPr="00C30610" w:rsidRDefault="00316175" w:rsidP="00316175">
      <w:pPr>
        <w:rPr>
          <w:rFonts w:asciiTheme="minorHAnsi" w:hAnsiTheme="minorHAnsi" w:cs="Arial"/>
          <w:sz w:val="20"/>
        </w:rPr>
      </w:pPr>
    </w:p>
    <w:p w14:paraId="7EB2CA98" w14:textId="77777777" w:rsidR="00316175" w:rsidRPr="00C30610" w:rsidRDefault="00316175" w:rsidP="00316175">
      <w:pPr>
        <w:jc w:val="both"/>
        <w:rPr>
          <w:rFonts w:asciiTheme="minorHAnsi" w:hAnsiTheme="minorHAnsi"/>
        </w:rPr>
      </w:pPr>
      <w:bookmarkStart w:id="83" w:name="_10_Corrective_action"/>
      <w:r w:rsidRPr="00C30610">
        <w:rPr>
          <w:rFonts w:asciiTheme="minorHAnsi" w:hAnsiTheme="minorHAnsi"/>
        </w:rPr>
        <w:t>The following steps must be taken in addressing any identified opportunities for improvement. This process is to be used for both corrective and preventive action purposes.</w:t>
      </w:r>
      <w:bookmarkEnd w:id="83"/>
    </w:p>
    <w:p w14:paraId="2C1313B2" w14:textId="77777777" w:rsidR="00316175" w:rsidRPr="00C30610" w:rsidRDefault="00316175" w:rsidP="00316175">
      <w:pPr>
        <w:jc w:val="both"/>
        <w:rPr>
          <w:rFonts w:asciiTheme="minorHAnsi" w:hAnsiTheme="minorHAnsi"/>
        </w:rPr>
      </w:pPr>
    </w:p>
    <w:p w14:paraId="72E74B7C" w14:textId="77777777" w:rsidR="00316175" w:rsidRPr="00994779" w:rsidRDefault="00316175" w:rsidP="00316175">
      <w:pPr>
        <w:numPr>
          <w:ilvl w:val="0"/>
          <w:numId w:val="6"/>
        </w:numPr>
        <w:tabs>
          <w:tab w:val="left" w:pos="720"/>
        </w:tabs>
        <w:ind w:left="1440" w:hanging="720"/>
        <w:jc w:val="both"/>
        <w:rPr>
          <w:rFonts w:asciiTheme="minorHAnsi" w:hAnsiTheme="minorHAnsi"/>
        </w:rPr>
      </w:pPr>
      <w:r w:rsidRPr="00994779">
        <w:rPr>
          <w:rFonts w:asciiTheme="minorHAnsi" w:hAnsiTheme="minorHAnsi"/>
        </w:rPr>
        <w:lastRenderedPageBreak/>
        <w:t>The problem or potential problem needs to be clearly recorded on an Opportunity for Improvement Form. This information can be completed by any staff member.</w:t>
      </w:r>
    </w:p>
    <w:p w14:paraId="2E47BA40" w14:textId="77777777" w:rsidR="00316175" w:rsidRPr="00C30610" w:rsidRDefault="00316175" w:rsidP="00316175">
      <w:pPr>
        <w:numPr>
          <w:ilvl w:val="0"/>
          <w:numId w:val="6"/>
        </w:numPr>
        <w:tabs>
          <w:tab w:val="left" w:pos="720"/>
        </w:tabs>
        <w:ind w:left="1440" w:hanging="720"/>
        <w:jc w:val="both"/>
        <w:rPr>
          <w:rFonts w:asciiTheme="minorHAnsi" w:hAnsiTheme="minorHAnsi"/>
        </w:rPr>
      </w:pPr>
      <w:r w:rsidRPr="00C30610">
        <w:rPr>
          <w:rFonts w:asciiTheme="minorHAnsi" w:hAnsiTheme="minorHAnsi"/>
        </w:rPr>
        <w:t xml:space="preserve">Once a problem or potential problem has been identified, the </w:t>
      </w:r>
      <w:r w:rsidRPr="008A6454">
        <w:rPr>
          <w:rFonts w:asciiTheme="minorHAnsi" w:hAnsiTheme="minorHAnsi"/>
          <w:i/>
          <w:color w:val="FF0000"/>
        </w:rPr>
        <w:t xml:space="preserve">[Insert title of person responsible for </w:t>
      </w:r>
      <w:r>
        <w:rPr>
          <w:rFonts w:asciiTheme="minorHAnsi" w:hAnsiTheme="minorHAnsi"/>
          <w:i/>
          <w:color w:val="FF0000"/>
        </w:rPr>
        <w:t xml:space="preserve">quality management, </w:t>
      </w:r>
      <w:proofErr w:type="spellStart"/>
      <w:r>
        <w:rPr>
          <w:rFonts w:asciiTheme="minorHAnsi" w:hAnsiTheme="minorHAnsi"/>
          <w:i/>
          <w:color w:val="FF0000"/>
        </w:rPr>
        <w:t>eg</w:t>
      </w:r>
      <w:proofErr w:type="spellEnd"/>
      <w:r>
        <w:rPr>
          <w:rFonts w:asciiTheme="minorHAnsi" w:hAnsiTheme="minorHAnsi"/>
          <w:i/>
          <w:color w:val="FF0000"/>
        </w:rPr>
        <w:t xml:space="preserve"> Quality Manager] </w:t>
      </w:r>
      <w:r w:rsidRPr="00C30610">
        <w:rPr>
          <w:rFonts w:asciiTheme="minorHAnsi" w:hAnsiTheme="minorHAnsi"/>
        </w:rPr>
        <w:t xml:space="preserve">allocates investigation of this to the appropriate staff member. Allocation for investigation is recorded on the Opportunity for Improvement form and in the Improvement </w:t>
      </w:r>
      <w:r>
        <w:rPr>
          <w:rFonts w:asciiTheme="minorHAnsi" w:hAnsiTheme="minorHAnsi"/>
        </w:rPr>
        <w:t>spreadsheet</w:t>
      </w:r>
      <w:r w:rsidRPr="00C30610">
        <w:rPr>
          <w:rFonts w:asciiTheme="minorHAnsi" w:hAnsiTheme="minorHAnsi"/>
        </w:rPr>
        <w:t>.</w:t>
      </w:r>
    </w:p>
    <w:p w14:paraId="10C0F9CD" w14:textId="77777777" w:rsidR="00316175" w:rsidRPr="00C30610" w:rsidRDefault="00316175" w:rsidP="00316175">
      <w:pPr>
        <w:numPr>
          <w:ilvl w:val="0"/>
          <w:numId w:val="6"/>
        </w:numPr>
        <w:tabs>
          <w:tab w:val="left" w:pos="720"/>
        </w:tabs>
        <w:ind w:left="1440" w:hanging="720"/>
        <w:jc w:val="both"/>
        <w:rPr>
          <w:rFonts w:asciiTheme="minorHAnsi" w:hAnsiTheme="minorHAnsi"/>
        </w:rPr>
      </w:pPr>
      <w:r w:rsidRPr="00C30610">
        <w:rPr>
          <w:rFonts w:asciiTheme="minorHAnsi" w:hAnsiTheme="minorHAnsi"/>
        </w:rPr>
        <w:t xml:space="preserve">The root cause of the (potential) problem needs to be identified. This may not always be a simple task and some thought may need to be taken before the root cause is identified. </w:t>
      </w:r>
      <w:r>
        <w:rPr>
          <w:rFonts w:asciiTheme="minorHAnsi" w:hAnsiTheme="minorHAnsi"/>
        </w:rPr>
        <w:t xml:space="preserve">Root cause analysis techniques are useful in this regard. </w:t>
      </w:r>
      <w:r w:rsidRPr="00C30610">
        <w:rPr>
          <w:rFonts w:asciiTheme="minorHAnsi" w:hAnsiTheme="minorHAnsi"/>
        </w:rPr>
        <w:t>This information is also recorded on the Opportunity for Improvement form.</w:t>
      </w:r>
    </w:p>
    <w:p w14:paraId="563BEB10" w14:textId="77777777" w:rsidR="00316175" w:rsidRPr="00C30610" w:rsidRDefault="00316175" w:rsidP="00316175">
      <w:pPr>
        <w:numPr>
          <w:ilvl w:val="0"/>
          <w:numId w:val="6"/>
        </w:numPr>
        <w:tabs>
          <w:tab w:val="left" w:pos="720"/>
        </w:tabs>
        <w:ind w:left="1440" w:hanging="720"/>
        <w:jc w:val="both"/>
        <w:rPr>
          <w:rFonts w:asciiTheme="minorHAnsi" w:hAnsiTheme="minorHAnsi"/>
        </w:rPr>
      </w:pPr>
      <w:proofErr w:type="gramStart"/>
      <w:r w:rsidRPr="00C30610">
        <w:rPr>
          <w:rFonts w:asciiTheme="minorHAnsi" w:hAnsiTheme="minorHAnsi"/>
        </w:rPr>
        <w:t>A number of</w:t>
      </w:r>
      <w:proofErr w:type="gramEnd"/>
      <w:r w:rsidRPr="00C30610">
        <w:rPr>
          <w:rFonts w:asciiTheme="minorHAnsi" w:hAnsiTheme="minorHAnsi"/>
        </w:rPr>
        <w:t xml:space="preserve"> solutions to the problem may present themselves. All potential solutions should be recorded and the action most likely to eliminate the problem selected. The action to be taken and the timeframe for implementation </w:t>
      </w:r>
      <w:r>
        <w:rPr>
          <w:rFonts w:asciiTheme="minorHAnsi" w:hAnsiTheme="minorHAnsi"/>
        </w:rPr>
        <w:t>are</w:t>
      </w:r>
      <w:r w:rsidRPr="00C30610">
        <w:rPr>
          <w:rFonts w:asciiTheme="minorHAnsi" w:hAnsiTheme="minorHAnsi"/>
        </w:rPr>
        <w:t xml:space="preserve"> to be recorded on the Opportunity for Improvement form. The </w:t>
      </w:r>
      <w:r w:rsidRPr="008A6454">
        <w:rPr>
          <w:rFonts w:asciiTheme="minorHAnsi" w:hAnsiTheme="minorHAnsi"/>
          <w:i/>
          <w:color w:val="FF0000"/>
        </w:rPr>
        <w:t xml:space="preserve">[Insert title of person responsible for </w:t>
      </w:r>
      <w:r>
        <w:rPr>
          <w:rFonts w:asciiTheme="minorHAnsi" w:hAnsiTheme="minorHAnsi"/>
          <w:i/>
          <w:color w:val="FF0000"/>
        </w:rPr>
        <w:t xml:space="preserve">quality management, </w:t>
      </w:r>
      <w:proofErr w:type="spellStart"/>
      <w:r>
        <w:rPr>
          <w:rFonts w:asciiTheme="minorHAnsi" w:hAnsiTheme="minorHAnsi"/>
          <w:i/>
          <w:color w:val="FF0000"/>
        </w:rPr>
        <w:t>eg</w:t>
      </w:r>
      <w:proofErr w:type="spellEnd"/>
      <w:r>
        <w:rPr>
          <w:rFonts w:asciiTheme="minorHAnsi" w:hAnsiTheme="minorHAnsi"/>
          <w:i/>
          <w:color w:val="FF0000"/>
        </w:rPr>
        <w:t xml:space="preserve"> Quality Manager] </w:t>
      </w:r>
      <w:r w:rsidRPr="00C30610">
        <w:rPr>
          <w:rFonts w:asciiTheme="minorHAnsi" w:hAnsiTheme="minorHAnsi"/>
        </w:rPr>
        <w:t xml:space="preserve">ensures that this information is recorded in the Improvement </w:t>
      </w:r>
      <w:r>
        <w:rPr>
          <w:rFonts w:asciiTheme="minorHAnsi" w:hAnsiTheme="minorHAnsi"/>
        </w:rPr>
        <w:t>spreadsheet.</w:t>
      </w:r>
    </w:p>
    <w:p w14:paraId="53B5AA7D" w14:textId="77777777" w:rsidR="00316175" w:rsidRPr="00C30610" w:rsidRDefault="00316175" w:rsidP="00316175">
      <w:pPr>
        <w:numPr>
          <w:ilvl w:val="0"/>
          <w:numId w:val="6"/>
        </w:numPr>
        <w:tabs>
          <w:tab w:val="left" w:pos="720"/>
        </w:tabs>
        <w:ind w:left="1440" w:hanging="720"/>
        <w:jc w:val="both"/>
        <w:rPr>
          <w:rFonts w:asciiTheme="minorHAnsi" w:hAnsiTheme="minorHAnsi"/>
        </w:rPr>
      </w:pPr>
      <w:r w:rsidRPr="00C30610">
        <w:rPr>
          <w:rFonts w:asciiTheme="minorHAnsi" w:hAnsiTheme="minorHAnsi"/>
        </w:rPr>
        <w:t xml:space="preserve">The effectiveness of the action taken must be monitored. The means by which this is to be achieved is to be recorded on the Opportunity for Improvement form. The </w:t>
      </w:r>
      <w:r w:rsidRPr="008A6454">
        <w:rPr>
          <w:rFonts w:asciiTheme="minorHAnsi" w:hAnsiTheme="minorHAnsi"/>
          <w:i/>
          <w:color w:val="FF0000"/>
        </w:rPr>
        <w:t xml:space="preserve">[Insert title of person responsible for </w:t>
      </w:r>
      <w:r>
        <w:rPr>
          <w:rFonts w:asciiTheme="minorHAnsi" w:hAnsiTheme="minorHAnsi"/>
          <w:i/>
          <w:color w:val="FF0000"/>
        </w:rPr>
        <w:t xml:space="preserve">quality management, </w:t>
      </w:r>
      <w:proofErr w:type="spellStart"/>
      <w:r>
        <w:rPr>
          <w:rFonts w:asciiTheme="minorHAnsi" w:hAnsiTheme="minorHAnsi"/>
          <w:i/>
          <w:color w:val="FF0000"/>
        </w:rPr>
        <w:t>eg</w:t>
      </w:r>
      <w:proofErr w:type="spellEnd"/>
      <w:r>
        <w:rPr>
          <w:rFonts w:asciiTheme="minorHAnsi" w:hAnsiTheme="minorHAnsi"/>
          <w:i/>
          <w:color w:val="FF0000"/>
        </w:rPr>
        <w:t xml:space="preserve"> Quality Manager] </w:t>
      </w:r>
      <w:r w:rsidRPr="00C30610">
        <w:rPr>
          <w:rFonts w:asciiTheme="minorHAnsi" w:hAnsiTheme="minorHAnsi"/>
        </w:rPr>
        <w:t>has responsibility for ensuring that the effectiveness of the action taken has been verified</w:t>
      </w:r>
      <w:r>
        <w:rPr>
          <w:rFonts w:asciiTheme="minorHAnsi" w:hAnsiTheme="minorHAnsi"/>
        </w:rPr>
        <w:t xml:space="preserve"> and for subsequent closure of the Opportunity for Improvement</w:t>
      </w:r>
      <w:r w:rsidRPr="00C30610">
        <w:rPr>
          <w:rFonts w:asciiTheme="minorHAnsi" w:hAnsiTheme="minorHAnsi"/>
        </w:rPr>
        <w:t>.</w:t>
      </w:r>
    </w:p>
    <w:p w14:paraId="7B5A69E7" w14:textId="77777777" w:rsidR="00316175" w:rsidRPr="00C30610" w:rsidRDefault="00316175" w:rsidP="00316175">
      <w:pPr>
        <w:numPr>
          <w:ilvl w:val="0"/>
          <w:numId w:val="6"/>
        </w:numPr>
        <w:tabs>
          <w:tab w:val="left" w:pos="720"/>
        </w:tabs>
        <w:ind w:left="1440" w:hanging="720"/>
        <w:jc w:val="both"/>
        <w:rPr>
          <w:rFonts w:asciiTheme="minorHAnsi" w:hAnsiTheme="minorHAnsi"/>
        </w:rPr>
      </w:pPr>
      <w:r w:rsidRPr="00C30610">
        <w:rPr>
          <w:rFonts w:asciiTheme="minorHAnsi" w:hAnsiTheme="minorHAnsi"/>
        </w:rPr>
        <w:t xml:space="preserve">The </w:t>
      </w:r>
      <w:r w:rsidRPr="008A6454">
        <w:rPr>
          <w:rFonts w:asciiTheme="minorHAnsi" w:hAnsiTheme="minorHAnsi"/>
          <w:i/>
          <w:color w:val="FF0000"/>
        </w:rPr>
        <w:t xml:space="preserve">[Insert title of person responsible for overall management of the laboratory, </w:t>
      </w:r>
      <w:proofErr w:type="spellStart"/>
      <w:r w:rsidRPr="008A6454">
        <w:rPr>
          <w:rFonts w:asciiTheme="minorHAnsi" w:hAnsiTheme="minorHAnsi"/>
          <w:i/>
          <w:color w:val="FF0000"/>
        </w:rPr>
        <w:t>eg</w:t>
      </w:r>
      <w:proofErr w:type="spellEnd"/>
      <w:r w:rsidRPr="008A6454">
        <w:rPr>
          <w:rFonts w:asciiTheme="minorHAnsi" w:hAnsiTheme="minorHAnsi"/>
          <w:i/>
          <w:color w:val="FF0000"/>
        </w:rPr>
        <w:t xml:space="preserve"> Laboratory Manager]</w:t>
      </w:r>
      <w:r w:rsidRPr="00C30610">
        <w:rPr>
          <w:rFonts w:asciiTheme="minorHAnsi" w:hAnsiTheme="minorHAnsi"/>
        </w:rPr>
        <w:t xml:space="preserve"> should be notified in each instance via monthly reports. Copies of the Opportunity for Improvement forms with the outcomes and recommendations completed will also be provided for review.</w:t>
      </w:r>
    </w:p>
    <w:p w14:paraId="569DC3B8" w14:textId="77777777" w:rsidR="00960F0F" w:rsidRPr="00316175" w:rsidRDefault="00960F0F">
      <w:pPr>
        <w:rPr>
          <w:rFonts w:asciiTheme="minorHAnsi" w:hAnsiTheme="minorHAnsi"/>
        </w:rPr>
      </w:pPr>
    </w:p>
    <w:p w14:paraId="7D6A4CF8" w14:textId="77777777" w:rsidR="00960F0F" w:rsidRPr="00C30610" w:rsidRDefault="00960F0F">
      <w:pPr>
        <w:rPr>
          <w:rFonts w:asciiTheme="minorHAnsi" w:hAnsiTheme="minorHAnsi"/>
        </w:rPr>
      </w:pPr>
    </w:p>
    <w:p w14:paraId="7217D235" w14:textId="77777777" w:rsidR="00960F0F" w:rsidRDefault="00960F0F">
      <w:pPr>
        <w:sectPr w:rsidR="00960F0F">
          <w:headerReference w:type="even" r:id="rId55"/>
          <w:headerReference w:type="default" r:id="rId56"/>
          <w:footerReference w:type="even" r:id="rId57"/>
          <w:headerReference w:type="first" r:id="rId58"/>
          <w:footerReference w:type="first" r:id="rId59"/>
          <w:pgSz w:w="11906" w:h="16838"/>
          <w:pgMar w:top="1775" w:right="1797" w:bottom="1775" w:left="1797" w:header="1440" w:footer="1440" w:gutter="0"/>
          <w:cols w:space="720"/>
          <w:docGrid w:linePitch="360"/>
        </w:sectPr>
      </w:pPr>
    </w:p>
    <w:p w14:paraId="16E82EDF" w14:textId="77777777" w:rsidR="00960F0F" w:rsidRPr="00994779" w:rsidRDefault="00707262">
      <w:pPr>
        <w:pStyle w:val="Heading1"/>
        <w:numPr>
          <w:ilvl w:val="0"/>
          <w:numId w:val="18"/>
        </w:numPr>
        <w:rPr>
          <w:rFonts w:asciiTheme="majorHAnsi" w:hAnsiTheme="majorHAnsi" w:cs="Times New Roman"/>
        </w:rPr>
      </w:pPr>
      <w:bookmarkStart w:id="84" w:name="__RefHeading__69_946254387"/>
      <w:bookmarkStart w:id="85" w:name="_Toc409275819"/>
      <w:bookmarkEnd w:id="84"/>
      <w:r w:rsidRPr="00994779">
        <w:rPr>
          <w:rFonts w:asciiTheme="majorHAnsi" w:hAnsiTheme="majorHAnsi" w:cs="Times New Roman"/>
        </w:rPr>
        <w:lastRenderedPageBreak/>
        <w:t>Internal audits</w:t>
      </w:r>
      <w:bookmarkEnd w:id="85"/>
    </w:p>
    <w:p w14:paraId="645ADEFA" w14:textId="77777777" w:rsidR="00960F0F" w:rsidRDefault="00960F0F">
      <w:pPr>
        <w:rPr>
          <w:rFonts w:ascii="Arial" w:hAnsi="Arial"/>
        </w:rPr>
      </w:pPr>
    </w:p>
    <w:p w14:paraId="0D28FEFB" w14:textId="328775BE" w:rsidR="00316175" w:rsidRDefault="00707262">
      <w:pPr>
        <w:jc w:val="both"/>
        <w:rPr>
          <w:rFonts w:asciiTheme="minorHAnsi" w:hAnsiTheme="minorHAnsi"/>
        </w:rPr>
      </w:pPr>
      <w:r w:rsidRPr="00994779">
        <w:rPr>
          <w:rFonts w:asciiTheme="minorHAnsi" w:hAnsiTheme="minorHAnsi"/>
        </w:rPr>
        <w:t>Internal audits are a valuable quality assurance tool used as an inte</w:t>
      </w:r>
      <w:r w:rsidR="00511B5C" w:rsidRPr="00994779">
        <w:rPr>
          <w:rFonts w:asciiTheme="minorHAnsi" w:hAnsiTheme="minorHAnsi"/>
        </w:rPr>
        <w:t>gral part of</w:t>
      </w:r>
      <w:r w:rsidRPr="00994779">
        <w:rPr>
          <w:rFonts w:asciiTheme="minorHAnsi" w:hAnsiTheme="minorHAnsi"/>
        </w:rPr>
        <w:t xml:space="preserve"> </w:t>
      </w:r>
      <w:sdt>
        <w:sdtPr>
          <w:rPr>
            <w:rFonts w:asciiTheme="minorHAnsi" w:hAnsiTheme="minorHAnsi"/>
            <w:color w:val="FF0000"/>
          </w:rPr>
          <w:alias w:val="Company"/>
          <w:tag w:val=""/>
          <w:id w:val="2127274214"/>
          <w:placeholder>
            <w:docPart w:val="07AE77649CE342D7902631A8B3EACF85"/>
          </w:placeholder>
          <w:showingPlcHdr/>
          <w:dataBinding w:prefixMappings="xmlns:ns0='http://schemas.openxmlformats.org/officeDocument/2006/extended-properties' " w:xpath="/ns0:Properties[1]/ns0:Company[1]" w:storeItemID="{6668398D-A668-4E3E-A5EB-62B293D839F1}"/>
          <w:text/>
        </w:sdtPr>
        <w:sdtEndPr/>
        <w:sdtContent>
          <w:r w:rsidR="003C1724" w:rsidRPr="00E96CA9">
            <w:rPr>
              <w:rStyle w:val="PlaceholderText"/>
            </w:rPr>
            <w:t>[Company]</w:t>
          </w:r>
        </w:sdtContent>
      </w:sdt>
      <w:r w:rsidR="00994779">
        <w:rPr>
          <w:rFonts w:asciiTheme="minorHAnsi" w:hAnsiTheme="minorHAnsi"/>
        </w:rPr>
        <w:t xml:space="preserve">’s </w:t>
      </w:r>
      <w:r w:rsidRPr="00994779">
        <w:rPr>
          <w:rFonts w:asciiTheme="minorHAnsi" w:hAnsiTheme="minorHAnsi"/>
        </w:rPr>
        <w:t>continuous improvement efforts</w:t>
      </w:r>
      <w:r w:rsidR="00316175">
        <w:rPr>
          <w:rFonts w:asciiTheme="minorHAnsi" w:hAnsiTheme="minorHAnsi"/>
        </w:rPr>
        <w:t>.</w:t>
      </w:r>
    </w:p>
    <w:p w14:paraId="78CA94B5" w14:textId="77777777" w:rsidR="00316175" w:rsidRDefault="00316175">
      <w:pPr>
        <w:jc w:val="both"/>
        <w:rPr>
          <w:rFonts w:asciiTheme="minorHAnsi" w:hAnsiTheme="minorHAnsi"/>
        </w:rPr>
      </w:pPr>
    </w:p>
    <w:p w14:paraId="0EB7E66F" w14:textId="77777777" w:rsidR="00316175" w:rsidRPr="007526BF" w:rsidRDefault="00316175" w:rsidP="007526BF">
      <w:pPr>
        <w:pStyle w:val="Heading2"/>
        <w:rPr>
          <w:rFonts w:asciiTheme="majorHAnsi" w:hAnsiTheme="majorHAnsi"/>
        </w:rPr>
      </w:pPr>
      <w:bookmarkStart w:id="86" w:name="_Toc409275820"/>
      <w:r w:rsidRPr="007526BF">
        <w:rPr>
          <w:rFonts w:asciiTheme="majorHAnsi" w:hAnsiTheme="majorHAnsi"/>
        </w:rPr>
        <w:t>Responsibility</w:t>
      </w:r>
      <w:bookmarkEnd w:id="86"/>
    </w:p>
    <w:p w14:paraId="400FDB69" w14:textId="77777777" w:rsidR="00316175" w:rsidRDefault="00316175" w:rsidP="00316175">
      <w:pPr>
        <w:jc w:val="both"/>
        <w:rPr>
          <w:rFonts w:asciiTheme="minorHAnsi" w:hAnsiTheme="minorHAnsi"/>
        </w:rPr>
      </w:pPr>
    </w:p>
    <w:p w14:paraId="3B610FA1" w14:textId="77777777" w:rsidR="00316175" w:rsidRDefault="00316175" w:rsidP="00316175">
      <w:pPr>
        <w:jc w:val="both"/>
        <w:rPr>
          <w:rFonts w:asciiTheme="minorHAnsi" w:hAnsiTheme="minorHAnsi"/>
        </w:rPr>
      </w:pPr>
      <w:r>
        <w:rPr>
          <w:rFonts w:asciiTheme="minorHAnsi" w:hAnsiTheme="minorHAnsi"/>
        </w:rPr>
        <w:t xml:space="preserve">Management of the Internal Audit system is the responsibility of the </w:t>
      </w:r>
      <w:r w:rsidRPr="008A6454">
        <w:rPr>
          <w:rFonts w:asciiTheme="minorHAnsi" w:hAnsiTheme="minorHAnsi"/>
          <w:i/>
          <w:color w:val="FF0000"/>
        </w:rPr>
        <w:t xml:space="preserve">[Insert title of person responsible for </w:t>
      </w:r>
      <w:r>
        <w:rPr>
          <w:rFonts w:asciiTheme="minorHAnsi" w:hAnsiTheme="minorHAnsi"/>
          <w:i/>
          <w:color w:val="FF0000"/>
        </w:rPr>
        <w:t xml:space="preserve">quality management, </w:t>
      </w:r>
      <w:proofErr w:type="spellStart"/>
      <w:r>
        <w:rPr>
          <w:rFonts w:asciiTheme="minorHAnsi" w:hAnsiTheme="minorHAnsi"/>
          <w:i/>
          <w:color w:val="FF0000"/>
        </w:rPr>
        <w:t>eg</w:t>
      </w:r>
      <w:proofErr w:type="spellEnd"/>
      <w:r>
        <w:rPr>
          <w:rFonts w:asciiTheme="minorHAnsi" w:hAnsiTheme="minorHAnsi"/>
          <w:i/>
          <w:color w:val="FF0000"/>
        </w:rPr>
        <w:t xml:space="preserve"> Quality Manager]</w:t>
      </w:r>
      <w:r w:rsidRPr="00682825">
        <w:rPr>
          <w:rFonts w:asciiTheme="minorHAnsi" w:hAnsiTheme="minorHAnsi"/>
          <w:i/>
        </w:rPr>
        <w:t>.</w:t>
      </w:r>
      <w:r>
        <w:rPr>
          <w:rFonts w:asciiTheme="minorHAnsi" w:hAnsiTheme="minorHAnsi"/>
          <w:i/>
        </w:rPr>
        <w:t xml:space="preserve"> </w:t>
      </w:r>
      <w:r>
        <w:rPr>
          <w:rFonts w:asciiTheme="minorHAnsi" w:hAnsiTheme="minorHAnsi"/>
        </w:rPr>
        <w:t xml:space="preserve">Trained auditors are responsible for conducting audits as directed by the </w:t>
      </w:r>
      <w:r w:rsidRPr="008A6454">
        <w:rPr>
          <w:rFonts w:asciiTheme="minorHAnsi" w:hAnsiTheme="minorHAnsi"/>
          <w:i/>
          <w:color w:val="FF0000"/>
        </w:rPr>
        <w:t xml:space="preserve">[Insert title of person responsible for </w:t>
      </w:r>
      <w:r>
        <w:rPr>
          <w:rFonts w:asciiTheme="minorHAnsi" w:hAnsiTheme="minorHAnsi"/>
          <w:i/>
          <w:color w:val="FF0000"/>
        </w:rPr>
        <w:t xml:space="preserve">quality management, </w:t>
      </w:r>
      <w:proofErr w:type="spellStart"/>
      <w:r>
        <w:rPr>
          <w:rFonts w:asciiTheme="minorHAnsi" w:hAnsiTheme="minorHAnsi"/>
          <w:i/>
          <w:color w:val="FF0000"/>
        </w:rPr>
        <w:t>eg</w:t>
      </w:r>
      <w:proofErr w:type="spellEnd"/>
      <w:r>
        <w:rPr>
          <w:rFonts w:asciiTheme="minorHAnsi" w:hAnsiTheme="minorHAnsi"/>
          <w:i/>
          <w:color w:val="FF0000"/>
        </w:rPr>
        <w:t xml:space="preserve"> Quality Manager]</w:t>
      </w:r>
      <w:r>
        <w:rPr>
          <w:rFonts w:asciiTheme="minorHAnsi" w:hAnsiTheme="minorHAnsi"/>
        </w:rPr>
        <w:t>.</w:t>
      </w:r>
    </w:p>
    <w:p w14:paraId="15A16E14" w14:textId="77777777" w:rsidR="00316175" w:rsidRDefault="00316175" w:rsidP="00316175">
      <w:pPr>
        <w:jc w:val="both"/>
        <w:rPr>
          <w:rFonts w:asciiTheme="minorHAnsi" w:hAnsiTheme="minorHAnsi"/>
        </w:rPr>
      </w:pPr>
    </w:p>
    <w:p w14:paraId="6D08BFE4" w14:textId="77777777" w:rsidR="00316175" w:rsidRPr="007526BF" w:rsidRDefault="00316175" w:rsidP="007526BF">
      <w:pPr>
        <w:pStyle w:val="Heading2"/>
        <w:rPr>
          <w:rFonts w:asciiTheme="majorHAnsi" w:hAnsiTheme="majorHAnsi"/>
        </w:rPr>
      </w:pPr>
      <w:bookmarkStart w:id="87" w:name="_Toc409275821"/>
      <w:r w:rsidRPr="007526BF">
        <w:rPr>
          <w:rFonts w:asciiTheme="majorHAnsi" w:hAnsiTheme="majorHAnsi"/>
        </w:rPr>
        <w:t>Audit schedule and allocation of auditors</w:t>
      </w:r>
      <w:bookmarkEnd w:id="87"/>
    </w:p>
    <w:p w14:paraId="03B68ABD" w14:textId="77777777" w:rsidR="00316175" w:rsidRPr="00682825" w:rsidRDefault="00316175" w:rsidP="00316175">
      <w:pPr>
        <w:jc w:val="both"/>
        <w:rPr>
          <w:rFonts w:asciiTheme="minorHAnsi" w:hAnsiTheme="minorHAnsi"/>
        </w:rPr>
      </w:pPr>
    </w:p>
    <w:p w14:paraId="0CF52059" w14:textId="77777777" w:rsidR="00316175" w:rsidRPr="00994779" w:rsidRDefault="00316175" w:rsidP="00316175">
      <w:pPr>
        <w:jc w:val="both"/>
        <w:rPr>
          <w:rFonts w:asciiTheme="minorHAnsi" w:hAnsiTheme="minorHAnsi"/>
        </w:rPr>
      </w:pPr>
      <w:r w:rsidRPr="00994779">
        <w:rPr>
          <w:rFonts w:asciiTheme="minorHAnsi" w:hAnsiTheme="minorHAnsi"/>
        </w:rPr>
        <w:t>Internal audits shall be conducted by trained auditors in accordance with the Internal Audit Schedule. This schedule is administered by the</w:t>
      </w:r>
      <w:r>
        <w:rPr>
          <w:rFonts w:asciiTheme="minorHAnsi" w:hAnsiTheme="minorHAnsi"/>
        </w:rPr>
        <w:t xml:space="preserve"> </w:t>
      </w:r>
      <w:r w:rsidRPr="008A6454">
        <w:rPr>
          <w:rFonts w:asciiTheme="minorHAnsi" w:hAnsiTheme="minorHAnsi"/>
          <w:i/>
          <w:color w:val="FF0000"/>
        </w:rPr>
        <w:t xml:space="preserve">[Insert title of person responsible for </w:t>
      </w:r>
      <w:r>
        <w:rPr>
          <w:rFonts w:asciiTheme="minorHAnsi" w:hAnsiTheme="minorHAnsi"/>
          <w:i/>
          <w:color w:val="FF0000"/>
        </w:rPr>
        <w:t xml:space="preserve">quality management, </w:t>
      </w:r>
      <w:proofErr w:type="spellStart"/>
      <w:r>
        <w:rPr>
          <w:rFonts w:asciiTheme="minorHAnsi" w:hAnsiTheme="minorHAnsi"/>
          <w:i/>
          <w:color w:val="FF0000"/>
        </w:rPr>
        <w:t>eg</w:t>
      </w:r>
      <w:proofErr w:type="spellEnd"/>
      <w:r>
        <w:rPr>
          <w:rFonts w:asciiTheme="minorHAnsi" w:hAnsiTheme="minorHAnsi"/>
          <w:i/>
          <w:color w:val="FF0000"/>
        </w:rPr>
        <w:t xml:space="preserve"> Quality Manager]</w:t>
      </w:r>
      <w:r w:rsidRPr="00994779">
        <w:rPr>
          <w:rFonts w:asciiTheme="minorHAnsi" w:hAnsiTheme="minorHAnsi"/>
        </w:rPr>
        <w:t xml:space="preserve">. The composition of the audit team will be at the discretion of the </w:t>
      </w:r>
      <w:r w:rsidRPr="008A6454">
        <w:rPr>
          <w:rFonts w:asciiTheme="minorHAnsi" w:hAnsiTheme="minorHAnsi"/>
          <w:i/>
          <w:color w:val="FF0000"/>
        </w:rPr>
        <w:t xml:space="preserve">[Insert title of person responsible for </w:t>
      </w:r>
      <w:r>
        <w:rPr>
          <w:rFonts w:asciiTheme="minorHAnsi" w:hAnsiTheme="minorHAnsi"/>
          <w:i/>
          <w:color w:val="FF0000"/>
        </w:rPr>
        <w:t xml:space="preserve">quality management, </w:t>
      </w:r>
      <w:proofErr w:type="spellStart"/>
      <w:r>
        <w:rPr>
          <w:rFonts w:asciiTheme="minorHAnsi" w:hAnsiTheme="minorHAnsi"/>
          <w:i/>
          <w:color w:val="FF0000"/>
        </w:rPr>
        <w:t>eg</w:t>
      </w:r>
      <w:proofErr w:type="spellEnd"/>
      <w:r>
        <w:rPr>
          <w:rFonts w:asciiTheme="minorHAnsi" w:hAnsiTheme="minorHAnsi"/>
          <w:i/>
          <w:color w:val="FF0000"/>
        </w:rPr>
        <w:t xml:space="preserve"> Quality Manager]</w:t>
      </w:r>
      <w:r w:rsidRPr="00994779">
        <w:rPr>
          <w:rFonts w:asciiTheme="minorHAnsi" w:hAnsiTheme="minorHAnsi"/>
        </w:rPr>
        <w:t>.</w:t>
      </w:r>
    </w:p>
    <w:p w14:paraId="32E6A5D6" w14:textId="77777777" w:rsidR="00316175" w:rsidRPr="00994779" w:rsidRDefault="00316175" w:rsidP="00316175">
      <w:pPr>
        <w:jc w:val="both"/>
        <w:rPr>
          <w:rFonts w:asciiTheme="minorHAnsi" w:hAnsiTheme="minorHAnsi"/>
        </w:rPr>
      </w:pPr>
    </w:p>
    <w:p w14:paraId="5574E2B9" w14:textId="77777777" w:rsidR="00316175" w:rsidRDefault="00316175" w:rsidP="00316175">
      <w:pPr>
        <w:jc w:val="both"/>
        <w:rPr>
          <w:rFonts w:asciiTheme="minorHAnsi" w:hAnsiTheme="minorHAnsi"/>
        </w:rPr>
      </w:pPr>
    </w:p>
    <w:p w14:paraId="002AC733" w14:textId="77777777" w:rsidR="00316175" w:rsidRPr="007526BF" w:rsidRDefault="00316175" w:rsidP="007526BF">
      <w:pPr>
        <w:pStyle w:val="Heading2"/>
        <w:rPr>
          <w:rFonts w:asciiTheme="majorHAnsi" w:hAnsiTheme="majorHAnsi"/>
        </w:rPr>
      </w:pPr>
      <w:bookmarkStart w:id="88" w:name="_Toc409275822"/>
      <w:r w:rsidRPr="007526BF">
        <w:rPr>
          <w:rFonts w:asciiTheme="majorHAnsi" w:hAnsiTheme="majorHAnsi"/>
        </w:rPr>
        <w:t>Audit records</w:t>
      </w:r>
      <w:bookmarkEnd w:id="88"/>
    </w:p>
    <w:p w14:paraId="0428A9E7" w14:textId="77777777" w:rsidR="00316175" w:rsidRPr="00682825" w:rsidRDefault="00316175" w:rsidP="00316175"/>
    <w:p w14:paraId="270AA324" w14:textId="77777777" w:rsidR="00316175" w:rsidRPr="00994779" w:rsidRDefault="00316175" w:rsidP="00316175">
      <w:pPr>
        <w:jc w:val="both"/>
        <w:rPr>
          <w:rFonts w:asciiTheme="minorHAnsi" w:hAnsiTheme="minorHAnsi"/>
        </w:rPr>
      </w:pPr>
      <w:r w:rsidRPr="00994779">
        <w:rPr>
          <w:rFonts w:asciiTheme="minorHAnsi" w:hAnsiTheme="minorHAnsi"/>
        </w:rPr>
        <w:t xml:space="preserve">Full records of internal audits shall be maintained using the Internal Audit form. At the conclusion of the audit, an Audit Report will be prepared by the auditor, outlining any deficiencies or areas for improvement. </w:t>
      </w:r>
    </w:p>
    <w:p w14:paraId="5E2161F8" w14:textId="77777777" w:rsidR="00316175" w:rsidRPr="00994779" w:rsidRDefault="00316175" w:rsidP="00316175">
      <w:pPr>
        <w:jc w:val="both"/>
        <w:rPr>
          <w:rFonts w:asciiTheme="minorHAnsi" w:hAnsiTheme="minorHAnsi"/>
        </w:rPr>
      </w:pPr>
    </w:p>
    <w:p w14:paraId="41B86277" w14:textId="77777777" w:rsidR="00316175" w:rsidRPr="00994779" w:rsidRDefault="00316175" w:rsidP="00316175">
      <w:pPr>
        <w:jc w:val="both"/>
        <w:rPr>
          <w:rFonts w:asciiTheme="minorHAnsi" w:hAnsiTheme="minorHAnsi"/>
        </w:rPr>
      </w:pPr>
      <w:r w:rsidRPr="00994779">
        <w:rPr>
          <w:rFonts w:asciiTheme="minorHAnsi" w:hAnsiTheme="minorHAnsi"/>
        </w:rPr>
        <w:t xml:space="preserve">When audit findings indicate departures from documented procedures or planned activities, corrective action shall be taken in accordance with the procedures outlined in </w:t>
      </w:r>
      <w:r>
        <w:rPr>
          <w:rFonts w:asciiTheme="minorHAnsi" w:hAnsiTheme="minorHAnsi"/>
        </w:rPr>
        <w:t>section 10 of this Quality Manual.</w:t>
      </w:r>
      <w:r w:rsidRPr="00994779">
        <w:rPr>
          <w:rFonts w:asciiTheme="minorHAnsi" w:hAnsiTheme="minorHAnsi"/>
        </w:rPr>
        <w:t xml:space="preserve"> </w:t>
      </w:r>
    </w:p>
    <w:p w14:paraId="59A638A9" w14:textId="77777777" w:rsidR="00316175" w:rsidRPr="00994779" w:rsidRDefault="00316175" w:rsidP="00316175">
      <w:pPr>
        <w:jc w:val="both"/>
        <w:rPr>
          <w:rFonts w:asciiTheme="minorHAnsi" w:hAnsiTheme="minorHAnsi"/>
        </w:rPr>
      </w:pPr>
    </w:p>
    <w:p w14:paraId="58D88588" w14:textId="77777777" w:rsidR="00316175" w:rsidRPr="00994779" w:rsidRDefault="00316175" w:rsidP="00316175">
      <w:pPr>
        <w:jc w:val="both"/>
        <w:rPr>
          <w:rFonts w:asciiTheme="minorHAnsi" w:hAnsiTheme="minorHAnsi"/>
        </w:rPr>
      </w:pPr>
      <w:r w:rsidRPr="00994779">
        <w:rPr>
          <w:rFonts w:asciiTheme="minorHAnsi" w:hAnsiTheme="minorHAnsi"/>
        </w:rPr>
        <w:t xml:space="preserve">Audits may also identify opportunities for improvement. These will be identified in the Audit Report and implementation will be considered immediately following the audit by the </w:t>
      </w:r>
      <w:r w:rsidRPr="008A6454">
        <w:rPr>
          <w:rFonts w:asciiTheme="minorHAnsi" w:hAnsiTheme="minorHAnsi"/>
          <w:i/>
          <w:color w:val="FF0000"/>
        </w:rPr>
        <w:t xml:space="preserve">[Insert title of person responsible for </w:t>
      </w:r>
      <w:r>
        <w:rPr>
          <w:rFonts w:asciiTheme="minorHAnsi" w:hAnsiTheme="minorHAnsi"/>
          <w:i/>
          <w:color w:val="FF0000"/>
        </w:rPr>
        <w:t xml:space="preserve">quality management, </w:t>
      </w:r>
      <w:proofErr w:type="spellStart"/>
      <w:r>
        <w:rPr>
          <w:rFonts w:asciiTheme="minorHAnsi" w:hAnsiTheme="minorHAnsi"/>
          <w:i/>
          <w:color w:val="FF0000"/>
        </w:rPr>
        <w:t>eg</w:t>
      </w:r>
      <w:proofErr w:type="spellEnd"/>
      <w:r>
        <w:rPr>
          <w:rFonts w:asciiTheme="minorHAnsi" w:hAnsiTheme="minorHAnsi"/>
          <w:i/>
          <w:color w:val="FF0000"/>
        </w:rPr>
        <w:t xml:space="preserve"> Quality Manager] </w:t>
      </w:r>
      <w:r w:rsidRPr="00994779">
        <w:rPr>
          <w:rFonts w:asciiTheme="minorHAnsi" w:hAnsiTheme="minorHAnsi"/>
        </w:rPr>
        <w:t xml:space="preserve">and </w:t>
      </w:r>
      <w:r w:rsidRPr="008A6454">
        <w:rPr>
          <w:rFonts w:asciiTheme="minorHAnsi" w:hAnsiTheme="minorHAnsi"/>
          <w:i/>
          <w:color w:val="FF0000"/>
        </w:rPr>
        <w:t xml:space="preserve">[Insert title of person responsible for overall management of the laboratory, </w:t>
      </w:r>
      <w:proofErr w:type="spellStart"/>
      <w:r w:rsidRPr="008A6454">
        <w:rPr>
          <w:rFonts w:asciiTheme="minorHAnsi" w:hAnsiTheme="minorHAnsi"/>
          <w:i/>
          <w:color w:val="FF0000"/>
        </w:rPr>
        <w:t>eg</w:t>
      </w:r>
      <w:proofErr w:type="spellEnd"/>
      <w:r w:rsidRPr="008A6454">
        <w:rPr>
          <w:rFonts w:asciiTheme="minorHAnsi" w:hAnsiTheme="minorHAnsi"/>
          <w:i/>
          <w:color w:val="FF0000"/>
        </w:rPr>
        <w:t xml:space="preserve"> Laboratory Manager]</w:t>
      </w:r>
      <w:r w:rsidRPr="00994779">
        <w:rPr>
          <w:rFonts w:asciiTheme="minorHAnsi" w:hAnsiTheme="minorHAnsi"/>
        </w:rPr>
        <w:t xml:space="preserve">. Implementation of the selected opportunities for improvement will be managed via the improvement process outlined </w:t>
      </w:r>
      <w:r>
        <w:rPr>
          <w:rFonts w:asciiTheme="minorHAnsi" w:hAnsiTheme="minorHAnsi"/>
        </w:rPr>
        <w:t>in section 10 of this Quality Manual.</w:t>
      </w:r>
    </w:p>
    <w:p w14:paraId="05879FF5" w14:textId="77777777" w:rsidR="00316175" w:rsidRDefault="00316175" w:rsidP="00316175">
      <w:pPr>
        <w:jc w:val="both"/>
        <w:rPr>
          <w:rFonts w:asciiTheme="minorHAnsi" w:hAnsiTheme="minorHAnsi"/>
        </w:rPr>
      </w:pPr>
    </w:p>
    <w:p w14:paraId="3F101C8C" w14:textId="77777777" w:rsidR="00316175" w:rsidRPr="007526BF" w:rsidRDefault="00316175" w:rsidP="007526BF">
      <w:pPr>
        <w:pStyle w:val="Heading2"/>
        <w:rPr>
          <w:rFonts w:asciiTheme="majorHAnsi" w:hAnsiTheme="majorHAnsi"/>
        </w:rPr>
      </w:pPr>
      <w:bookmarkStart w:id="89" w:name="_Toc409275823"/>
      <w:r w:rsidRPr="007526BF">
        <w:rPr>
          <w:rFonts w:asciiTheme="majorHAnsi" w:hAnsiTheme="majorHAnsi"/>
        </w:rPr>
        <w:t>Review of audits</w:t>
      </w:r>
      <w:bookmarkEnd w:id="89"/>
    </w:p>
    <w:p w14:paraId="6823F695" w14:textId="77777777" w:rsidR="00316175" w:rsidRPr="00682825" w:rsidRDefault="00316175" w:rsidP="00316175">
      <w:pPr>
        <w:rPr>
          <w:rFonts w:asciiTheme="minorHAnsi" w:hAnsiTheme="minorHAnsi"/>
        </w:rPr>
      </w:pPr>
    </w:p>
    <w:p w14:paraId="46B79628" w14:textId="77777777" w:rsidR="00316175" w:rsidRPr="00682825" w:rsidRDefault="00316175" w:rsidP="00316175">
      <w:pPr>
        <w:jc w:val="both"/>
        <w:rPr>
          <w:rFonts w:asciiTheme="minorHAnsi" w:hAnsiTheme="minorHAnsi"/>
        </w:rPr>
      </w:pPr>
      <w:r w:rsidRPr="00682825">
        <w:rPr>
          <w:rFonts w:asciiTheme="minorHAnsi" w:hAnsiTheme="minorHAnsi"/>
        </w:rPr>
        <w:t xml:space="preserve">The outcomes of internal audits are reported to the </w:t>
      </w:r>
      <w:r w:rsidRPr="00682825">
        <w:rPr>
          <w:rFonts w:asciiTheme="minorHAnsi" w:hAnsiTheme="minorHAnsi"/>
          <w:i/>
          <w:color w:val="FF0000"/>
        </w:rPr>
        <w:t xml:space="preserve">[Insert title of person responsible for quality management, </w:t>
      </w:r>
      <w:proofErr w:type="spellStart"/>
      <w:r w:rsidRPr="00682825">
        <w:rPr>
          <w:rFonts w:asciiTheme="minorHAnsi" w:hAnsiTheme="minorHAnsi"/>
          <w:i/>
          <w:color w:val="FF0000"/>
        </w:rPr>
        <w:t>eg</w:t>
      </w:r>
      <w:proofErr w:type="spellEnd"/>
      <w:r w:rsidRPr="00682825">
        <w:rPr>
          <w:rFonts w:asciiTheme="minorHAnsi" w:hAnsiTheme="minorHAnsi"/>
          <w:i/>
          <w:color w:val="FF0000"/>
        </w:rPr>
        <w:t xml:space="preserve"> Quality Manager]</w:t>
      </w:r>
      <w:r w:rsidRPr="00682825">
        <w:rPr>
          <w:rFonts w:asciiTheme="minorHAnsi" w:hAnsiTheme="minorHAnsi"/>
        </w:rPr>
        <w:t xml:space="preserve"> and discussed at management review meetings.</w:t>
      </w:r>
    </w:p>
    <w:p w14:paraId="0C08692E" w14:textId="77777777" w:rsidR="00316175" w:rsidRPr="00994779" w:rsidRDefault="00316175">
      <w:pPr>
        <w:jc w:val="both"/>
        <w:rPr>
          <w:rFonts w:asciiTheme="minorHAnsi" w:hAnsiTheme="minorHAnsi"/>
        </w:rPr>
      </w:pPr>
    </w:p>
    <w:p w14:paraId="39B7CBB9" w14:textId="77777777" w:rsidR="00960F0F" w:rsidRPr="00994779" w:rsidRDefault="00960F0F">
      <w:pPr>
        <w:rPr>
          <w:rFonts w:asciiTheme="minorHAnsi" w:hAnsiTheme="minorHAnsi" w:cs="Arial"/>
          <w:sz w:val="20"/>
        </w:rPr>
      </w:pPr>
    </w:p>
    <w:p w14:paraId="5B0F5305" w14:textId="77777777" w:rsidR="00960F0F" w:rsidRDefault="00960F0F">
      <w:pPr>
        <w:sectPr w:rsidR="00960F0F">
          <w:headerReference w:type="even" r:id="rId60"/>
          <w:headerReference w:type="default" r:id="rId61"/>
          <w:footerReference w:type="even" r:id="rId62"/>
          <w:headerReference w:type="first" r:id="rId63"/>
          <w:footerReference w:type="first" r:id="rId64"/>
          <w:pgSz w:w="11906" w:h="16838"/>
          <w:pgMar w:top="1775" w:right="1797" w:bottom="1775" w:left="1797" w:header="1440" w:footer="1440" w:gutter="0"/>
          <w:cols w:space="720"/>
          <w:docGrid w:linePitch="360"/>
        </w:sectPr>
      </w:pPr>
    </w:p>
    <w:p w14:paraId="75F0C659" w14:textId="77777777" w:rsidR="00960F0F" w:rsidRPr="00994779" w:rsidRDefault="00707262">
      <w:pPr>
        <w:pStyle w:val="Heading1"/>
        <w:numPr>
          <w:ilvl w:val="0"/>
          <w:numId w:val="18"/>
        </w:numPr>
        <w:rPr>
          <w:rFonts w:asciiTheme="majorHAnsi" w:hAnsiTheme="majorHAnsi" w:cs="Times New Roman"/>
        </w:rPr>
      </w:pPr>
      <w:bookmarkStart w:id="90" w:name="__RefHeading__71_946254387"/>
      <w:bookmarkStart w:id="91" w:name="_Toc409275824"/>
      <w:bookmarkEnd w:id="90"/>
      <w:r w:rsidRPr="00994779">
        <w:rPr>
          <w:rFonts w:asciiTheme="majorHAnsi" w:hAnsiTheme="majorHAnsi" w:cs="Times New Roman"/>
        </w:rPr>
        <w:lastRenderedPageBreak/>
        <w:t>Management reviews</w:t>
      </w:r>
      <w:bookmarkEnd w:id="91"/>
    </w:p>
    <w:p w14:paraId="30F634E0" w14:textId="77777777" w:rsidR="00960F0F" w:rsidRPr="00994779" w:rsidRDefault="00960F0F">
      <w:pPr>
        <w:rPr>
          <w:rFonts w:asciiTheme="minorHAnsi" w:hAnsiTheme="minorHAnsi"/>
        </w:rPr>
      </w:pPr>
    </w:p>
    <w:p w14:paraId="7057489E" w14:textId="77777777" w:rsidR="00960F0F" w:rsidRPr="00994779" w:rsidRDefault="00707262">
      <w:pPr>
        <w:jc w:val="both"/>
        <w:rPr>
          <w:rFonts w:asciiTheme="minorHAnsi" w:hAnsiTheme="minorHAnsi"/>
        </w:rPr>
      </w:pPr>
      <w:r w:rsidRPr="00994779">
        <w:rPr>
          <w:rFonts w:asciiTheme="minorHAnsi" w:hAnsiTheme="minorHAnsi"/>
        </w:rPr>
        <w:t xml:space="preserve">Management reviews will be undertaken at least annually by the </w:t>
      </w:r>
      <w:r w:rsidR="00994779" w:rsidRPr="008A6454">
        <w:rPr>
          <w:rFonts w:asciiTheme="minorHAnsi" w:hAnsiTheme="minorHAnsi"/>
          <w:i/>
          <w:color w:val="FF0000"/>
        </w:rPr>
        <w:t xml:space="preserve">[Insert title of person responsible for overall management of the laboratory, </w:t>
      </w:r>
      <w:proofErr w:type="spellStart"/>
      <w:r w:rsidR="00994779" w:rsidRPr="008A6454">
        <w:rPr>
          <w:rFonts w:asciiTheme="minorHAnsi" w:hAnsiTheme="minorHAnsi"/>
          <w:i/>
          <w:color w:val="FF0000"/>
        </w:rPr>
        <w:t>eg</w:t>
      </w:r>
      <w:proofErr w:type="spellEnd"/>
      <w:r w:rsidR="00994779" w:rsidRPr="008A6454">
        <w:rPr>
          <w:rFonts w:asciiTheme="minorHAnsi" w:hAnsiTheme="minorHAnsi"/>
          <w:i/>
          <w:color w:val="FF0000"/>
        </w:rPr>
        <w:t xml:space="preserve"> Laboratory Manager]</w:t>
      </w:r>
      <w:r w:rsidR="00994779" w:rsidRPr="00C30610">
        <w:rPr>
          <w:rFonts w:asciiTheme="minorHAnsi" w:hAnsiTheme="minorHAnsi"/>
        </w:rPr>
        <w:t xml:space="preserve"> </w:t>
      </w:r>
      <w:r w:rsidR="00511B5C" w:rsidRPr="00994779">
        <w:rPr>
          <w:rFonts w:asciiTheme="minorHAnsi" w:hAnsiTheme="minorHAnsi"/>
        </w:rPr>
        <w:t>in consultation with the</w:t>
      </w:r>
      <w:r w:rsidR="00994779">
        <w:rPr>
          <w:rFonts w:asciiTheme="minorHAnsi" w:hAnsiTheme="minorHAnsi"/>
        </w:rPr>
        <w:t xml:space="preserve"> </w:t>
      </w:r>
      <w:r w:rsidR="00994779" w:rsidRPr="008A6454">
        <w:rPr>
          <w:rFonts w:asciiTheme="minorHAnsi" w:hAnsiTheme="minorHAnsi"/>
          <w:i/>
          <w:color w:val="FF0000"/>
        </w:rPr>
        <w:t xml:space="preserve">[Insert title of person responsible for </w:t>
      </w:r>
      <w:r w:rsidR="00994779">
        <w:rPr>
          <w:rFonts w:asciiTheme="minorHAnsi" w:hAnsiTheme="minorHAnsi"/>
          <w:i/>
          <w:color w:val="FF0000"/>
        </w:rPr>
        <w:t xml:space="preserve">quality management, </w:t>
      </w:r>
      <w:proofErr w:type="spellStart"/>
      <w:r w:rsidR="00994779">
        <w:rPr>
          <w:rFonts w:asciiTheme="minorHAnsi" w:hAnsiTheme="minorHAnsi"/>
          <w:i/>
          <w:color w:val="FF0000"/>
        </w:rPr>
        <w:t>eg</w:t>
      </w:r>
      <w:proofErr w:type="spellEnd"/>
      <w:r w:rsidR="00994779">
        <w:rPr>
          <w:rFonts w:asciiTheme="minorHAnsi" w:hAnsiTheme="minorHAnsi"/>
          <w:i/>
          <w:color w:val="FF0000"/>
        </w:rPr>
        <w:t xml:space="preserve"> Quality Manager]</w:t>
      </w:r>
      <w:r w:rsidR="00511B5C" w:rsidRPr="00994779">
        <w:rPr>
          <w:rFonts w:asciiTheme="minorHAnsi" w:hAnsiTheme="minorHAnsi"/>
        </w:rPr>
        <w:t>.</w:t>
      </w:r>
      <w:r w:rsidRPr="00994779">
        <w:rPr>
          <w:rFonts w:asciiTheme="minorHAnsi" w:hAnsiTheme="minorHAnsi"/>
        </w:rPr>
        <w:t xml:space="preserve"> This management review considers the continued suitability of the quality management system. The review will take account of:</w:t>
      </w:r>
    </w:p>
    <w:p w14:paraId="5F89CE08" w14:textId="77777777" w:rsidR="00960F0F" w:rsidRPr="00994779" w:rsidRDefault="00960F0F">
      <w:pPr>
        <w:rPr>
          <w:rFonts w:asciiTheme="minorHAnsi" w:hAnsiTheme="minorHAnsi"/>
        </w:rPr>
      </w:pPr>
    </w:p>
    <w:p w14:paraId="44B1F3D4" w14:textId="77777777" w:rsidR="00994779" w:rsidRDefault="00707262" w:rsidP="00994779">
      <w:pPr>
        <w:numPr>
          <w:ilvl w:val="0"/>
          <w:numId w:val="16"/>
        </w:numPr>
        <w:rPr>
          <w:rFonts w:asciiTheme="minorHAnsi" w:hAnsiTheme="minorHAnsi"/>
        </w:rPr>
      </w:pPr>
      <w:r w:rsidRPr="00994779">
        <w:rPr>
          <w:rFonts w:asciiTheme="minorHAnsi" w:hAnsiTheme="minorHAnsi"/>
        </w:rPr>
        <w:t>The suitabil</w:t>
      </w:r>
      <w:r w:rsidR="00994779">
        <w:rPr>
          <w:rFonts w:asciiTheme="minorHAnsi" w:hAnsiTheme="minorHAnsi"/>
        </w:rPr>
        <w:t>ity of policies and procedures</w:t>
      </w:r>
    </w:p>
    <w:p w14:paraId="79E3ED92" w14:textId="77777777" w:rsidR="00960F0F" w:rsidRPr="00994779" w:rsidRDefault="00707262" w:rsidP="00994779">
      <w:pPr>
        <w:numPr>
          <w:ilvl w:val="0"/>
          <w:numId w:val="16"/>
        </w:numPr>
        <w:rPr>
          <w:rFonts w:asciiTheme="minorHAnsi" w:hAnsiTheme="minorHAnsi"/>
        </w:rPr>
      </w:pPr>
      <w:r w:rsidRPr="00994779">
        <w:rPr>
          <w:rFonts w:asciiTheme="minorHAnsi" w:hAnsiTheme="minorHAnsi"/>
        </w:rPr>
        <w:t>The outcomes of both internal audits and assessments conducted by external bodies</w:t>
      </w:r>
    </w:p>
    <w:p w14:paraId="381DE6E9" w14:textId="77777777" w:rsidR="00960F0F" w:rsidRPr="00994779" w:rsidRDefault="00511B5C">
      <w:pPr>
        <w:numPr>
          <w:ilvl w:val="0"/>
          <w:numId w:val="16"/>
        </w:numPr>
        <w:rPr>
          <w:rFonts w:asciiTheme="minorHAnsi" w:hAnsiTheme="minorHAnsi"/>
        </w:rPr>
      </w:pPr>
      <w:r w:rsidRPr="00994779">
        <w:rPr>
          <w:rFonts w:asciiTheme="minorHAnsi" w:hAnsiTheme="minorHAnsi"/>
        </w:rPr>
        <w:t>S</w:t>
      </w:r>
      <w:r w:rsidR="00707262" w:rsidRPr="00994779">
        <w:rPr>
          <w:rFonts w:asciiTheme="minorHAnsi" w:hAnsiTheme="minorHAnsi"/>
        </w:rPr>
        <w:t>afety matters</w:t>
      </w:r>
    </w:p>
    <w:p w14:paraId="6E304FA2" w14:textId="77777777" w:rsidR="00960F0F" w:rsidRPr="00994779" w:rsidRDefault="00707262" w:rsidP="00994779">
      <w:pPr>
        <w:numPr>
          <w:ilvl w:val="0"/>
          <w:numId w:val="16"/>
        </w:numPr>
        <w:rPr>
          <w:rFonts w:asciiTheme="minorHAnsi" w:hAnsiTheme="minorHAnsi"/>
        </w:rPr>
      </w:pPr>
      <w:r w:rsidRPr="00994779">
        <w:rPr>
          <w:rFonts w:asciiTheme="minorHAnsi" w:hAnsiTheme="minorHAnsi"/>
        </w:rPr>
        <w:t>Complaints received</w:t>
      </w:r>
      <w:r w:rsidR="00994779">
        <w:rPr>
          <w:rFonts w:asciiTheme="minorHAnsi" w:hAnsiTheme="minorHAnsi"/>
        </w:rPr>
        <w:t xml:space="preserve"> and positive c</w:t>
      </w:r>
      <w:r w:rsidR="00994779" w:rsidRPr="00994779">
        <w:rPr>
          <w:rFonts w:asciiTheme="minorHAnsi" w:hAnsiTheme="minorHAnsi"/>
        </w:rPr>
        <w:t>lient</w:t>
      </w:r>
      <w:r w:rsidRPr="00994779">
        <w:rPr>
          <w:rFonts w:asciiTheme="minorHAnsi" w:hAnsiTheme="minorHAnsi"/>
        </w:rPr>
        <w:t xml:space="preserve"> feedback</w:t>
      </w:r>
    </w:p>
    <w:p w14:paraId="4E6BF5A2" w14:textId="77777777" w:rsidR="00994779" w:rsidRDefault="00707262" w:rsidP="00994779">
      <w:pPr>
        <w:numPr>
          <w:ilvl w:val="0"/>
          <w:numId w:val="16"/>
        </w:numPr>
        <w:rPr>
          <w:rFonts w:asciiTheme="minorHAnsi" w:hAnsiTheme="minorHAnsi"/>
        </w:rPr>
      </w:pPr>
      <w:r w:rsidRPr="00994779">
        <w:rPr>
          <w:rFonts w:asciiTheme="minorHAnsi" w:hAnsiTheme="minorHAnsi"/>
        </w:rPr>
        <w:t>Cor</w:t>
      </w:r>
      <w:r w:rsidR="00994779">
        <w:rPr>
          <w:rFonts w:asciiTheme="minorHAnsi" w:hAnsiTheme="minorHAnsi"/>
        </w:rPr>
        <w:t>rective and preventive actions</w:t>
      </w:r>
    </w:p>
    <w:p w14:paraId="1EBB2464" w14:textId="77777777" w:rsidR="00960F0F" w:rsidRPr="00994779" w:rsidRDefault="00707262" w:rsidP="00994779">
      <w:pPr>
        <w:numPr>
          <w:ilvl w:val="0"/>
          <w:numId w:val="16"/>
        </w:numPr>
        <w:rPr>
          <w:rFonts w:asciiTheme="minorHAnsi" w:hAnsiTheme="minorHAnsi"/>
        </w:rPr>
      </w:pPr>
      <w:r w:rsidRPr="00994779">
        <w:rPr>
          <w:rFonts w:asciiTheme="minorHAnsi" w:hAnsiTheme="minorHAnsi"/>
        </w:rPr>
        <w:t xml:space="preserve">Results of </w:t>
      </w:r>
      <w:r w:rsidR="00511B5C" w:rsidRPr="00994779">
        <w:rPr>
          <w:rFonts w:asciiTheme="minorHAnsi" w:hAnsiTheme="minorHAnsi"/>
        </w:rPr>
        <w:t>external quality assurance activities</w:t>
      </w:r>
      <w:r w:rsidRPr="00994779">
        <w:rPr>
          <w:rFonts w:asciiTheme="minorHAnsi" w:hAnsiTheme="minorHAnsi"/>
        </w:rPr>
        <w:t xml:space="preserve">, </w:t>
      </w:r>
    </w:p>
    <w:p w14:paraId="0C6FD052" w14:textId="77777777" w:rsidR="00960F0F" w:rsidRPr="00994779" w:rsidRDefault="00707262">
      <w:pPr>
        <w:numPr>
          <w:ilvl w:val="0"/>
          <w:numId w:val="16"/>
        </w:numPr>
        <w:rPr>
          <w:rFonts w:asciiTheme="minorHAnsi" w:hAnsiTheme="minorHAnsi"/>
        </w:rPr>
      </w:pPr>
      <w:r w:rsidRPr="00994779">
        <w:rPr>
          <w:rFonts w:asciiTheme="minorHAnsi" w:hAnsiTheme="minorHAnsi"/>
        </w:rPr>
        <w:t xml:space="preserve">Changes in the volume and type of </w:t>
      </w:r>
      <w:r w:rsidR="00994779">
        <w:rPr>
          <w:rFonts w:asciiTheme="minorHAnsi" w:hAnsiTheme="minorHAnsi"/>
        </w:rPr>
        <w:t xml:space="preserve">work </w:t>
      </w:r>
      <w:r w:rsidRPr="00994779">
        <w:rPr>
          <w:rFonts w:asciiTheme="minorHAnsi" w:hAnsiTheme="minorHAnsi"/>
        </w:rPr>
        <w:t>performed</w:t>
      </w:r>
    </w:p>
    <w:p w14:paraId="389791E9" w14:textId="77777777" w:rsidR="00960F0F" w:rsidRPr="00994779" w:rsidRDefault="00707262">
      <w:pPr>
        <w:numPr>
          <w:ilvl w:val="0"/>
          <w:numId w:val="16"/>
        </w:numPr>
        <w:rPr>
          <w:rFonts w:asciiTheme="minorHAnsi" w:hAnsiTheme="minorHAnsi"/>
        </w:rPr>
      </w:pPr>
      <w:r w:rsidRPr="00994779">
        <w:rPr>
          <w:rFonts w:asciiTheme="minorHAnsi" w:hAnsiTheme="minorHAnsi"/>
        </w:rPr>
        <w:t>Recommendations for improvement</w:t>
      </w:r>
    </w:p>
    <w:p w14:paraId="29C5735C" w14:textId="77777777" w:rsidR="00960F0F" w:rsidRPr="00994779" w:rsidRDefault="00707262">
      <w:pPr>
        <w:numPr>
          <w:ilvl w:val="0"/>
          <w:numId w:val="16"/>
        </w:numPr>
        <w:rPr>
          <w:rFonts w:asciiTheme="minorHAnsi" w:hAnsiTheme="minorHAnsi"/>
        </w:rPr>
      </w:pPr>
      <w:r w:rsidRPr="00994779">
        <w:rPr>
          <w:rFonts w:asciiTheme="minorHAnsi" w:hAnsiTheme="minorHAnsi"/>
        </w:rPr>
        <w:t>Personnel issues</w:t>
      </w:r>
    </w:p>
    <w:p w14:paraId="16E7507D" w14:textId="77777777" w:rsidR="00960F0F" w:rsidRPr="00994779" w:rsidRDefault="00960F0F">
      <w:pPr>
        <w:rPr>
          <w:rFonts w:asciiTheme="minorHAnsi" w:hAnsiTheme="minorHAnsi"/>
        </w:rPr>
      </w:pPr>
    </w:p>
    <w:p w14:paraId="43078A80" w14:textId="77777777" w:rsidR="00960F0F" w:rsidRPr="00994779" w:rsidRDefault="00707262">
      <w:pPr>
        <w:jc w:val="both"/>
        <w:rPr>
          <w:rFonts w:asciiTheme="minorHAnsi" w:hAnsiTheme="minorHAnsi"/>
        </w:rPr>
      </w:pPr>
      <w:r w:rsidRPr="00994779">
        <w:rPr>
          <w:rFonts w:asciiTheme="minorHAnsi" w:hAnsiTheme="minorHAnsi"/>
        </w:rPr>
        <w:t>Records of these reviews will be maintained by way of minutes. Actions arising from the reviews shall be recorded and implemented via the improvement system</w:t>
      </w:r>
      <w:r w:rsidR="00316175">
        <w:rPr>
          <w:rFonts w:asciiTheme="minorHAnsi" w:hAnsiTheme="minorHAnsi"/>
        </w:rPr>
        <w:t xml:space="preserve"> outlined in section 10 of this Quality Manual</w:t>
      </w:r>
      <w:r w:rsidRPr="00994779">
        <w:rPr>
          <w:rFonts w:asciiTheme="minorHAnsi" w:hAnsiTheme="minorHAnsi"/>
        </w:rPr>
        <w:t>.</w:t>
      </w:r>
    </w:p>
    <w:p w14:paraId="13592818" w14:textId="77777777" w:rsidR="00960F0F" w:rsidRPr="00994779" w:rsidRDefault="00960F0F">
      <w:pPr>
        <w:jc w:val="both"/>
        <w:rPr>
          <w:rFonts w:asciiTheme="minorHAnsi" w:hAnsiTheme="minorHAnsi"/>
        </w:rPr>
      </w:pPr>
    </w:p>
    <w:p w14:paraId="5E63E128" w14:textId="77777777" w:rsidR="00960F0F" w:rsidRDefault="00960F0F">
      <w:pPr>
        <w:rPr>
          <w:rFonts w:ascii="Arial" w:hAnsi="Arial"/>
        </w:rPr>
      </w:pPr>
    </w:p>
    <w:p w14:paraId="38C19D77" w14:textId="77777777" w:rsidR="00960F0F" w:rsidRDefault="00960F0F">
      <w:pPr>
        <w:sectPr w:rsidR="00960F0F">
          <w:headerReference w:type="even" r:id="rId65"/>
          <w:headerReference w:type="default" r:id="rId66"/>
          <w:footerReference w:type="even" r:id="rId67"/>
          <w:headerReference w:type="first" r:id="rId68"/>
          <w:footerReference w:type="first" r:id="rId69"/>
          <w:pgSz w:w="11906" w:h="16838"/>
          <w:pgMar w:top="1775" w:right="1797" w:bottom="1775" w:left="1797" w:header="1440" w:footer="1440" w:gutter="0"/>
          <w:cols w:space="720"/>
          <w:docGrid w:linePitch="360"/>
        </w:sectPr>
      </w:pPr>
    </w:p>
    <w:p w14:paraId="76C2A137" w14:textId="77777777" w:rsidR="00960F0F" w:rsidRPr="00994779" w:rsidRDefault="00511B5C">
      <w:pPr>
        <w:pStyle w:val="Heading1"/>
        <w:pageBreakBefore/>
        <w:numPr>
          <w:ilvl w:val="0"/>
          <w:numId w:val="18"/>
        </w:numPr>
        <w:rPr>
          <w:rFonts w:asciiTheme="majorHAnsi" w:hAnsiTheme="majorHAnsi" w:cs="Times New Roman"/>
        </w:rPr>
      </w:pPr>
      <w:bookmarkStart w:id="92" w:name="__RefHeading__73_946254387"/>
      <w:bookmarkStart w:id="93" w:name="_Toc409275825"/>
      <w:bookmarkEnd w:id="92"/>
      <w:r w:rsidRPr="00994779">
        <w:rPr>
          <w:rFonts w:asciiTheme="majorHAnsi" w:hAnsiTheme="majorHAnsi" w:cs="Times New Roman"/>
        </w:rPr>
        <w:lastRenderedPageBreak/>
        <w:t>Testing</w:t>
      </w:r>
      <w:r w:rsidR="00707262" w:rsidRPr="00994779">
        <w:rPr>
          <w:rFonts w:asciiTheme="majorHAnsi" w:hAnsiTheme="majorHAnsi" w:cs="Times New Roman"/>
        </w:rPr>
        <w:t xml:space="preserve"> Protocols</w:t>
      </w:r>
      <w:bookmarkEnd w:id="93"/>
    </w:p>
    <w:p w14:paraId="23AFA3A8" w14:textId="77777777" w:rsidR="00960F0F" w:rsidRDefault="00960F0F">
      <w:pPr>
        <w:rPr>
          <w:rFonts w:ascii="Arial" w:hAnsi="Arial"/>
        </w:rPr>
      </w:pPr>
    </w:p>
    <w:p w14:paraId="2426346E" w14:textId="14B3CFFA" w:rsidR="00960F0F" w:rsidRPr="00994779" w:rsidRDefault="00707262">
      <w:pPr>
        <w:ind w:left="60"/>
        <w:jc w:val="both"/>
        <w:rPr>
          <w:rFonts w:asciiTheme="minorHAnsi" w:hAnsiTheme="minorHAnsi"/>
        </w:rPr>
      </w:pPr>
      <w:r w:rsidRPr="00994779">
        <w:rPr>
          <w:rFonts w:asciiTheme="minorHAnsi" w:hAnsiTheme="minorHAnsi"/>
        </w:rPr>
        <w:t xml:space="preserve">The </w:t>
      </w:r>
      <w:r w:rsidR="00511B5C" w:rsidRPr="00994779">
        <w:rPr>
          <w:rFonts w:asciiTheme="minorHAnsi" w:hAnsiTheme="minorHAnsi"/>
        </w:rPr>
        <w:t>testing</w:t>
      </w:r>
      <w:r w:rsidRPr="00994779">
        <w:rPr>
          <w:rFonts w:asciiTheme="minorHAnsi" w:hAnsiTheme="minorHAnsi"/>
        </w:rPr>
        <w:t xml:space="preserve"> protocols of </w:t>
      </w:r>
      <w:sdt>
        <w:sdtPr>
          <w:rPr>
            <w:rFonts w:asciiTheme="minorHAnsi" w:hAnsiTheme="minorHAnsi"/>
            <w:color w:val="FF0000"/>
          </w:rPr>
          <w:alias w:val="Company"/>
          <w:tag w:val=""/>
          <w:id w:val="2100365980"/>
          <w:placeholder>
            <w:docPart w:val="AB9388FD397A490AA8C939AB175B9746"/>
          </w:placeholder>
          <w:showingPlcHdr/>
          <w:dataBinding w:prefixMappings="xmlns:ns0='http://schemas.openxmlformats.org/officeDocument/2006/extended-properties' " w:xpath="/ns0:Properties[1]/ns0:Company[1]" w:storeItemID="{6668398D-A668-4E3E-A5EB-62B293D839F1}"/>
          <w:text/>
        </w:sdtPr>
        <w:sdtEndPr/>
        <w:sdtContent>
          <w:r w:rsidR="003C1724" w:rsidRPr="00E96CA9">
            <w:rPr>
              <w:rStyle w:val="PlaceholderText"/>
            </w:rPr>
            <w:t>[Company]</w:t>
          </w:r>
        </w:sdtContent>
      </w:sdt>
      <w:r w:rsidRPr="00994779">
        <w:rPr>
          <w:rFonts w:asciiTheme="minorHAnsi" w:hAnsiTheme="minorHAnsi"/>
        </w:rPr>
        <w:t xml:space="preserve"> are described in a series of </w:t>
      </w:r>
      <w:r w:rsidR="00994779">
        <w:rPr>
          <w:rFonts w:asciiTheme="minorHAnsi" w:hAnsiTheme="minorHAnsi"/>
        </w:rPr>
        <w:t>SOPs</w:t>
      </w:r>
      <w:r w:rsidR="00511B5C" w:rsidRPr="00994779">
        <w:rPr>
          <w:rFonts w:asciiTheme="minorHAnsi" w:hAnsiTheme="minorHAnsi"/>
        </w:rPr>
        <w:t>.</w:t>
      </w:r>
      <w:r w:rsidR="00316175">
        <w:rPr>
          <w:rFonts w:asciiTheme="minorHAnsi" w:hAnsiTheme="minorHAnsi"/>
        </w:rPr>
        <w:t xml:space="preserve"> Staff are directed to these SOPs, as relevant to their job description.</w:t>
      </w:r>
    </w:p>
    <w:p w14:paraId="68B635FA" w14:textId="77777777" w:rsidR="00960F0F" w:rsidRDefault="00960F0F">
      <w:pPr>
        <w:ind w:left="60"/>
        <w:rPr>
          <w:rFonts w:ascii="Arial" w:hAnsi="Arial"/>
        </w:rPr>
      </w:pPr>
    </w:p>
    <w:p w14:paraId="3141A5BE" w14:textId="77777777" w:rsidR="00960F0F" w:rsidRDefault="00960F0F">
      <w:pPr>
        <w:sectPr w:rsidR="00960F0F">
          <w:headerReference w:type="even" r:id="rId70"/>
          <w:headerReference w:type="default" r:id="rId71"/>
          <w:footerReference w:type="even" r:id="rId72"/>
          <w:headerReference w:type="first" r:id="rId73"/>
          <w:footerReference w:type="first" r:id="rId74"/>
          <w:pgSz w:w="11906" w:h="16838"/>
          <w:pgMar w:top="1775" w:right="1797" w:bottom="1775" w:left="1797" w:header="1440" w:footer="1440" w:gutter="0"/>
          <w:cols w:space="720"/>
          <w:docGrid w:linePitch="360"/>
        </w:sectPr>
      </w:pPr>
    </w:p>
    <w:p w14:paraId="3E802F68" w14:textId="77777777" w:rsidR="00960F0F" w:rsidRPr="00994779" w:rsidRDefault="00707262">
      <w:pPr>
        <w:pStyle w:val="Heading1"/>
        <w:pageBreakBefore/>
        <w:numPr>
          <w:ilvl w:val="0"/>
          <w:numId w:val="18"/>
        </w:numPr>
        <w:rPr>
          <w:rFonts w:asciiTheme="majorHAnsi" w:hAnsiTheme="majorHAnsi" w:cs="Times New Roman"/>
        </w:rPr>
      </w:pPr>
      <w:bookmarkStart w:id="94" w:name="__RefHeading__75_946254387"/>
      <w:bookmarkStart w:id="95" w:name="_Toc409275826"/>
      <w:bookmarkEnd w:id="94"/>
      <w:r w:rsidRPr="00994779">
        <w:rPr>
          <w:rFonts w:asciiTheme="majorHAnsi" w:hAnsiTheme="majorHAnsi" w:cs="Times New Roman"/>
        </w:rPr>
        <w:lastRenderedPageBreak/>
        <w:t>Equipment and consumables</w:t>
      </w:r>
      <w:bookmarkEnd w:id="95"/>
    </w:p>
    <w:p w14:paraId="56A78A43" w14:textId="77777777" w:rsidR="00960F0F" w:rsidRDefault="00960F0F">
      <w:pPr>
        <w:rPr>
          <w:rFonts w:ascii="Arial" w:hAnsi="Arial"/>
        </w:rPr>
      </w:pPr>
    </w:p>
    <w:p w14:paraId="7470123D" w14:textId="77777777" w:rsidR="00960F0F" w:rsidRPr="00994779" w:rsidRDefault="00707262">
      <w:pPr>
        <w:jc w:val="both"/>
        <w:rPr>
          <w:rFonts w:asciiTheme="minorHAnsi" w:hAnsiTheme="minorHAnsi"/>
        </w:rPr>
      </w:pPr>
      <w:r w:rsidRPr="00994779">
        <w:rPr>
          <w:rFonts w:asciiTheme="minorHAnsi" w:hAnsiTheme="minorHAnsi"/>
        </w:rPr>
        <w:t xml:space="preserve">Equipment is registered in the </w:t>
      </w:r>
      <w:r w:rsidR="00994779">
        <w:rPr>
          <w:rFonts w:asciiTheme="minorHAnsi" w:hAnsiTheme="minorHAnsi"/>
        </w:rPr>
        <w:t>Equipment</w:t>
      </w:r>
      <w:r w:rsidRPr="00994779">
        <w:rPr>
          <w:rFonts w:asciiTheme="minorHAnsi" w:hAnsiTheme="minorHAnsi"/>
        </w:rPr>
        <w:t xml:space="preserve"> Register maintained by the</w:t>
      </w:r>
      <w:r w:rsidR="00994779">
        <w:rPr>
          <w:rFonts w:asciiTheme="minorHAnsi" w:hAnsiTheme="minorHAnsi"/>
        </w:rPr>
        <w:t xml:space="preserve"> </w:t>
      </w:r>
      <w:r w:rsidR="00994779" w:rsidRPr="008A6454">
        <w:rPr>
          <w:rFonts w:asciiTheme="minorHAnsi" w:hAnsiTheme="minorHAnsi"/>
          <w:i/>
          <w:color w:val="FF0000"/>
        </w:rPr>
        <w:t xml:space="preserve">[Insert title of person responsible for overall management of the laboratory, </w:t>
      </w:r>
      <w:proofErr w:type="spellStart"/>
      <w:r w:rsidR="00994779" w:rsidRPr="008A6454">
        <w:rPr>
          <w:rFonts w:asciiTheme="minorHAnsi" w:hAnsiTheme="minorHAnsi"/>
          <w:i/>
          <w:color w:val="FF0000"/>
        </w:rPr>
        <w:t>eg</w:t>
      </w:r>
      <w:proofErr w:type="spellEnd"/>
      <w:r w:rsidR="00994779" w:rsidRPr="008A6454">
        <w:rPr>
          <w:rFonts w:asciiTheme="minorHAnsi" w:hAnsiTheme="minorHAnsi"/>
          <w:i/>
          <w:color w:val="FF0000"/>
        </w:rPr>
        <w:t xml:space="preserve"> Laboratory Manager]</w:t>
      </w:r>
      <w:r w:rsidRPr="00994779">
        <w:rPr>
          <w:rFonts w:asciiTheme="minorHAnsi" w:hAnsiTheme="minorHAnsi"/>
        </w:rPr>
        <w:t>.</w:t>
      </w:r>
    </w:p>
    <w:p w14:paraId="0A78AF91" w14:textId="77777777" w:rsidR="00960F0F" w:rsidRDefault="00960F0F">
      <w:pPr>
        <w:jc w:val="both"/>
        <w:rPr>
          <w:rFonts w:asciiTheme="minorHAnsi" w:hAnsiTheme="minorHAnsi"/>
        </w:rPr>
      </w:pPr>
    </w:p>
    <w:p w14:paraId="52F3F576" w14:textId="77777777" w:rsidR="00316175" w:rsidRDefault="00316175" w:rsidP="00316175">
      <w:pPr>
        <w:jc w:val="both"/>
        <w:rPr>
          <w:rFonts w:asciiTheme="minorHAnsi" w:hAnsiTheme="minorHAnsi"/>
        </w:rPr>
      </w:pPr>
      <w:r w:rsidRPr="00994779">
        <w:rPr>
          <w:rFonts w:asciiTheme="minorHAnsi" w:hAnsiTheme="minorHAnsi"/>
        </w:rPr>
        <w:t>Equipment calibration and maintenance procedures are described in the relevant SOPs supplemented by information in related equipment instruction manuals.</w:t>
      </w:r>
      <w:r>
        <w:rPr>
          <w:rFonts w:asciiTheme="minorHAnsi" w:hAnsiTheme="minorHAnsi"/>
        </w:rPr>
        <w:t xml:space="preserve"> General procedures relating to the commissioning of equipment and calibration and maintenance system are described below.</w:t>
      </w:r>
    </w:p>
    <w:p w14:paraId="741C9B03" w14:textId="77777777" w:rsidR="00316175" w:rsidRDefault="00316175" w:rsidP="00316175">
      <w:pPr>
        <w:jc w:val="both"/>
        <w:rPr>
          <w:rFonts w:asciiTheme="minorHAnsi" w:hAnsiTheme="minorHAnsi"/>
        </w:rPr>
      </w:pPr>
    </w:p>
    <w:p w14:paraId="0873B88E" w14:textId="77777777" w:rsidR="00316175" w:rsidRDefault="00316175" w:rsidP="007526BF">
      <w:pPr>
        <w:pStyle w:val="Heading2"/>
        <w:rPr>
          <w:rFonts w:asciiTheme="majorHAnsi" w:hAnsiTheme="majorHAnsi"/>
        </w:rPr>
      </w:pPr>
      <w:bookmarkStart w:id="96" w:name="_Toc409275827"/>
      <w:r w:rsidRPr="00762651">
        <w:rPr>
          <w:rFonts w:asciiTheme="majorHAnsi" w:hAnsiTheme="majorHAnsi"/>
        </w:rPr>
        <w:t>Equipment Commissioning</w:t>
      </w:r>
      <w:bookmarkEnd w:id="96"/>
    </w:p>
    <w:p w14:paraId="5A7BD9CE" w14:textId="77777777" w:rsidR="00316175" w:rsidRPr="00762651" w:rsidRDefault="00316175" w:rsidP="00316175">
      <w:pPr>
        <w:rPr>
          <w:rFonts w:asciiTheme="minorHAnsi" w:hAnsiTheme="minorHAnsi"/>
        </w:rPr>
      </w:pPr>
    </w:p>
    <w:p w14:paraId="5C5F92D8" w14:textId="77777777" w:rsidR="00316175" w:rsidRDefault="00316175" w:rsidP="00316175">
      <w:pPr>
        <w:jc w:val="both"/>
        <w:rPr>
          <w:rFonts w:asciiTheme="minorHAnsi" w:hAnsiTheme="minorHAnsi"/>
        </w:rPr>
      </w:pPr>
      <w:r>
        <w:rPr>
          <w:rFonts w:asciiTheme="minorHAnsi" w:hAnsiTheme="minorHAnsi"/>
        </w:rPr>
        <w:t xml:space="preserve">New equipment will be subject to appropriate testing during the commissioning phase to ensure that it meets the needs of the laboratory and any specifications for testing. The </w:t>
      </w:r>
      <w:r w:rsidRPr="008A6454">
        <w:rPr>
          <w:rFonts w:asciiTheme="minorHAnsi" w:hAnsiTheme="minorHAnsi"/>
          <w:i/>
          <w:color w:val="FF0000"/>
        </w:rPr>
        <w:t xml:space="preserve">[Insert title of person responsible for </w:t>
      </w:r>
      <w:r>
        <w:rPr>
          <w:rFonts w:asciiTheme="minorHAnsi" w:hAnsiTheme="minorHAnsi"/>
          <w:i/>
          <w:color w:val="FF0000"/>
        </w:rPr>
        <w:t xml:space="preserve">equipment </w:t>
      </w:r>
      <w:r w:rsidRPr="008A6454">
        <w:rPr>
          <w:rFonts w:asciiTheme="minorHAnsi" w:hAnsiTheme="minorHAnsi"/>
          <w:i/>
          <w:color w:val="FF0000"/>
        </w:rPr>
        <w:t xml:space="preserve">management </w:t>
      </w:r>
      <w:r>
        <w:rPr>
          <w:rFonts w:asciiTheme="minorHAnsi" w:hAnsiTheme="minorHAnsi"/>
          <w:i/>
          <w:color w:val="FF0000"/>
        </w:rPr>
        <w:t>in</w:t>
      </w:r>
      <w:r w:rsidRPr="008A6454">
        <w:rPr>
          <w:rFonts w:asciiTheme="minorHAnsi" w:hAnsiTheme="minorHAnsi"/>
          <w:i/>
          <w:color w:val="FF0000"/>
        </w:rPr>
        <w:t xml:space="preserve"> the laboratory, </w:t>
      </w:r>
      <w:proofErr w:type="spellStart"/>
      <w:r w:rsidRPr="008A6454">
        <w:rPr>
          <w:rFonts w:asciiTheme="minorHAnsi" w:hAnsiTheme="minorHAnsi"/>
          <w:i/>
          <w:color w:val="FF0000"/>
        </w:rPr>
        <w:t>eg</w:t>
      </w:r>
      <w:proofErr w:type="spellEnd"/>
      <w:r w:rsidRPr="008A6454">
        <w:rPr>
          <w:rFonts w:asciiTheme="minorHAnsi" w:hAnsiTheme="minorHAnsi"/>
          <w:i/>
          <w:color w:val="FF0000"/>
        </w:rPr>
        <w:t xml:space="preserve"> Laboratory Manager]</w:t>
      </w:r>
      <w:r>
        <w:rPr>
          <w:rFonts w:asciiTheme="minorHAnsi" w:hAnsiTheme="minorHAnsi"/>
        </w:rPr>
        <w:t xml:space="preserve"> will oversee this process and may delegate this to appropriate staff. </w:t>
      </w:r>
    </w:p>
    <w:p w14:paraId="59914E98" w14:textId="77777777" w:rsidR="00316175" w:rsidRDefault="00316175" w:rsidP="00316175">
      <w:pPr>
        <w:jc w:val="both"/>
        <w:rPr>
          <w:rFonts w:asciiTheme="minorHAnsi" w:hAnsiTheme="minorHAnsi"/>
        </w:rPr>
      </w:pPr>
    </w:p>
    <w:p w14:paraId="36810D2A" w14:textId="77777777" w:rsidR="00316175" w:rsidRPr="00762651" w:rsidRDefault="00316175" w:rsidP="00316175">
      <w:pPr>
        <w:jc w:val="both"/>
        <w:rPr>
          <w:rFonts w:asciiTheme="minorHAnsi" w:hAnsiTheme="minorHAnsi"/>
        </w:rPr>
      </w:pPr>
      <w:r>
        <w:rPr>
          <w:rFonts w:asciiTheme="minorHAnsi" w:hAnsiTheme="minorHAnsi"/>
        </w:rPr>
        <w:t>Records of commissioning of new equipment will be maintained. These records include the results of any testing of operational parameters of the equipment and software testing, as appropriate. Records of validation of any software performed either by the manufacturer or internally will also be maintained. These records will be filed in files dedicated to individual items of equipment. The date on which the equipment was approved for use will be recorded in the Equipment Inventory.</w:t>
      </w:r>
    </w:p>
    <w:p w14:paraId="0FE2C5F9" w14:textId="77777777" w:rsidR="00316175" w:rsidRDefault="00316175" w:rsidP="00316175">
      <w:pPr>
        <w:jc w:val="both"/>
        <w:rPr>
          <w:rFonts w:asciiTheme="minorHAnsi" w:hAnsiTheme="minorHAnsi"/>
        </w:rPr>
      </w:pPr>
    </w:p>
    <w:p w14:paraId="09D1A067" w14:textId="77777777" w:rsidR="00316175" w:rsidRPr="00762651" w:rsidRDefault="00316175" w:rsidP="007526BF">
      <w:pPr>
        <w:pStyle w:val="Heading2"/>
        <w:rPr>
          <w:rFonts w:asciiTheme="majorHAnsi" w:hAnsiTheme="majorHAnsi"/>
        </w:rPr>
      </w:pPr>
      <w:bookmarkStart w:id="97" w:name="_Toc409275828"/>
      <w:r w:rsidRPr="00762651">
        <w:rPr>
          <w:rFonts w:asciiTheme="majorHAnsi" w:hAnsiTheme="majorHAnsi"/>
        </w:rPr>
        <w:t>Equipment calibration and servicing</w:t>
      </w:r>
      <w:bookmarkEnd w:id="97"/>
    </w:p>
    <w:p w14:paraId="4A0332B5" w14:textId="77777777" w:rsidR="00316175" w:rsidRPr="00994779" w:rsidRDefault="00316175" w:rsidP="00316175">
      <w:pPr>
        <w:jc w:val="both"/>
        <w:rPr>
          <w:rFonts w:asciiTheme="minorHAnsi" w:hAnsiTheme="minorHAnsi"/>
        </w:rPr>
      </w:pPr>
    </w:p>
    <w:p w14:paraId="77BD38CB" w14:textId="77777777" w:rsidR="00316175" w:rsidRDefault="00316175" w:rsidP="00316175">
      <w:pPr>
        <w:jc w:val="both"/>
        <w:rPr>
          <w:rFonts w:asciiTheme="minorHAnsi" w:hAnsiTheme="minorHAnsi"/>
        </w:rPr>
      </w:pPr>
      <w:r w:rsidRPr="00994779">
        <w:rPr>
          <w:rFonts w:asciiTheme="minorHAnsi" w:hAnsiTheme="minorHAnsi"/>
        </w:rPr>
        <w:t>The equipment calibration and servicing reminde</w:t>
      </w:r>
      <w:r>
        <w:rPr>
          <w:rFonts w:asciiTheme="minorHAnsi" w:hAnsiTheme="minorHAnsi"/>
        </w:rPr>
        <w:t xml:space="preserve">r system is managed </w:t>
      </w:r>
      <w:r w:rsidRPr="00762651">
        <w:rPr>
          <w:rFonts w:asciiTheme="minorHAnsi" w:hAnsiTheme="minorHAnsi"/>
        </w:rPr>
        <w:t xml:space="preserve">through </w:t>
      </w:r>
      <w:r w:rsidRPr="00762651">
        <w:rPr>
          <w:rFonts w:asciiTheme="minorHAnsi" w:hAnsiTheme="minorHAnsi"/>
          <w:i/>
          <w:color w:val="FF0000"/>
        </w:rPr>
        <w:t xml:space="preserve">[Insert details of how this is done, </w:t>
      </w:r>
      <w:proofErr w:type="spellStart"/>
      <w:r w:rsidRPr="00762651">
        <w:rPr>
          <w:rFonts w:asciiTheme="minorHAnsi" w:hAnsiTheme="minorHAnsi"/>
          <w:i/>
          <w:color w:val="FF0000"/>
        </w:rPr>
        <w:t>eg</w:t>
      </w:r>
      <w:proofErr w:type="spellEnd"/>
      <w:r w:rsidRPr="00762651">
        <w:rPr>
          <w:rFonts w:asciiTheme="minorHAnsi" w:hAnsiTheme="minorHAnsi"/>
          <w:i/>
          <w:color w:val="FF0000"/>
        </w:rPr>
        <w:t xml:space="preserve"> through MS Outlook or a planner]</w:t>
      </w:r>
      <w:r w:rsidRPr="00994779">
        <w:rPr>
          <w:rFonts w:asciiTheme="minorHAnsi" w:hAnsiTheme="minorHAnsi"/>
        </w:rPr>
        <w:t xml:space="preserve">. The </w:t>
      </w:r>
      <w:r w:rsidRPr="008A6454">
        <w:rPr>
          <w:rFonts w:asciiTheme="minorHAnsi" w:hAnsiTheme="minorHAnsi"/>
          <w:i/>
          <w:color w:val="FF0000"/>
        </w:rPr>
        <w:t xml:space="preserve">[Insert title of person responsible for </w:t>
      </w:r>
      <w:r>
        <w:rPr>
          <w:rFonts w:asciiTheme="minorHAnsi" w:hAnsiTheme="minorHAnsi"/>
          <w:i/>
          <w:color w:val="FF0000"/>
        </w:rPr>
        <w:t xml:space="preserve">equipment </w:t>
      </w:r>
      <w:r w:rsidRPr="008A6454">
        <w:rPr>
          <w:rFonts w:asciiTheme="minorHAnsi" w:hAnsiTheme="minorHAnsi"/>
          <w:i/>
          <w:color w:val="FF0000"/>
        </w:rPr>
        <w:t xml:space="preserve">management </w:t>
      </w:r>
      <w:r>
        <w:rPr>
          <w:rFonts w:asciiTheme="minorHAnsi" w:hAnsiTheme="minorHAnsi"/>
          <w:i/>
          <w:color w:val="FF0000"/>
        </w:rPr>
        <w:t>in</w:t>
      </w:r>
      <w:r w:rsidRPr="008A6454">
        <w:rPr>
          <w:rFonts w:asciiTheme="minorHAnsi" w:hAnsiTheme="minorHAnsi"/>
          <w:i/>
          <w:color w:val="FF0000"/>
        </w:rPr>
        <w:t xml:space="preserve"> the laboratory, </w:t>
      </w:r>
      <w:proofErr w:type="spellStart"/>
      <w:r w:rsidRPr="008A6454">
        <w:rPr>
          <w:rFonts w:asciiTheme="minorHAnsi" w:hAnsiTheme="minorHAnsi"/>
          <w:i/>
          <w:color w:val="FF0000"/>
        </w:rPr>
        <w:t>eg</w:t>
      </w:r>
      <w:proofErr w:type="spellEnd"/>
      <w:r w:rsidRPr="008A6454">
        <w:rPr>
          <w:rFonts w:asciiTheme="minorHAnsi" w:hAnsiTheme="minorHAnsi"/>
          <w:i/>
          <w:color w:val="FF0000"/>
        </w:rPr>
        <w:t xml:space="preserve"> Laboratory Manager]</w:t>
      </w:r>
      <w:r>
        <w:rPr>
          <w:rFonts w:asciiTheme="minorHAnsi" w:hAnsiTheme="minorHAnsi"/>
          <w:i/>
          <w:color w:val="FF0000"/>
        </w:rPr>
        <w:t xml:space="preserve"> </w:t>
      </w:r>
      <w:r w:rsidRPr="00994779">
        <w:rPr>
          <w:rFonts w:asciiTheme="minorHAnsi" w:hAnsiTheme="minorHAnsi"/>
        </w:rPr>
        <w:t>is responsible for managing this system and ensuring that equipment calibrations and services occur as scheduled.</w:t>
      </w:r>
    </w:p>
    <w:p w14:paraId="3138CB4B" w14:textId="77777777" w:rsidR="00316175" w:rsidRDefault="00316175" w:rsidP="00316175">
      <w:pPr>
        <w:jc w:val="both"/>
        <w:rPr>
          <w:rFonts w:asciiTheme="minorHAnsi" w:hAnsiTheme="minorHAnsi"/>
        </w:rPr>
      </w:pPr>
    </w:p>
    <w:p w14:paraId="6ADBC659" w14:textId="77777777" w:rsidR="00316175" w:rsidRDefault="00316175" w:rsidP="00316175">
      <w:pPr>
        <w:jc w:val="both"/>
        <w:rPr>
          <w:rFonts w:asciiTheme="minorHAnsi" w:hAnsiTheme="minorHAnsi"/>
        </w:rPr>
      </w:pPr>
      <w:r>
        <w:rPr>
          <w:rFonts w:asciiTheme="minorHAnsi" w:hAnsiTheme="minorHAnsi"/>
        </w:rPr>
        <w:t>Procedures for calibration of equipment are documented either in the test methods or in separate SOPs for this purpose, as appropriate. These procedures describe how equipment calibration records are to be maintained for each calibration activity.</w:t>
      </w:r>
    </w:p>
    <w:p w14:paraId="0C5536D3" w14:textId="77777777" w:rsidR="00316175" w:rsidRPr="00994779" w:rsidRDefault="00316175">
      <w:pPr>
        <w:jc w:val="both"/>
        <w:rPr>
          <w:rFonts w:asciiTheme="minorHAnsi" w:hAnsiTheme="minorHAnsi"/>
        </w:rPr>
      </w:pPr>
    </w:p>
    <w:p w14:paraId="3C25051C" w14:textId="77777777" w:rsidR="00960F0F" w:rsidRPr="00994779" w:rsidRDefault="00960F0F">
      <w:pPr>
        <w:jc w:val="both"/>
        <w:rPr>
          <w:rFonts w:asciiTheme="minorHAnsi" w:hAnsiTheme="minorHAnsi"/>
        </w:rPr>
      </w:pPr>
    </w:p>
    <w:p w14:paraId="7341CF72" w14:textId="77777777" w:rsidR="00960F0F" w:rsidRDefault="00960F0F">
      <w:pPr>
        <w:sectPr w:rsidR="00960F0F">
          <w:headerReference w:type="even" r:id="rId75"/>
          <w:headerReference w:type="default" r:id="rId76"/>
          <w:footerReference w:type="even" r:id="rId77"/>
          <w:headerReference w:type="first" r:id="rId78"/>
          <w:footerReference w:type="first" r:id="rId79"/>
          <w:pgSz w:w="11906" w:h="16838"/>
          <w:pgMar w:top="1775" w:right="1797" w:bottom="1775" w:left="1797" w:header="1440" w:footer="1440" w:gutter="0"/>
          <w:cols w:space="720"/>
          <w:docGrid w:linePitch="360"/>
        </w:sectPr>
      </w:pPr>
    </w:p>
    <w:p w14:paraId="3EC0452C" w14:textId="77777777" w:rsidR="00960F0F" w:rsidRPr="00994779" w:rsidRDefault="00707262">
      <w:pPr>
        <w:pStyle w:val="Heading1"/>
        <w:pageBreakBefore/>
        <w:numPr>
          <w:ilvl w:val="0"/>
          <w:numId w:val="18"/>
        </w:numPr>
        <w:rPr>
          <w:rFonts w:asciiTheme="majorHAnsi" w:hAnsiTheme="majorHAnsi" w:cs="Times New Roman"/>
        </w:rPr>
      </w:pPr>
      <w:bookmarkStart w:id="98" w:name="__RefHeading__77_946254387"/>
      <w:bookmarkStart w:id="99" w:name="_Toc409275829"/>
      <w:bookmarkEnd w:id="98"/>
      <w:r w:rsidRPr="00994779">
        <w:rPr>
          <w:rFonts w:asciiTheme="majorHAnsi" w:hAnsiTheme="majorHAnsi" w:cs="Times New Roman"/>
        </w:rPr>
        <w:lastRenderedPageBreak/>
        <w:t>Facilities</w:t>
      </w:r>
      <w:bookmarkEnd w:id="99"/>
    </w:p>
    <w:p w14:paraId="712A6D17" w14:textId="77777777" w:rsidR="00960F0F" w:rsidRDefault="00960F0F">
      <w:pPr>
        <w:rPr>
          <w:rFonts w:ascii="Arial" w:hAnsi="Arial"/>
        </w:rPr>
      </w:pPr>
    </w:p>
    <w:p w14:paraId="03A80FD5" w14:textId="61A1F1DD" w:rsidR="00CA60EF" w:rsidRPr="00994779" w:rsidRDefault="00707262">
      <w:pPr>
        <w:jc w:val="both"/>
        <w:rPr>
          <w:rFonts w:asciiTheme="minorHAnsi" w:hAnsiTheme="minorHAnsi"/>
          <w:i/>
        </w:rPr>
      </w:pPr>
      <w:r w:rsidRPr="00994779">
        <w:rPr>
          <w:rFonts w:asciiTheme="minorHAnsi" w:hAnsiTheme="minorHAnsi"/>
        </w:rPr>
        <w:t xml:space="preserve">The facilities at </w:t>
      </w:r>
      <w:sdt>
        <w:sdtPr>
          <w:rPr>
            <w:rFonts w:asciiTheme="minorHAnsi" w:hAnsiTheme="minorHAnsi"/>
            <w:color w:val="FF0000"/>
          </w:rPr>
          <w:alias w:val="Company"/>
          <w:tag w:val=""/>
          <w:id w:val="864789973"/>
          <w:placeholder>
            <w:docPart w:val="A6AC172F596E4568AF59DE2CB75C5DE6"/>
          </w:placeholder>
          <w:showingPlcHdr/>
          <w:dataBinding w:prefixMappings="xmlns:ns0='http://schemas.openxmlformats.org/officeDocument/2006/extended-properties' " w:xpath="/ns0:Properties[1]/ns0:Company[1]" w:storeItemID="{6668398D-A668-4E3E-A5EB-62B293D839F1}"/>
          <w:text/>
        </w:sdtPr>
        <w:sdtEndPr/>
        <w:sdtContent>
          <w:r w:rsidR="003C1724" w:rsidRPr="00E96CA9">
            <w:rPr>
              <w:rStyle w:val="PlaceholderText"/>
            </w:rPr>
            <w:t>[Company]</w:t>
          </w:r>
        </w:sdtContent>
      </w:sdt>
      <w:r w:rsidR="00994779">
        <w:rPr>
          <w:rFonts w:asciiTheme="minorHAnsi" w:hAnsiTheme="minorHAnsi"/>
        </w:rPr>
        <w:t xml:space="preserve"> </w:t>
      </w:r>
      <w:r w:rsidRPr="00994779">
        <w:rPr>
          <w:rFonts w:asciiTheme="minorHAnsi" w:hAnsiTheme="minorHAnsi"/>
        </w:rPr>
        <w:t xml:space="preserve">are required to meet regulatory requirements, such as </w:t>
      </w:r>
      <w:r w:rsidR="00994779" w:rsidRPr="00994779">
        <w:rPr>
          <w:rFonts w:asciiTheme="minorHAnsi" w:hAnsiTheme="minorHAnsi"/>
          <w:i/>
          <w:color w:val="FF0000"/>
        </w:rPr>
        <w:t xml:space="preserve">[Insert details of any regulatory requirements, </w:t>
      </w:r>
      <w:proofErr w:type="spellStart"/>
      <w:r w:rsidR="00994779" w:rsidRPr="00994779">
        <w:rPr>
          <w:rFonts w:asciiTheme="minorHAnsi" w:hAnsiTheme="minorHAnsi"/>
          <w:i/>
          <w:color w:val="FF0000"/>
        </w:rPr>
        <w:t>eg</w:t>
      </w:r>
      <w:proofErr w:type="spellEnd"/>
      <w:r w:rsidR="00994779" w:rsidRPr="00994779">
        <w:rPr>
          <w:rFonts w:asciiTheme="minorHAnsi" w:hAnsiTheme="minorHAnsi"/>
          <w:i/>
          <w:color w:val="FF0000"/>
        </w:rPr>
        <w:t xml:space="preserve"> Department of Health]</w:t>
      </w:r>
      <w:r w:rsidR="00994779" w:rsidRPr="00994779">
        <w:rPr>
          <w:rFonts w:asciiTheme="minorHAnsi" w:hAnsiTheme="minorHAnsi"/>
        </w:rPr>
        <w:t>.</w:t>
      </w:r>
    </w:p>
    <w:p w14:paraId="6174173F" w14:textId="77777777" w:rsidR="00960F0F" w:rsidRPr="00994779" w:rsidRDefault="00960F0F">
      <w:pPr>
        <w:rPr>
          <w:rFonts w:asciiTheme="minorHAnsi" w:hAnsiTheme="minorHAnsi"/>
        </w:rPr>
      </w:pPr>
    </w:p>
    <w:p w14:paraId="3DACC6EB" w14:textId="77777777" w:rsidR="00960F0F" w:rsidRPr="00994779" w:rsidRDefault="00707262">
      <w:pPr>
        <w:pStyle w:val="Heading2"/>
        <w:rPr>
          <w:rFonts w:asciiTheme="majorHAnsi" w:hAnsiTheme="majorHAnsi"/>
        </w:rPr>
      </w:pPr>
      <w:bookmarkStart w:id="100" w:name="__RefHeading__81_946254387"/>
      <w:bookmarkStart w:id="101" w:name="_Toc409275830"/>
      <w:bookmarkEnd w:id="100"/>
      <w:r w:rsidRPr="00994779">
        <w:rPr>
          <w:rFonts w:asciiTheme="majorHAnsi" w:hAnsiTheme="majorHAnsi"/>
        </w:rPr>
        <w:t>Housekeeping</w:t>
      </w:r>
      <w:bookmarkEnd w:id="101"/>
    </w:p>
    <w:p w14:paraId="285808F4" w14:textId="77777777" w:rsidR="00960F0F" w:rsidRDefault="00960F0F">
      <w:pPr>
        <w:rPr>
          <w:rFonts w:ascii="Arial" w:hAnsi="Arial"/>
        </w:rPr>
      </w:pPr>
    </w:p>
    <w:p w14:paraId="545C3B7A" w14:textId="77777777" w:rsidR="00994779" w:rsidRPr="00994779" w:rsidRDefault="00994779" w:rsidP="00994779">
      <w:pPr>
        <w:ind w:left="567" w:hanging="567"/>
        <w:rPr>
          <w:rFonts w:asciiTheme="minorHAnsi" w:hAnsiTheme="minorHAnsi"/>
          <w:lang w:val="en-US"/>
        </w:rPr>
      </w:pPr>
      <w:r w:rsidRPr="00994779">
        <w:rPr>
          <w:rFonts w:asciiTheme="minorHAnsi" w:hAnsiTheme="minorHAnsi"/>
          <w:lang w:val="en-US"/>
        </w:rPr>
        <w:t xml:space="preserve">All staff should practice good housekeeping.  </w:t>
      </w:r>
    </w:p>
    <w:p w14:paraId="7162920E" w14:textId="77777777" w:rsidR="00994779" w:rsidRPr="008F04AB" w:rsidRDefault="008F04AB">
      <w:pPr>
        <w:rPr>
          <w:rFonts w:asciiTheme="minorHAnsi" w:hAnsiTheme="minorHAnsi"/>
          <w:i/>
          <w:color w:val="FF0000"/>
          <w:lang w:val="en-US"/>
        </w:rPr>
      </w:pPr>
      <w:r w:rsidRPr="008F04AB">
        <w:rPr>
          <w:rFonts w:asciiTheme="minorHAnsi" w:hAnsiTheme="minorHAnsi"/>
          <w:i/>
          <w:color w:val="FF0000"/>
          <w:lang w:val="en-US"/>
        </w:rPr>
        <w:t>[For example:</w:t>
      </w:r>
    </w:p>
    <w:p w14:paraId="6D8A2203" w14:textId="77777777" w:rsidR="00960F0F" w:rsidRPr="008F04AB" w:rsidRDefault="00707262" w:rsidP="00B86596">
      <w:pPr>
        <w:pStyle w:val="ListParagraph"/>
        <w:numPr>
          <w:ilvl w:val="0"/>
          <w:numId w:val="21"/>
        </w:numPr>
        <w:rPr>
          <w:rFonts w:asciiTheme="minorHAnsi" w:hAnsiTheme="minorHAnsi"/>
          <w:i/>
          <w:color w:val="FF0000"/>
          <w:lang w:val="en-US"/>
        </w:rPr>
      </w:pPr>
      <w:r w:rsidRPr="008F04AB">
        <w:rPr>
          <w:rFonts w:asciiTheme="minorHAnsi" w:hAnsiTheme="minorHAnsi"/>
          <w:i/>
          <w:color w:val="FF0000"/>
          <w:lang w:val="en-US"/>
        </w:rPr>
        <w:t xml:space="preserve">General waste is placed in lined bins at various places around the </w:t>
      </w:r>
      <w:r w:rsidR="00CA60EF" w:rsidRPr="008F04AB">
        <w:rPr>
          <w:rFonts w:asciiTheme="minorHAnsi" w:hAnsiTheme="minorHAnsi"/>
          <w:i/>
          <w:color w:val="FF0000"/>
          <w:lang w:val="en-US"/>
        </w:rPr>
        <w:t>premises</w:t>
      </w:r>
      <w:r w:rsidRPr="008F04AB">
        <w:rPr>
          <w:rFonts w:asciiTheme="minorHAnsi" w:hAnsiTheme="minorHAnsi"/>
          <w:i/>
          <w:color w:val="FF0000"/>
          <w:lang w:val="en-US"/>
        </w:rPr>
        <w:t xml:space="preserve"> where the cleaners take it to the exterior rubbish bins for removal. </w:t>
      </w:r>
    </w:p>
    <w:p w14:paraId="6747C1E7" w14:textId="77777777" w:rsidR="00960F0F" w:rsidRPr="008F04AB" w:rsidRDefault="00960F0F">
      <w:pPr>
        <w:ind w:left="567" w:hanging="567"/>
        <w:rPr>
          <w:rFonts w:asciiTheme="minorHAnsi" w:hAnsiTheme="minorHAnsi"/>
          <w:i/>
          <w:color w:val="FF0000"/>
          <w:lang w:val="en-US"/>
        </w:rPr>
      </w:pPr>
    </w:p>
    <w:p w14:paraId="46E69BA6" w14:textId="77777777" w:rsidR="00960F0F" w:rsidRPr="008F04AB" w:rsidRDefault="00707262" w:rsidP="00B86596">
      <w:pPr>
        <w:numPr>
          <w:ilvl w:val="0"/>
          <w:numId w:val="21"/>
        </w:numPr>
        <w:jc w:val="both"/>
        <w:rPr>
          <w:rFonts w:asciiTheme="minorHAnsi" w:hAnsiTheme="minorHAnsi"/>
          <w:i/>
          <w:color w:val="FF0000"/>
        </w:rPr>
      </w:pPr>
      <w:r w:rsidRPr="008F04AB">
        <w:rPr>
          <w:rFonts w:asciiTheme="minorHAnsi" w:hAnsiTheme="minorHAnsi"/>
          <w:i/>
          <w:color w:val="FF0000"/>
        </w:rPr>
        <w:t xml:space="preserve">Yellow bins for collection contaminated waste </w:t>
      </w:r>
      <w:proofErr w:type="gramStart"/>
      <w:r w:rsidRPr="008F04AB">
        <w:rPr>
          <w:rFonts w:asciiTheme="minorHAnsi" w:hAnsiTheme="minorHAnsi"/>
          <w:i/>
          <w:color w:val="FF0000"/>
        </w:rPr>
        <w:t xml:space="preserve">are located </w:t>
      </w:r>
      <w:r w:rsidR="00CA60EF" w:rsidRPr="008F04AB">
        <w:rPr>
          <w:rFonts w:asciiTheme="minorHAnsi" w:hAnsiTheme="minorHAnsi"/>
          <w:i/>
          <w:color w:val="FF0000"/>
        </w:rPr>
        <w:t>in</w:t>
      </w:r>
      <w:proofErr w:type="gramEnd"/>
      <w:r w:rsidR="00CA60EF" w:rsidRPr="008F04AB">
        <w:rPr>
          <w:rFonts w:asciiTheme="minorHAnsi" w:hAnsiTheme="minorHAnsi"/>
          <w:i/>
          <w:color w:val="FF0000"/>
        </w:rPr>
        <w:t xml:space="preserve"> the laboratories</w:t>
      </w:r>
      <w:r w:rsidR="00CB40F0" w:rsidRPr="008F04AB">
        <w:rPr>
          <w:rFonts w:asciiTheme="minorHAnsi" w:hAnsiTheme="minorHAnsi"/>
          <w:i/>
          <w:color w:val="FF0000"/>
        </w:rPr>
        <w:t>, which are emptied into the large Clinical Waste bin provided by a Clinical Waste Collection and Disposal Company</w:t>
      </w:r>
    </w:p>
    <w:p w14:paraId="17EE1C41" w14:textId="77777777" w:rsidR="00960F0F" w:rsidRPr="008F04AB" w:rsidRDefault="00960F0F">
      <w:pPr>
        <w:jc w:val="both"/>
        <w:rPr>
          <w:rFonts w:asciiTheme="minorHAnsi" w:hAnsiTheme="minorHAnsi"/>
          <w:i/>
          <w:color w:val="FF0000"/>
        </w:rPr>
      </w:pPr>
    </w:p>
    <w:p w14:paraId="24BEA123" w14:textId="77777777" w:rsidR="00960F0F" w:rsidRPr="008F04AB" w:rsidRDefault="00707262" w:rsidP="00B86596">
      <w:pPr>
        <w:numPr>
          <w:ilvl w:val="0"/>
          <w:numId w:val="21"/>
        </w:numPr>
        <w:jc w:val="both"/>
        <w:rPr>
          <w:rFonts w:asciiTheme="minorHAnsi" w:hAnsiTheme="minorHAnsi"/>
          <w:i/>
          <w:color w:val="FF0000"/>
        </w:rPr>
      </w:pPr>
      <w:r w:rsidRPr="008F04AB">
        <w:rPr>
          <w:rFonts w:asciiTheme="minorHAnsi" w:hAnsiTheme="minorHAnsi"/>
          <w:i/>
          <w:color w:val="FF0000"/>
        </w:rPr>
        <w:t xml:space="preserve">Rubbish bins are not to be over filled and are to be emptied when full. </w:t>
      </w:r>
    </w:p>
    <w:p w14:paraId="4038860B" w14:textId="77777777" w:rsidR="00960F0F" w:rsidRPr="008F04AB" w:rsidRDefault="00960F0F">
      <w:pPr>
        <w:jc w:val="both"/>
        <w:rPr>
          <w:rFonts w:asciiTheme="minorHAnsi" w:hAnsiTheme="minorHAnsi"/>
          <w:i/>
          <w:color w:val="FF0000"/>
        </w:rPr>
      </w:pPr>
    </w:p>
    <w:p w14:paraId="537B3507" w14:textId="77777777" w:rsidR="00960F0F" w:rsidRPr="008F04AB" w:rsidRDefault="00707262" w:rsidP="00B86596">
      <w:pPr>
        <w:numPr>
          <w:ilvl w:val="0"/>
          <w:numId w:val="21"/>
        </w:numPr>
        <w:jc w:val="both"/>
        <w:rPr>
          <w:rFonts w:asciiTheme="minorHAnsi" w:hAnsiTheme="minorHAnsi"/>
          <w:i/>
          <w:color w:val="FF0000"/>
        </w:rPr>
      </w:pPr>
      <w:r w:rsidRPr="008F04AB">
        <w:rPr>
          <w:rFonts w:asciiTheme="minorHAnsi" w:hAnsiTheme="minorHAnsi"/>
          <w:i/>
          <w:color w:val="FF0000"/>
        </w:rPr>
        <w:t>Walkways are to be clean and free of obstruction.</w:t>
      </w:r>
    </w:p>
    <w:p w14:paraId="38AE3000" w14:textId="77777777" w:rsidR="00960F0F" w:rsidRPr="008F04AB" w:rsidRDefault="00960F0F">
      <w:pPr>
        <w:jc w:val="both"/>
        <w:rPr>
          <w:rFonts w:asciiTheme="minorHAnsi" w:hAnsiTheme="minorHAnsi"/>
          <w:i/>
          <w:color w:val="FF0000"/>
        </w:rPr>
      </w:pPr>
    </w:p>
    <w:p w14:paraId="0D743D68" w14:textId="77777777" w:rsidR="00960F0F" w:rsidRPr="008F04AB" w:rsidRDefault="00707262" w:rsidP="00B86596">
      <w:pPr>
        <w:numPr>
          <w:ilvl w:val="0"/>
          <w:numId w:val="21"/>
        </w:numPr>
        <w:jc w:val="both"/>
        <w:rPr>
          <w:rFonts w:asciiTheme="minorHAnsi" w:hAnsiTheme="minorHAnsi"/>
          <w:i/>
          <w:color w:val="FF0000"/>
          <w:lang w:val="en-US"/>
        </w:rPr>
      </w:pPr>
      <w:r w:rsidRPr="008F04AB">
        <w:rPr>
          <w:rFonts w:asciiTheme="minorHAnsi" w:hAnsiTheme="minorHAnsi"/>
          <w:i/>
          <w:color w:val="FF0000"/>
          <w:lang w:val="en-US"/>
        </w:rPr>
        <w:t>Any dirt or dust or soiled property should be immediately cleaned by the staff member who notices it or where practical a note left for the cleaners.</w:t>
      </w:r>
      <w:r w:rsidR="008F04AB" w:rsidRPr="008F04AB">
        <w:rPr>
          <w:rFonts w:asciiTheme="minorHAnsi" w:hAnsiTheme="minorHAnsi"/>
          <w:i/>
          <w:color w:val="FF0000"/>
          <w:lang w:val="en-US"/>
        </w:rPr>
        <w:t>]</w:t>
      </w:r>
    </w:p>
    <w:p w14:paraId="3F64643F" w14:textId="77777777" w:rsidR="00960F0F" w:rsidRPr="00994779" w:rsidRDefault="00960F0F">
      <w:pPr>
        <w:jc w:val="both"/>
        <w:rPr>
          <w:rFonts w:asciiTheme="minorHAnsi" w:hAnsiTheme="minorHAnsi"/>
        </w:rPr>
      </w:pPr>
    </w:p>
    <w:p w14:paraId="096697D6" w14:textId="77777777" w:rsidR="00960F0F" w:rsidRPr="00994779" w:rsidRDefault="00960F0F">
      <w:pPr>
        <w:jc w:val="both"/>
        <w:rPr>
          <w:rFonts w:asciiTheme="minorHAnsi" w:hAnsiTheme="minorHAnsi"/>
          <w:lang w:val="en-US"/>
        </w:rPr>
      </w:pPr>
    </w:p>
    <w:p w14:paraId="3FDBA324" w14:textId="77777777" w:rsidR="00960F0F" w:rsidRDefault="00960F0F">
      <w:pPr>
        <w:sectPr w:rsidR="00960F0F">
          <w:headerReference w:type="even" r:id="rId80"/>
          <w:headerReference w:type="default" r:id="rId81"/>
          <w:footerReference w:type="even" r:id="rId82"/>
          <w:headerReference w:type="first" r:id="rId83"/>
          <w:footerReference w:type="first" r:id="rId84"/>
          <w:pgSz w:w="11906" w:h="16838"/>
          <w:pgMar w:top="1775" w:right="1797" w:bottom="1775" w:left="1797" w:header="1440" w:footer="1440" w:gutter="0"/>
          <w:cols w:space="720"/>
          <w:docGrid w:linePitch="360"/>
        </w:sectPr>
      </w:pPr>
    </w:p>
    <w:p w14:paraId="680E70F8" w14:textId="77777777" w:rsidR="00960F0F" w:rsidRPr="00B86596" w:rsidRDefault="00707262">
      <w:pPr>
        <w:pStyle w:val="Heading1"/>
        <w:pageBreakBefore/>
        <w:numPr>
          <w:ilvl w:val="0"/>
          <w:numId w:val="18"/>
        </w:numPr>
        <w:rPr>
          <w:rFonts w:asciiTheme="majorHAnsi" w:hAnsiTheme="majorHAnsi" w:cs="Times New Roman"/>
        </w:rPr>
      </w:pPr>
      <w:bookmarkStart w:id="102" w:name="__RefHeading__83_946254387"/>
      <w:bookmarkStart w:id="103" w:name="_Toc409275831"/>
      <w:bookmarkEnd w:id="102"/>
      <w:r w:rsidRPr="00B86596">
        <w:rPr>
          <w:rFonts w:asciiTheme="majorHAnsi" w:hAnsiTheme="majorHAnsi" w:cs="Times New Roman"/>
        </w:rPr>
        <w:lastRenderedPageBreak/>
        <w:t>Patient management</w:t>
      </w:r>
      <w:bookmarkEnd w:id="103"/>
    </w:p>
    <w:p w14:paraId="0D10D295" w14:textId="77777777" w:rsidR="00960F0F" w:rsidRPr="00B86596" w:rsidRDefault="00960F0F">
      <w:pPr>
        <w:rPr>
          <w:rFonts w:asciiTheme="minorHAnsi" w:hAnsiTheme="minorHAnsi"/>
        </w:rPr>
      </w:pPr>
    </w:p>
    <w:p w14:paraId="596B549A" w14:textId="77777777" w:rsidR="00960F0F" w:rsidRPr="00B86596" w:rsidRDefault="00707262">
      <w:pPr>
        <w:pStyle w:val="Heading2"/>
        <w:rPr>
          <w:rFonts w:asciiTheme="majorHAnsi" w:hAnsiTheme="majorHAnsi"/>
        </w:rPr>
      </w:pPr>
      <w:bookmarkStart w:id="104" w:name="__RefHeading__85_946254387"/>
      <w:bookmarkStart w:id="105" w:name="_Toc409275832"/>
      <w:bookmarkEnd w:id="104"/>
      <w:r w:rsidRPr="00B86596">
        <w:rPr>
          <w:rFonts w:asciiTheme="majorHAnsi" w:hAnsiTheme="majorHAnsi"/>
        </w:rPr>
        <w:t>Review of requests</w:t>
      </w:r>
      <w:r w:rsidR="008F04AB">
        <w:rPr>
          <w:rFonts w:asciiTheme="majorHAnsi" w:hAnsiTheme="majorHAnsi"/>
        </w:rPr>
        <w:t xml:space="preserve"> for testing</w:t>
      </w:r>
      <w:bookmarkEnd w:id="105"/>
    </w:p>
    <w:p w14:paraId="059973D0" w14:textId="77777777" w:rsidR="00960F0F" w:rsidRPr="00B86596" w:rsidRDefault="00960F0F">
      <w:pPr>
        <w:rPr>
          <w:rFonts w:asciiTheme="minorHAnsi" w:hAnsiTheme="minorHAnsi"/>
        </w:rPr>
      </w:pPr>
    </w:p>
    <w:p w14:paraId="6AFC9A33" w14:textId="77777777" w:rsidR="00960F0F" w:rsidRPr="00B86596" w:rsidRDefault="00B86596" w:rsidP="00B86596">
      <w:pPr>
        <w:rPr>
          <w:rFonts w:asciiTheme="minorHAnsi" w:hAnsiTheme="minorHAnsi"/>
        </w:rPr>
      </w:pPr>
      <w:r>
        <w:rPr>
          <w:rFonts w:asciiTheme="minorHAnsi" w:hAnsiTheme="minorHAnsi"/>
        </w:rPr>
        <w:t xml:space="preserve">Requests for testing are reviewed by the appropriate staff members responsible for sample receipt to ensure that these are complete. If staff have queries in relation to the nature of the request, these should be directed to the </w:t>
      </w:r>
      <w:r w:rsidRPr="008A6454">
        <w:rPr>
          <w:rFonts w:asciiTheme="minorHAnsi" w:hAnsiTheme="minorHAnsi"/>
          <w:i/>
          <w:color w:val="FF0000"/>
        </w:rPr>
        <w:t xml:space="preserve">[Insert title of person responsible for overall management of the laboratory, </w:t>
      </w:r>
      <w:proofErr w:type="spellStart"/>
      <w:r w:rsidRPr="008A6454">
        <w:rPr>
          <w:rFonts w:asciiTheme="minorHAnsi" w:hAnsiTheme="minorHAnsi"/>
          <w:i/>
          <w:color w:val="FF0000"/>
        </w:rPr>
        <w:t>eg</w:t>
      </w:r>
      <w:proofErr w:type="spellEnd"/>
      <w:r w:rsidRPr="008A6454">
        <w:rPr>
          <w:rFonts w:asciiTheme="minorHAnsi" w:hAnsiTheme="minorHAnsi"/>
          <w:i/>
          <w:color w:val="FF0000"/>
        </w:rPr>
        <w:t xml:space="preserve"> Laboratory Manager]</w:t>
      </w:r>
      <w:r w:rsidRPr="00994779">
        <w:rPr>
          <w:rFonts w:asciiTheme="minorHAnsi" w:hAnsiTheme="minorHAnsi"/>
        </w:rPr>
        <w:t>.</w:t>
      </w:r>
      <w:r>
        <w:rPr>
          <w:rFonts w:asciiTheme="minorHAnsi" w:hAnsiTheme="minorHAnsi"/>
        </w:rPr>
        <w:t xml:space="preserve"> If there are concerns regarding the appropriateness of the testing that has been requested, these concerns should be discussed with the referrer and agreement reached as to the testing to be performed. The request form will be annotated to this effect.</w:t>
      </w:r>
    </w:p>
    <w:p w14:paraId="77B473BC" w14:textId="77777777" w:rsidR="00960F0F" w:rsidRPr="00B86596" w:rsidRDefault="00960F0F">
      <w:pPr>
        <w:pStyle w:val="NormalWeb"/>
        <w:spacing w:after="0"/>
        <w:rPr>
          <w:rFonts w:asciiTheme="minorHAnsi" w:hAnsiTheme="minorHAnsi"/>
        </w:rPr>
      </w:pPr>
    </w:p>
    <w:p w14:paraId="60C8F200" w14:textId="77777777" w:rsidR="00960F0F" w:rsidRPr="00B86596" w:rsidRDefault="00707262">
      <w:pPr>
        <w:pStyle w:val="Heading2"/>
        <w:rPr>
          <w:rFonts w:asciiTheme="majorHAnsi" w:hAnsiTheme="majorHAnsi"/>
        </w:rPr>
      </w:pPr>
      <w:bookmarkStart w:id="106" w:name="__RefHeading__87_946254387"/>
      <w:bookmarkStart w:id="107" w:name="_Toc409275833"/>
      <w:bookmarkEnd w:id="106"/>
      <w:r w:rsidRPr="00B86596">
        <w:rPr>
          <w:rFonts w:asciiTheme="majorHAnsi" w:hAnsiTheme="majorHAnsi"/>
        </w:rPr>
        <w:t xml:space="preserve">Consent for </w:t>
      </w:r>
      <w:r w:rsidR="009248A8" w:rsidRPr="00B86596">
        <w:rPr>
          <w:rFonts w:asciiTheme="majorHAnsi" w:hAnsiTheme="majorHAnsi"/>
        </w:rPr>
        <w:t>testing by patients</w:t>
      </w:r>
      <w:bookmarkEnd w:id="107"/>
    </w:p>
    <w:p w14:paraId="17F8C9D6" w14:textId="77777777" w:rsidR="00960F0F" w:rsidRDefault="00960F0F">
      <w:pPr>
        <w:rPr>
          <w:rFonts w:ascii="Arial" w:hAnsi="Arial"/>
          <w:sz w:val="22"/>
          <w:szCs w:val="22"/>
        </w:rPr>
      </w:pPr>
    </w:p>
    <w:p w14:paraId="3E63D66F" w14:textId="77777777" w:rsidR="00960F0F" w:rsidRPr="00B86596" w:rsidRDefault="00A67FFB" w:rsidP="008F04AB">
      <w:pPr>
        <w:rPr>
          <w:rFonts w:asciiTheme="minorHAnsi" w:hAnsiTheme="minorHAnsi"/>
        </w:rPr>
      </w:pPr>
      <w:r w:rsidRPr="00B86596">
        <w:rPr>
          <w:rFonts w:asciiTheme="minorHAnsi" w:hAnsiTheme="minorHAnsi"/>
        </w:rPr>
        <w:t xml:space="preserve">Consent for performance of testing is obtained by referrers prior to sample collection. A record of having obtained informed consent is made on the request form. </w:t>
      </w:r>
    </w:p>
    <w:p w14:paraId="172622F0" w14:textId="77777777" w:rsidR="00A67FFB" w:rsidRPr="00B86596" w:rsidRDefault="00A67FFB" w:rsidP="00A67FFB">
      <w:pPr>
        <w:jc w:val="both"/>
        <w:rPr>
          <w:rFonts w:asciiTheme="minorHAnsi" w:hAnsiTheme="minorHAnsi"/>
        </w:rPr>
      </w:pPr>
    </w:p>
    <w:p w14:paraId="2D171706" w14:textId="77777777" w:rsidR="00960F0F" w:rsidRPr="00B86596" w:rsidRDefault="00707262" w:rsidP="008F04AB">
      <w:pPr>
        <w:rPr>
          <w:rFonts w:asciiTheme="minorHAnsi" w:hAnsiTheme="minorHAnsi"/>
        </w:rPr>
      </w:pPr>
      <w:r w:rsidRPr="00B86596">
        <w:rPr>
          <w:rFonts w:asciiTheme="minorHAnsi" w:hAnsiTheme="minorHAnsi"/>
        </w:rPr>
        <w:t xml:space="preserve">It is the responsibility of the clinician </w:t>
      </w:r>
      <w:r w:rsidR="00A67FFB" w:rsidRPr="00B86596">
        <w:rPr>
          <w:rFonts w:asciiTheme="minorHAnsi" w:hAnsiTheme="minorHAnsi"/>
        </w:rPr>
        <w:t xml:space="preserve">collecting the sample and requesting the testing </w:t>
      </w:r>
      <w:r w:rsidRPr="00B86596">
        <w:rPr>
          <w:rFonts w:asciiTheme="minorHAnsi" w:hAnsiTheme="minorHAnsi"/>
        </w:rPr>
        <w:t xml:space="preserve">to ensure that the patient is fully aware of the actions and likely consequences and risks associated in conducting the </w:t>
      </w:r>
      <w:r w:rsidR="00B86596">
        <w:rPr>
          <w:rFonts w:asciiTheme="minorHAnsi" w:hAnsiTheme="minorHAnsi"/>
        </w:rPr>
        <w:t>testing</w:t>
      </w:r>
      <w:r w:rsidRPr="00B86596">
        <w:rPr>
          <w:rFonts w:asciiTheme="minorHAnsi" w:hAnsiTheme="minorHAnsi"/>
        </w:rPr>
        <w:t>.</w:t>
      </w:r>
    </w:p>
    <w:p w14:paraId="69DAFFBE" w14:textId="77777777" w:rsidR="00960F0F" w:rsidRDefault="00960F0F">
      <w:pPr>
        <w:jc w:val="both"/>
        <w:rPr>
          <w:rFonts w:asciiTheme="minorHAnsi" w:hAnsiTheme="minorHAnsi"/>
        </w:rPr>
      </w:pPr>
    </w:p>
    <w:p w14:paraId="11920F91" w14:textId="77777777" w:rsidR="008F04AB" w:rsidRPr="007C5961" w:rsidRDefault="008F04AB" w:rsidP="008F04AB">
      <w:pPr>
        <w:pStyle w:val="Heading2"/>
        <w:jc w:val="both"/>
        <w:rPr>
          <w:rFonts w:asciiTheme="majorHAnsi" w:hAnsiTheme="majorHAnsi"/>
        </w:rPr>
      </w:pPr>
      <w:bookmarkStart w:id="108" w:name="_Toc409275834"/>
      <w:r w:rsidRPr="007C5961">
        <w:rPr>
          <w:rFonts w:asciiTheme="majorHAnsi" w:hAnsiTheme="majorHAnsi"/>
        </w:rPr>
        <w:t>Sample receipt</w:t>
      </w:r>
      <w:bookmarkEnd w:id="108"/>
    </w:p>
    <w:p w14:paraId="2B6BE49A" w14:textId="77777777" w:rsidR="008F04AB" w:rsidRPr="008F04AB" w:rsidRDefault="008F04AB" w:rsidP="008F04AB">
      <w:pPr>
        <w:rPr>
          <w:rFonts w:asciiTheme="minorHAnsi" w:hAnsiTheme="minorHAnsi"/>
        </w:rPr>
      </w:pPr>
    </w:p>
    <w:p w14:paraId="652DA0E4" w14:textId="77777777" w:rsidR="008F04AB" w:rsidRPr="008F04AB" w:rsidRDefault="008F04AB" w:rsidP="008F04AB">
      <w:pPr>
        <w:rPr>
          <w:rFonts w:asciiTheme="minorHAnsi" w:hAnsiTheme="minorHAnsi"/>
        </w:rPr>
      </w:pPr>
      <w:r w:rsidRPr="008F04AB">
        <w:rPr>
          <w:rFonts w:asciiTheme="minorHAnsi" w:hAnsiTheme="minorHAnsi"/>
        </w:rPr>
        <w:t>Samples are received in the laboratory in the sample reception area. Staff are notified of the receipt of samples by the person delivering the samples.</w:t>
      </w:r>
    </w:p>
    <w:p w14:paraId="22822678" w14:textId="77777777" w:rsidR="008F04AB" w:rsidRPr="008F04AB" w:rsidRDefault="008F04AB" w:rsidP="008F04AB">
      <w:pPr>
        <w:rPr>
          <w:rFonts w:asciiTheme="minorHAnsi" w:hAnsiTheme="minorHAnsi"/>
        </w:rPr>
      </w:pPr>
    </w:p>
    <w:p w14:paraId="760A82B0" w14:textId="77777777" w:rsidR="008F04AB" w:rsidRPr="008F04AB" w:rsidRDefault="008F04AB" w:rsidP="008F04AB">
      <w:pPr>
        <w:rPr>
          <w:rFonts w:asciiTheme="minorHAnsi" w:hAnsiTheme="minorHAnsi"/>
        </w:rPr>
      </w:pPr>
      <w:r w:rsidRPr="008F04AB">
        <w:rPr>
          <w:rFonts w:asciiTheme="minorHAnsi" w:hAnsiTheme="minorHAnsi"/>
        </w:rPr>
        <w:t>Staff check the request for testing and confirm that the laboratory has received the correct samples. This involves a check of the patient name and date of birth against the request form and that the correct type of sample has been received to enable testing to be completed. If there are any problems at this stage, the client is contacted to resolve these discrepancies. Samples are then assigned a unique identifier that is used to identify the sample throughout the testing process. Samples are labelled with the unique identifier.</w:t>
      </w:r>
    </w:p>
    <w:p w14:paraId="0C448384" w14:textId="77777777" w:rsidR="008F04AB" w:rsidRDefault="008F04AB" w:rsidP="008F04AB"/>
    <w:p w14:paraId="3B760FE2" w14:textId="77777777" w:rsidR="008F04AB" w:rsidRPr="007C5961" w:rsidRDefault="008F04AB" w:rsidP="008F04AB">
      <w:pPr>
        <w:pStyle w:val="Heading2"/>
        <w:jc w:val="both"/>
        <w:rPr>
          <w:rFonts w:asciiTheme="majorHAnsi" w:hAnsiTheme="majorHAnsi"/>
        </w:rPr>
      </w:pPr>
      <w:bookmarkStart w:id="109" w:name="_Toc409275835"/>
      <w:r w:rsidRPr="007C5961">
        <w:rPr>
          <w:rFonts w:asciiTheme="majorHAnsi" w:hAnsiTheme="majorHAnsi"/>
        </w:rPr>
        <w:lastRenderedPageBreak/>
        <w:t>Sample distribution</w:t>
      </w:r>
      <w:bookmarkEnd w:id="109"/>
    </w:p>
    <w:p w14:paraId="3B4C1C08" w14:textId="77777777" w:rsidR="008F04AB" w:rsidRPr="008F04AB" w:rsidRDefault="008F04AB" w:rsidP="008F04AB">
      <w:pPr>
        <w:rPr>
          <w:rFonts w:asciiTheme="minorHAnsi" w:hAnsiTheme="minorHAnsi"/>
        </w:rPr>
      </w:pPr>
    </w:p>
    <w:p w14:paraId="71DC2AF5" w14:textId="77777777" w:rsidR="008F04AB" w:rsidRPr="008F04AB" w:rsidRDefault="008F04AB" w:rsidP="008F04AB">
      <w:pPr>
        <w:rPr>
          <w:rFonts w:asciiTheme="minorHAnsi" w:hAnsiTheme="minorHAnsi"/>
        </w:rPr>
      </w:pPr>
      <w:r w:rsidRPr="008F04AB">
        <w:rPr>
          <w:rFonts w:asciiTheme="minorHAnsi" w:hAnsiTheme="minorHAnsi"/>
        </w:rPr>
        <w:t>Samples are distributed within the laboratory to ensure that testing is completed within the required time frame. This may involve storage of samples in fridges and freezers to ensure the integrity of the samples are not compromised until such times as testing can be completed. The relevant laboratory staff are advised of the distribution of samples into the laboratory.</w:t>
      </w:r>
    </w:p>
    <w:p w14:paraId="2668E0DB" w14:textId="77777777" w:rsidR="008F04AB" w:rsidRDefault="008F04AB" w:rsidP="008F04AB"/>
    <w:p w14:paraId="2087021C" w14:textId="77777777" w:rsidR="008F04AB" w:rsidRPr="007C5961" w:rsidRDefault="008F04AB" w:rsidP="008F04AB">
      <w:pPr>
        <w:pStyle w:val="Heading2"/>
        <w:jc w:val="both"/>
        <w:rPr>
          <w:rFonts w:asciiTheme="majorHAnsi" w:hAnsiTheme="majorHAnsi"/>
        </w:rPr>
      </w:pPr>
      <w:bookmarkStart w:id="110" w:name="_Toc409275836"/>
      <w:r w:rsidRPr="007C5961">
        <w:rPr>
          <w:rFonts w:asciiTheme="majorHAnsi" w:hAnsiTheme="majorHAnsi"/>
        </w:rPr>
        <w:t>Sample testing</w:t>
      </w:r>
      <w:bookmarkEnd w:id="110"/>
    </w:p>
    <w:p w14:paraId="7668A9C3" w14:textId="77777777" w:rsidR="008F04AB" w:rsidRPr="008F04AB" w:rsidRDefault="008F04AB" w:rsidP="008F04AB">
      <w:pPr>
        <w:rPr>
          <w:rFonts w:asciiTheme="minorHAnsi" w:hAnsiTheme="minorHAnsi"/>
        </w:rPr>
      </w:pPr>
    </w:p>
    <w:p w14:paraId="28458385" w14:textId="77777777" w:rsidR="008F04AB" w:rsidRPr="008F04AB" w:rsidRDefault="008F04AB" w:rsidP="008F04AB">
      <w:pPr>
        <w:rPr>
          <w:rFonts w:asciiTheme="minorHAnsi" w:hAnsiTheme="minorHAnsi"/>
        </w:rPr>
      </w:pPr>
      <w:r w:rsidRPr="008F04AB">
        <w:rPr>
          <w:rFonts w:asciiTheme="minorHAnsi" w:hAnsiTheme="minorHAnsi"/>
        </w:rPr>
        <w:t xml:space="preserve">Samples are tested using the relevant SOPs. The assigned laboratory identifier is used to identify samples during this process. Once testing has been completed, samples are stored as described as follows. </w:t>
      </w:r>
    </w:p>
    <w:p w14:paraId="0DD34B87" w14:textId="77777777" w:rsidR="008F04AB" w:rsidRPr="008F04AB" w:rsidRDefault="008F04AB" w:rsidP="008F04AB">
      <w:pPr>
        <w:rPr>
          <w:rFonts w:asciiTheme="minorHAnsi" w:hAnsiTheme="minorHAnsi"/>
          <w:i/>
          <w:color w:val="FF0000"/>
        </w:rPr>
      </w:pPr>
      <w:r w:rsidRPr="008F04AB">
        <w:rPr>
          <w:rFonts w:asciiTheme="minorHAnsi" w:hAnsiTheme="minorHAnsi"/>
          <w:i/>
          <w:color w:val="FF0000"/>
        </w:rPr>
        <w:t>[Insert details of how samples should be stored, location of storage and duration of storage]</w:t>
      </w:r>
    </w:p>
    <w:p w14:paraId="7E053515" w14:textId="77777777" w:rsidR="008F04AB" w:rsidRPr="008F04AB" w:rsidRDefault="008F04AB" w:rsidP="008F04AB">
      <w:pPr>
        <w:rPr>
          <w:rFonts w:asciiTheme="minorHAnsi" w:hAnsiTheme="minorHAnsi"/>
        </w:rPr>
      </w:pPr>
    </w:p>
    <w:p w14:paraId="28D26BEE" w14:textId="77777777" w:rsidR="008F04AB" w:rsidRPr="007C5961" w:rsidRDefault="008F04AB" w:rsidP="008F04AB">
      <w:pPr>
        <w:pStyle w:val="Heading2"/>
        <w:jc w:val="both"/>
        <w:rPr>
          <w:rFonts w:asciiTheme="majorHAnsi" w:hAnsiTheme="majorHAnsi"/>
        </w:rPr>
      </w:pPr>
      <w:bookmarkStart w:id="111" w:name="_Toc409275837"/>
      <w:r w:rsidRPr="007C5961">
        <w:rPr>
          <w:rFonts w:asciiTheme="majorHAnsi" w:hAnsiTheme="majorHAnsi"/>
        </w:rPr>
        <w:t>Sample destruction</w:t>
      </w:r>
      <w:bookmarkEnd w:id="111"/>
    </w:p>
    <w:p w14:paraId="2B834255" w14:textId="77777777" w:rsidR="008F04AB" w:rsidRDefault="008F04AB" w:rsidP="008F04AB"/>
    <w:p w14:paraId="65948B8C" w14:textId="77777777" w:rsidR="008F04AB" w:rsidRPr="008F04AB" w:rsidRDefault="008F04AB" w:rsidP="008F04AB">
      <w:pPr>
        <w:rPr>
          <w:rFonts w:asciiTheme="minorHAnsi" w:hAnsiTheme="minorHAnsi"/>
          <w:i/>
          <w:color w:val="FF0000"/>
        </w:rPr>
      </w:pPr>
      <w:r w:rsidRPr="008F04AB">
        <w:rPr>
          <w:rFonts w:asciiTheme="minorHAnsi" w:hAnsiTheme="minorHAnsi"/>
          <w:i/>
          <w:color w:val="FF0000"/>
        </w:rPr>
        <w:t xml:space="preserve">[Insert details of sample destruction, </w:t>
      </w:r>
      <w:proofErr w:type="spellStart"/>
      <w:r w:rsidRPr="008F04AB">
        <w:rPr>
          <w:rFonts w:asciiTheme="minorHAnsi" w:hAnsiTheme="minorHAnsi"/>
          <w:i/>
          <w:color w:val="FF0000"/>
        </w:rPr>
        <w:t>eg</w:t>
      </w:r>
      <w:proofErr w:type="spellEnd"/>
      <w:r w:rsidRPr="008F04AB">
        <w:rPr>
          <w:rFonts w:asciiTheme="minorHAnsi" w:hAnsiTheme="minorHAnsi"/>
          <w:i/>
          <w:color w:val="FF0000"/>
        </w:rPr>
        <w:t xml:space="preserve"> discard into a secure waste bin, autoclaving, etc.]</w:t>
      </w:r>
    </w:p>
    <w:p w14:paraId="0EBA5D71" w14:textId="77777777" w:rsidR="00960F0F" w:rsidRPr="00B86596" w:rsidRDefault="00960F0F">
      <w:pPr>
        <w:jc w:val="both"/>
        <w:rPr>
          <w:rFonts w:asciiTheme="minorHAnsi" w:hAnsiTheme="minorHAnsi"/>
          <w:sz w:val="22"/>
          <w:szCs w:val="22"/>
        </w:rPr>
      </w:pPr>
      <w:bookmarkStart w:id="112" w:name="__RefHeading__89_946254387"/>
      <w:bookmarkEnd w:id="112"/>
    </w:p>
    <w:p w14:paraId="1E9F7AE4" w14:textId="77777777" w:rsidR="00960F0F" w:rsidRDefault="00707262">
      <w:pPr>
        <w:jc w:val="both"/>
        <w:rPr>
          <w:rFonts w:ascii="Arial" w:hAnsi="Arial"/>
          <w:sz w:val="22"/>
          <w:szCs w:val="22"/>
        </w:rPr>
        <w:sectPr w:rsidR="00960F0F">
          <w:headerReference w:type="even" r:id="rId85"/>
          <w:headerReference w:type="default" r:id="rId86"/>
          <w:footerReference w:type="even" r:id="rId87"/>
          <w:headerReference w:type="first" r:id="rId88"/>
          <w:footerReference w:type="first" r:id="rId89"/>
          <w:pgSz w:w="11906" w:h="16838"/>
          <w:pgMar w:top="1775" w:right="1797" w:bottom="1775" w:left="1797" w:header="1440" w:footer="1440" w:gutter="0"/>
          <w:cols w:space="720"/>
          <w:docGrid w:linePitch="360"/>
        </w:sectPr>
      </w:pPr>
      <w:r>
        <w:rPr>
          <w:rFonts w:ascii="Arial" w:hAnsi="Arial"/>
          <w:sz w:val="22"/>
          <w:szCs w:val="22"/>
        </w:rPr>
        <w:t>.</w:t>
      </w:r>
    </w:p>
    <w:p w14:paraId="673A3133" w14:textId="77777777" w:rsidR="00960F0F" w:rsidRPr="00B86596" w:rsidRDefault="00707262">
      <w:pPr>
        <w:pStyle w:val="Heading1"/>
        <w:pageBreakBefore/>
        <w:numPr>
          <w:ilvl w:val="0"/>
          <w:numId w:val="18"/>
        </w:numPr>
        <w:rPr>
          <w:rFonts w:asciiTheme="majorHAnsi" w:hAnsiTheme="majorHAnsi" w:cs="Times New Roman"/>
        </w:rPr>
      </w:pPr>
      <w:bookmarkStart w:id="113" w:name="__RefHeading__91_946254387"/>
      <w:bookmarkStart w:id="114" w:name="__RefHeading__95_946254387"/>
      <w:bookmarkStart w:id="115" w:name="__RefHeading__97_946254387"/>
      <w:bookmarkStart w:id="116" w:name="_Toc409275838"/>
      <w:bookmarkEnd w:id="113"/>
      <w:bookmarkEnd w:id="114"/>
      <w:bookmarkEnd w:id="115"/>
      <w:r w:rsidRPr="00B86596">
        <w:rPr>
          <w:rFonts w:asciiTheme="majorHAnsi" w:hAnsiTheme="majorHAnsi" w:cs="Times New Roman"/>
        </w:rPr>
        <w:lastRenderedPageBreak/>
        <w:t>Reporting</w:t>
      </w:r>
      <w:bookmarkEnd w:id="116"/>
    </w:p>
    <w:p w14:paraId="3E7E7075" w14:textId="77777777" w:rsidR="00960F0F" w:rsidRPr="00B86596" w:rsidRDefault="00960F0F">
      <w:pPr>
        <w:rPr>
          <w:rFonts w:asciiTheme="minorHAnsi" w:hAnsiTheme="minorHAnsi"/>
        </w:rPr>
      </w:pPr>
    </w:p>
    <w:p w14:paraId="13AD06CF" w14:textId="77777777" w:rsidR="008F04AB" w:rsidRPr="00A36C91" w:rsidRDefault="008F04AB" w:rsidP="008F04AB">
      <w:pPr>
        <w:pStyle w:val="Heading2"/>
        <w:jc w:val="both"/>
        <w:rPr>
          <w:rFonts w:asciiTheme="majorHAnsi" w:hAnsiTheme="majorHAnsi"/>
        </w:rPr>
      </w:pPr>
      <w:bookmarkStart w:id="117" w:name="_Toc409275839"/>
      <w:r w:rsidRPr="00A36C91">
        <w:rPr>
          <w:rFonts w:asciiTheme="majorHAnsi" w:hAnsiTheme="majorHAnsi"/>
        </w:rPr>
        <w:t>Report process</w:t>
      </w:r>
      <w:bookmarkEnd w:id="117"/>
    </w:p>
    <w:p w14:paraId="6FEADF8E" w14:textId="77777777" w:rsidR="008F04AB" w:rsidRPr="008F04AB" w:rsidRDefault="008F04AB" w:rsidP="008F04AB">
      <w:pPr>
        <w:rPr>
          <w:rFonts w:asciiTheme="minorHAnsi" w:hAnsiTheme="minorHAnsi"/>
        </w:rPr>
      </w:pPr>
    </w:p>
    <w:p w14:paraId="208F38CF" w14:textId="77777777" w:rsidR="008F04AB" w:rsidRPr="008F04AB" w:rsidRDefault="008F04AB" w:rsidP="008F04AB">
      <w:pPr>
        <w:rPr>
          <w:rFonts w:asciiTheme="minorHAnsi" w:hAnsiTheme="minorHAnsi"/>
        </w:rPr>
      </w:pPr>
      <w:r w:rsidRPr="008F04AB">
        <w:rPr>
          <w:rFonts w:asciiTheme="minorHAnsi" w:hAnsiTheme="minorHAnsi"/>
        </w:rPr>
        <w:t xml:space="preserve">Reports are prepared by Scientists and are reviewed by the </w:t>
      </w:r>
      <w:r w:rsidRPr="008F04AB">
        <w:rPr>
          <w:rFonts w:asciiTheme="minorHAnsi" w:hAnsiTheme="minorHAnsi"/>
          <w:i/>
          <w:color w:val="FF0000"/>
        </w:rPr>
        <w:t xml:space="preserve">[Insert title of person responsible for overall management of the laboratory, </w:t>
      </w:r>
      <w:proofErr w:type="spellStart"/>
      <w:r w:rsidRPr="008F04AB">
        <w:rPr>
          <w:rFonts w:asciiTheme="minorHAnsi" w:hAnsiTheme="minorHAnsi"/>
          <w:i/>
          <w:color w:val="FF0000"/>
        </w:rPr>
        <w:t>eg</w:t>
      </w:r>
      <w:proofErr w:type="spellEnd"/>
      <w:r w:rsidRPr="008F04AB">
        <w:rPr>
          <w:rFonts w:asciiTheme="minorHAnsi" w:hAnsiTheme="minorHAnsi"/>
          <w:i/>
          <w:color w:val="FF0000"/>
        </w:rPr>
        <w:t xml:space="preserve"> Laboratory Manager]</w:t>
      </w:r>
      <w:r w:rsidRPr="008F04AB">
        <w:rPr>
          <w:rFonts w:asciiTheme="minorHAnsi" w:hAnsiTheme="minorHAnsi"/>
        </w:rPr>
        <w:t xml:space="preserve">. The </w:t>
      </w:r>
      <w:r w:rsidRPr="008F04AB">
        <w:rPr>
          <w:rFonts w:asciiTheme="minorHAnsi" w:hAnsiTheme="minorHAnsi"/>
          <w:i/>
          <w:color w:val="FF0000"/>
        </w:rPr>
        <w:t xml:space="preserve">[Insert title of person responsible for overall management of the laboratory, </w:t>
      </w:r>
      <w:proofErr w:type="spellStart"/>
      <w:r w:rsidRPr="008F04AB">
        <w:rPr>
          <w:rFonts w:asciiTheme="minorHAnsi" w:hAnsiTheme="minorHAnsi"/>
          <w:i/>
          <w:color w:val="FF0000"/>
        </w:rPr>
        <w:t>eg</w:t>
      </w:r>
      <w:proofErr w:type="spellEnd"/>
      <w:r w:rsidRPr="008F04AB">
        <w:rPr>
          <w:rFonts w:asciiTheme="minorHAnsi" w:hAnsiTheme="minorHAnsi"/>
          <w:i/>
          <w:color w:val="FF0000"/>
        </w:rPr>
        <w:t xml:space="preserve"> Laboratory Manager]</w:t>
      </w:r>
      <w:r w:rsidRPr="008F04AB">
        <w:rPr>
          <w:rFonts w:asciiTheme="minorHAnsi" w:hAnsiTheme="minorHAnsi"/>
        </w:rPr>
        <w:t xml:space="preserve"> reviews the report for accuracy, clarity and conformance with any specific method or client requirements. The results of internal quality control activities associated with the reported results are also reviewed at that time. Once the </w:t>
      </w:r>
      <w:r w:rsidRPr="008F04AB">
        <w:rPr>
          <w:rFonts w:asciiTheme="minorHAnsi" w:hAnsiTheme="minorHAnsi"/>
          <w:i/>
          <w:color w:val="FF0000"/>
        </w:rPr>
        <w:t xml:space="preserve">[Insert title of person responsible for overall management of the laboratory, </w:t>
      </w:r>
      <w:proofErr w:type="spellStart"/>
      <w:r w:rsidRPr="008F04AB">
        <w:rPr>
          <w:rFonts w:asciiTheme="minorHAnsi" w:hAnsiTheme="minorHAnsi"/>
          <w:i/>
          <w:color w:val="FF0000"/>
        </w:rPr>
        <w:t>eg</w:t>
      </w:r>
      <w:proofErr w:type="spellEnd"/>
      <w:r w:rsidRPr="008F04AB">
        <w:rPr>
          <w:rFonts w:asciiTheme="minorHAnsi" w:hAnsiTheme="minorHAnsi"/>
          <w:i/>
          <w:color w:val="FF0000"/>
        </w:rPr>
        <w:t xml:space="preserve"> Laboratory Manager]</w:t>
      </w:r>
      <w:r w:rsidRPr="008F04AB">
        <w:rPr>
          <w:rFonts w:asciiTheme="minorHAnsi" w:hAnsiTheme="minorHAnsi"/>
        </w:rPr>
        <w:t xml:space="preserve"> is satisfied with the content and format of the report, it is signed and sent to the client as </w:t>
      </w:r>
      <w:r w:rsidRPr="008F04AB">
        <w:rPr>
          <w:rFonts w:asciiTheme="minorHAnsi" w:hAnsiTheme="minorHAnsi"/>
          <w:i/>
          <w:color w:val="FF0000"/>
        </w:rPr>
        <w:t>[Insert report format as either hard copy, electronic or both types]</w:t>
      </w:r>
      <w:r w:rsidRPr="008F04AB">
        <w:rPr>
          <w:rFonts w:asciiTheme="minorHAnsi" w:hAnsiTheme="minorHAnsi"/>
        </w:rPr>
        <w:t xml:space="preserve"> by </w:t>
      </w:r>
      <w:r w:rsidRPr="008F04AB">
        <w:rPr>
          <w:rFonts w:asciiTheme="minorHAnsi" w:hAnsiTheme="minorHAnsi"/>
          <w:i/>
          <w:color w:val="FF0000"/>
        </w:rPr>
        <w:t>[Insert details of whether reports are sent via post, email or other means of communication]</w:t>
      </w:r>
      <w:r w:rsidRPr="008F04AB">
        <w:rPr>
          <w:rFonts w:asciiTheme="minorHAnsi" w:hAnsiTheme="minorHAnsi"/>
        </w:rPr>
        <w:t xml:space="preserve">. </w:t>
      </w:r>
    </w:p>
    <w:p w14:paraId="3183182B" w14:textId="77777777" w:rsidR="008F04AB" w:rsidRPr="008F04AB" w:rsidRDefault="008F04AB" w:rsidP="008F04AB">
      <w:pPr>
        <w:rPr>
          <w:rFonts w:asciiTheme="minorHAnsi" w:hAnsiTheme="minorHAnsi"/>
        </w:rPr>
      </w:pPr>
    </w:p>
    <w:p w14:paraId="0D430197" w14:textId="77777777" w:rsidR="008F04AB" w:rsidRPr="00A36C91" w:rsidRDefault="008F04AB" w:rsidP="008F04AB">
      <w:pPr>
        <w:pStyle w:val="Heading2"/>
        <w:jc w:val="both"/>
        <w:rPr>
          <w:rFonts w:asciiTheme="majorHAnsi" w:hAnsiTheme="majorHAnsi"/>
        </w:rPr>
      </w:pPr>
      <w:bookmarkStart w:id="118" w:name="_Toc409275840"/>
      <w:r w:rsidRPr="00A36C91">
        <w:rPr>
          <w:rFonts w:asciiTheme="majorHAnsi" w:hAnsiTheme="majorHAnsi"/>
        </w:rPr>
        <w:t>Report content</w:t>
      </w:r>
      <w:bookmarkEnd w:id="118"/>
    </w:p>
    <w:p w14:paraId="5EA0BAC5" w14:textId="77777777" w:rsidR="008F04AB" w:rsidRPr="008F04AB" w:rsidRDefault="008F04AB" w:rsidP="008F04AB">
      <w:pPr>
        <w:rPr>
          <w:rFonts w:asciiTheme="minorHAnsi" w:hAnsiTheme="minorHAnsi"/>
        </w:rPr>
      </w:pPr>
    </w:p>
    <w:p w14:paraId="572A0B41" w14:textId="77777777" w:rsidR="008F04AB" w:rsidRPr="008F04AB" w:rsidRDefault="008F04AB" w:rsidP="008F04AB">
      <w:pPr>
        <w:rPr>
          <w:rFonts w:asciiTheme="minorHAnsi" w:hAnsiTheme="minorHAnsi"/>
        </w:rPr>
      </w:pPr>
      <w:r w:rsidRPr="008F04AB">
        <w:rPr>
          <w:rFonts w:asciiTheme="minorHAnsi" w:hAnsiTheme="minorHAnsi"/>
        </w:rPr>
        <w:t>Reports are to include the following information.</w:t>
      </w:r>
    </w:p>
    <w:p w14:paraId="02FEA7D7" w14:textId="77777777" w:rsidR="008F04AB" w:rsidRPr="008F04AB" w:rsidRDefault="008F04AB" w:rsidP="008F04AB">
      <w:pPr>
        <w:pStyle w:val="ListParagraph"/>
        <w:numPr>
          <w:ilvl w:val="0"/>
          <w:numId w:val="23"/>
        </w:numPr>
        <w:suppressAutoHyphens w:val="0"/>
        <w:spacing w:after="200" w:line="276" w:lineRule="auto"/>
        <w:contextualSpacing/>
        <w:rPr>
          <w:rFonts w:asciiTheme="minorHAnsi" w:hAnsiTheme="minorHAnsi"/>
        </w:rPr>
      </w:pPr>
      <w:r w:rsidRPr="008F04AB">
        <w:rPr>
          <w:rFonts w:asciiTheme="minorHAnsi" w:hAnsiTheme="minorHAnsi"/>
        </w:rPr>
        <w:t>A clear, unambiguous identification of the tests that are reported</w:t>
      </w:r>
    </w:p>
    <w:p w14:paraId="7E7993CE" w14:textId="77777777" w:rsidR="008F04AB" w:rsidRPr="008F04AB" w:rsidRDefault="008F04AB" w:rsidP="008F04AB">
      <w:pPr>
        <w:pStyle w:val="ListParagraph"/>
        <w:numPr>
          <w:ilvl w:val="0"/>
          <w:numId w:val="23"/>
        </w:numPr>
        <w:suppressAutoHyphens w:val="0"/>
        <w:spacing w:after="200" w:line="276" w:lineRule="auto"/>
        <w:contextualSpacing/>
        <w:rPr>
          <w:rFonts w:asciiTheme="minorHAnsi" w:hAnsiTheme="minorHAnsi"/>
        </w:rPr>
      </w:pPr>
      <w:r w:rsidRPr="008F04AB">
        <w:rPr>
          <w:rFonts w:asciiTheme="minorHAnsi" w:hAnsiTheme="minorHAnsi"/>
        </w:rPr>
        <w:t>Identification of the laboratory issuing the report</w:t>
      </w:r>
    </w:p>
    <w:p w14:paraId="19284897" w14:textId="77777777" w:rsidR="008F04AB" w:rsidRPr="008F04AB" w:rsidRDefault="008F04AB" w:rsidP="008F04AB">
      <w:pPr>
        <w:pStyle w:val="ListParagraph"/>
        <w:numPr>
          <w:ilvl w:val="0"/>
          <w:numId w:val="23"/>
        </w:numPr>
        <w:suppressAutoHyphens w:val="0"/>
        <w:spacing w:after="200" w:line="276" w:lineRule="auto"/>
        <w:contextualSpacing/>
        <w:rPr>
          <w:rFonts w:asciiTheme="minorHAnsi" w:hAnsiTheme="minorHAnsi"/>
        </w:rPr>
      </w:pPr>
      <w:r w:rsidRPr="008F04AB">
        <w:rPr>
          <w:rFonts w:asciiTheme="minorHAnsi" w:hAnsiTheme="minorHAnsi"/>
        </w:rPr>
        <w:t>Patient/ sample identification</w:t>
      </w:r>
    </w:p>
    <w:p w14:paraId="397591E9" w14:textId="77777777" w:rsidR="008F04AB" w:rsidRPr="008F04AB" w:rsidRDefault="008F04AB" w:rsidP="008F04AB">
      <w:pPr>
        <w:pStyle w:val="ListParagraph"/>
        <w:numPr>
          <w:ilvl w:val="0"/>
          <w:numId w:val="23"/>
        </w:numPr>
        <w:suppressAutoHyphens w:val="0"/>
        <w:spacing w:after="200" w:line="276" w:lineRule="auto"/>
        <w:contextualSpacing/>
        <w:rPr>
          <w:rFonts w:asciiTheme="minorHAnsi" w:hAnsiTheme="minorHAnsi"/>
        </w:rPr>
      </w:pPr>
      <w:r w:rsidRPr="008F04AB">
        <w:rPr>
          <w:rFonts w:asciiTheme="minorHAnsi" w:hAnsiTheme="minorHAnsi"/>
        </w:rPr>
        <w:t>Client name and contact details</w:t>
      </w:r>
    </w:p>
    <w:p w14:paraId="6E6B754D" w14:textId="77777777" w:rsidR="008F04AB" w:rsidRPr="008F04AB" w:rsidRDefault="008F04AB" w:rsidP="008F04AB">
      <w:pPr>
        <w:pStyle w:val="ListParagraph"/>
        <w:numPr>
          <w:ilvl w:val="0"/>
          <w:numId w:val="23"/>
        </w:numPr>
        <w:suppressAutoHyphens w:val="0"/>
        <w:spacing w:after="200" w:line="276" w:lineRule="auto"/>
        <w:contextualSpacing/>
        <w:rPr>
          <w:rFonts w:asciiTheme="minorHAnsi" w:hAnsiTheme="minorHAnsi"/>
        </w:rPr>
      </w:pPr>
      <w:r w:rsidRPr="008F04AB">
        <w:rPr>
          <w:rFonts w:asciiTheme="minorHAnsi" w:hAnsiTheme="minorHAnsi"/>
        </w:rPr>
        <w:t>Date of sample collection</w:t>
      </w:r>
    </w:p>
    <w:p w14:paraId="2B800D20" w14:textId="77777777" w:rsidR="008F04AB" w:rsidRPr="008F04AB" w:rsidRDefault="008F04AB" w:rsidP="008F04AB">
      <w:pPr>
        <w:pStyle w:val="ListParagraph"/>
        <w:numPr>
          <w:ilvl w:val="0"/>
          <w:numId w:val="23"/>
        </w:numPr>
        <w:suppressAutoHyphens w:val="0"/>
        <w:spacing w:after="200" w:line="276" w:lineRule="auto"/>
        <w:contextualSpacing/>
        <w:rPr>
          <w:rFonts w:asciiTheme="minorHAnsi" w:hAnsiTheme="minorHAnsi"/>
        </w:rPr>
      </w:pPr>
      <w:r w:rsidRPr="008F04AB">
        <w:rPr>
          <w:rFonts w:asciiTheme="minorHAnsi" w:hAnsiTheme="minorHAnsi"/>
        </w:rPr>
        <w:t>Time of sample collection, where relevant</w:t>
      </w:r>
    </w:p>
    <w:p w14:paraId="6A844BBB" w14:textId="77777777" w:rsidR="008F04AB" w:rsidRPr="008F04AB" w:rsidRDefault="008F04AB" w:rsidP="008F04AB">
      <w:pPr>
        <w:pStyle w:val="ListParagraph"/>
        <w:numPr>
          <w:ilvl w:val="0"/>
          <w:numId w:val="23"/>
        </w:numPr>
        <w:suppressAutoHyphens w:val="0"/>
        <w:spacing w:after="200" w:line="276" w:lineRule="auto"/>
        <w:contextualSpacing/>
        <w:rPr>
          <w:rFonts w:asciiTheme="minorHAnsi" w:hAnsiTheme="minorHAnsi"/>
        </w:rPr>
      </w:pPr>
      <w:r w:rsidRPr="008F04AB">
        <w:rPr>
          <w:rFonts w:asciiTheme="minorHAnsi" w:hAnsiTheme="minorHAnsi"/>
        </w:rPr>
        <w:t>Test method or measurement procedure</w:t>
      </w:r>
    </w:p>
    <w:p w14:paraId="705A2D3B" w14:textId="77777777" w:rsidR="008F04AB" w:rsidRPr="008F04AB" w:rsidRDefault="008F04AB" w:rsidP="008F04AB">
      <w:pPr>
        <w:pStyle w:val="ListParagraph"/>
        <w:numPr>
          <w:ilvl w:val="0"/>
          <w:numId w:val="23"/>
        </w:numPr>
        <w:suppressAutoHyphens w:val="0"/>
        <w:spacing w:after="200" w:line="276" w:lineRule="auto"/>
        <w:contextualSpacing/>
        <w:rPr>
          <w:rFonts w:asciiTheme="minorHAnsi" w:hAnsiTheme="minorHAnsi"/>
        </w:rPr>
      </w:pPr>
      <w:r w:rsidRPr="008F04AB">
        <w:rPr>
          <w:rFonts w:asciiTheme="minorHAnsi" w:hAnsiTheme="minorHAnsi"/>
        </w:rPr>
        <w:t>Results reported in SI units, units traceable to SI units, or other applicable units</w:t>
      </w:r>
    </w:p>
    <w:p w14:paraId="4E862AA4" w14:textId="77777777" w:rsidR="008F04AB" w:rsidRPr="008F04AB" w:rsidRDefault="008F04AB" w:rsidP="008F04AB">
      <w:pPr>
        <w:pStyle w:val="ListParagraph"/>
        <w:numPr>
          <w:ilvl w:val="0"/>
          <w:numId w:val="23"/>
        </w:numPr>
        <w:suppressAutoHyphens w:val="0"/>
        <w:spacing w:after="200" w:line="276" w:lineRule="auto"/>
        <w:contextualSpacing/>
        <w:rPr>
          <w:rFonts w:asciiTheme="minorHAnsi" w:hAnsiTheme="minorHAnsi"/>
        </w:rPr>
      </w:pPr>
      <w:r w:rsidRPr="008F04AB">
        <w:rPr>
          <w:rFonts w:asciiTheme="minorHAnsi" w:hAnsiTheme="minorHAnsi"/>
        </w:rPr>
        <w:t>Biological reference intervals, clinical decision values, or diagrams of clinical decision values, where applicable</w:t>
      </w:r>
    </w:p>
    <w:p w14:paraId="0C1EB950" w14:textId="77777777" w:rsidR="008F04AB" w:rsidRPr="008F04AB" w:rsidRDefault="008F04AB" w:rsidP="008F04AB">
      <w:pPr>
        <w:pStyle w:val="ListParagraph"/>
        <w:numPr>
          <w:ilvl w:val="0"/>
          <w:numId w:val="23"/>
        </w:numPr>
        <w:suppressAutoHyphens w:val="0"/>
        <w:spacing w:after="200" w:line="276" w:lineRule="auto"/>
        <w:contextualSpacing/>
        <w:rPr>
          <w:rFonts w:asciiTheme="minorHAnsi" w:hAnsiTheme="minorHAnsi"/>
        </w:rPr>
      </w:pPr>
      <w:r w:rsidRPr="008F04AB">
        <w:rPr>
          <w:rFonts w:asciiTheme="minorHAnsi" w:hAnsiTheme="minorHAnsi"/>
        </w:rPr>
        <w:t>Interpretation of results, where appropriate</w:t>
      </w:r>
    </w:p>
    <w:p w14:paraId="11B7DC7A" w14:textId="77777777" w:rsidR="008F04AB" w:rsidRPr="008F04AB" w:rsidRDefault="008F04AB" w:rsidP="008F04AB">
      <w:pPr>
        <w:pStyle w:val="ListParagraph"/>
        <w:numPr>
          <w:ilvl w:val="0"/>
          <w:numId w:val="23"/>
        </w:numPr>
        <w:suppressAutoHyphens w:val="0"/>
        <w:spacing w:after="200" w:line="276" w:lineRule="auto"/>
        <w:contextualSpacing/>
        <w:rPr>
          <w:rFonts w:asciiTheme="minorHAnsi" w:hAnsiTheme="minorHAnsi"/>
        </w:rPr>
      </w:pPr>
      <w:r w:rsidRPr="008F04AB">
        <w:rPr>
          <w:rFonts w:asciiTheme="minorHAnsi" w:hAnsiTheme="minorHAnsi"/>
        </w:rPr>
        <w:t>Other comments such as cautionary or explanatory notes</w:t>
      </w:r>
    </w:p>
    <w:p w14:paraId="5591E074" w14:textId="77777777" w:rsidR="008F04AB" w:rsidRPr="008F04AB" w:rsidRDefault="008F04AB" w:rsidP="008F04AB">
      <w:pPr>
        <w:pStyle w:val="ListParagraph"/>
        <w:numPr>
          <w:ilvl w:val="0"/>
          <w:numId w:val="23"/>
        </w:numPr>
        <w:suppressAutoHyphens w:val="0"/>
        <w:spacing w:after="200" w:line="276" w:lineRule="auto"/>
        <w:contextualSpacing/>
        <w:rPr>
          <w:rFonts w:asciiTheme="minorHAnsi" w:hAnsiTheme="minorHAnsi"/>
        </w:rPr>
      </w:pPr>
      <w:r w:rsidRPr="008F04AB">
        <w:rPr>
          <w:rFonts w:asciiTheme="minorHAnsi" w:hAnsiTheme="minorHAnsi"/>
        </w:rPr>
        <w:t>Identification of the person reviewing the results and authorising report release</w:t>
      </w:r>
    </w:p>
    <w:p w14:paraId="585C9B74" w14:textId="77777777" w:rsidR="008F04AB" w:rsidRPr="008F04AB" w:rsidRDefault="008F04AB" w:rsidP="008F04AB">
      <w:pPr>
        <w:pStyle w:val="ListParagraph"/>
        <w:numPr>
          <w:ilvl w:val="0"/>
          <w:numId w:val="23"/>
        </w:numPr>
        <w:suppressAutoHyphens w:val="0"/>
        <w:spacing w:after="200" w:line="276" w:lineRule="auto"/>
        <w:contextualSpacing/>
        <w:rPr>
          <w:rFonts w:asciiTheme="minorHAnsi" w:hAnsiTheme="minorHAnsi"/>
        </w:rPr>
      </w:pPr>
      <w:r w:rsidRPr="008F04AB">
        <w:rPr>
          <w:rFonts w:asciiTheme="minorHAnsi" w:hAnsiTheme="minorHAnsi"/>
        </w:rPr>
        <w:t>Date of the report</w:t>
      </w:r>
    </w:p>
    <w:p w14:paraId="73C49EC2" w14:textId="77777777" w:rsidR="008F04AB" w:rsidRPr="008F04AB" w:rsidRDefault="008F04AB" w:rsidP="008F04AB">
      <w:pPr>
        <w:pStyle w:val="ListParagraph"/>
        <w:numPr>
          <w:ilvl w:val="0"/>
          <w:numId w:val="23"/>
        </w:numPr>
        <w:suppressAutoHyphens w:val="0"/>
        <w:spacing w:after="200" w:line="276" w:lineRule="auto"/>
        <w:contextualSpacing/>
        <w:rPr>
          <w:rFonts w:asciiTheme="minorHAnsi" w:hAnsiTheme="minorHAnsi"/>
        </w:rPr>
      </w:pPr>
      <w:r w:rsidRPr="008F04AB">
        <w:rPr>
          <w:rFonts w:asciiTheme="minorHAnsi" w:hAnsiTheme="minorHAnsi"/>
        </w:rPr>
        <w:t xml:space="preserve">Pagination of the report, </w:t>
      </w:r>
      <w:proofErr w:type="spellStart"/>
      <w:r w:rsidRPr="008F04AB">
        <w:rPr>
          <w:rFonts w:asciiTheme="minorHAnsi" w:hAnsiTheme="minorHAnsi"/>
        </w:rPr>
        <w:t>eg</w:t>
      </w:r>
      <w:proofErr w:type="spellEnd"/>
      <w:r w:rsidRPr="008F04AB">
        <w:rPr>
          <w:rFonts w:asciiTheme="minorHAnsi" w:hAnsiTheme="minorHAnsi"/>
        </w:rPr>
        <w:t xml:space="preserve"> page 1 of 5.</w:t>
      </w:r>
    </w:p>
    <w:p w14:paraId="590B6EB6" w14:textId="77777777" w:rsidR="008F04AB" w:rsidRDefault="008F04AB" w:rsidP="008F04AB"/>
    <w:p w14:paraId="26A32E3C" w14:textId="77777777" w:rsidR="008F04AB" w:rsidRPr="008F04AB" w:rsidRDefault="008F04AB" w:rsidP="008F04AB">
      <w:pPr>
        <w:rPr>
          <w:rFonts w:asciiTheme="minorHAnsi" w:hAnsiTheme="minorHAnsi"/>
        </w:rPr>
      </w:pPr>
      <w:r w:rsidRPr="008F04AB">
        <w:rPr>
          <w:rFonts w:asciiTheme="minorHAnsi" w:hAnsiTheme="minorHAnsi"/>
        </w:rPr>
        <w:lastRenderedPageBreak/>
        <w:t>Where the quality of the sample received is unsuitable for testing or could have compromised the result, this will be indicated in the report.</w:t>
      </w:r>
    </w:p>
    <w:p w14:paraId="5D317FC6" w14:textId="77777777" w:rsidR="008F04AB" w:rsidRPr="008F04AB" w:rsidRDefault="008F04AB" w:rsidP="008F04AB">
      <w:pPr>
        <w:rPr>
          <w:rFonts w:asciiTheme="minorHAnsi" w:hAnsiTheme="minorHAnsi"/>
        </w:rPr>
      </w:pPr>
    </w:p>
    <w:p w14:paraId="4EFFAFD0" w14:textId="77777777" w:rsidR="008F04AB" w:rsidRPr="008F04AB" w:rsidRDefault="008F04AB" w:rsidP="008F04AB">
      <w:pPr>
        <w:rPr>
          <w:rFonts w:asciiTheme="minorHAnsi" w:hAnsiTheme="minorHAnsi"/>
        </w:rPr>
      </w:pPr>
      <w:r w:rsidRPr="008F04AB">
        <w:rPr>
          <w:rFonts w:asciiTheme="minorHAnsi" w:hAnsiTheme="minorHAnsi"/>
        </w:rPr>
        <w:t xml:space="preserve">When test results fall within established “alert” or “critical” intervals, the client is to be notified of this immediately and a record of this notification is to be made, </w:t>
      </w:r>
      <w:proofErr w:type="spellStart"/>
      <w:r w:rsidRPr="008F04AB">
        <w:rPr>
          <w:rFonts w:asciiTheme="minorHAnsi" w:hAnsiTheme="minorHAnsi"/>
        </w:rPr>
        <w:t>eg</w:t>
      </w:r>
      <w:proofErr w:type="spellEnd"/>
      <w:r w:rsidRPr="008F04AB">
        <w:rPr>
          <w:rFonts w:asciiTheme="minorHAnsi" w:hAnsiTheme="minorHAnsi"/>
        </w:rPr>
        <w:t>, date, time of notification, staff member and person to whom the notification was communicated. Any difficulties encountered in notifying the client of such results are also to be recorded.</w:t>
      </w:r>
    </w:p>
    <w:p w14:paraId="42089315" w14:textId="77777777" w:rsidR="008F04AB" w:rsidRPr="008F04AB" w:rsidRDefault="008F04AB" w:rsidP="008F04AB">
      <w:pPr>
        <w:rPr>
          <w:rFonts w:asciiTheme="minorHAnsi" w:hAnsiTheme="minorHAnsi"/>
        </w:rPr>
      </w:pPr>
    </w:p>
    <w:p w14:paraId="5DFF6245" w14:textId="77777777" w:rsidR="008F04AB" w:rsidRPr="00A36C91" w:rsidRDefault="008F04AB" w:rsidP="008F04AB">
      <w:pPr>
        <w:pStyle w:val="Heading2"/>
        <w:jc w:val="both"/>
        <w:rPr>
          <w:rFonts w:asciiTheme="majorHAnsi" w:hAnsiTheme="majorHAnsi"/>
        </w:rPr>
      </w:pPr>
      <w:bookmarkStart w:id="119" w:name="_Toc409275841"/>
      <w:r w:rsidRPr="00A36C91">
        <w:rPr>
          <w:rFonts w:asciiTheme="majorHAnsi" w:hAnsiTheme="majorHAnsi"/>
        </w:rPr>
        <w:t>Interim reports</w:t>
      </w:r>
      <w:bookmarkEnd w:id="119"/>
    </w:p>
    <w:p w14:paraId="2969E282" w14:textId="77777777" w:rsidR="008F04AB" w:rsidRPr="008F04AB" w:rsidRDefault="008F04AB" w:rsidP="008F04AB">
      <w:pPr>
        <w:rPr>
          <w:rFonts w:asciiTheme="minorHAnsi" w:hAnsiTheme="minorHAnsi"/>
        </w:rPr>
      </w:pPr>
    </w:p>
    <w:p w14:paraId="5E236F37" w14:textId="77777777" w:rsidR="008F04AB" w:rsidRPr="008F04AB" w:rsidRDefault="008F04AB" w:rsidP="008F04AB">
      <w:pPr>
        <w:rPr>
          <w:rFonts w:asciiTheme="minorHAnsi" w:hAnsiTheme="minorHAnsi"/>
        </w:rPr>
      </w:pPr>
      <w:r w:rsidRPr="008F04AB">
        <w:rPr>
          <w:rFonts w:asciiTheme="minorHAnsi" w:hAnsiTheme="minorHAnsi"/>
        </w:rPr>
        <w:t>Where an interim report that has been issued, the final report is to clearly indicate it is a replacement of the interim report and include reference to the date or other unique identifier of the interim report.</w:t>
      </w:r>
    </w:p>
    <w:p w14:paraId="106E7098" w14:textId="77777777" w:rsidR="008F04AB" w:rsidRPr="008F04AB" w:rsidRDefault="008F04AB" w:rsidP="008F04AB">
      <w:pPr>
        <w:rPr>
          <w:rFonts w:asciiTheme="minorHAnsi" w:hAnsiTheme="minorHAnsi"/>
        </w:rPr>
      </w:pPr>
    </w:p>
    <w:p w14:paraId="77E22200" w14:textId="77777777" w:rsidR="008F04AB" w:rsidRPr="00A36C91" w:rsidRDefault="008F04AB" w:rsidP="008F04AB">
      <w:pPr>
        <w:pStyle w:val="Heading2"/>
        <w:jc w:val="both"/>
        <w:rPr>
          <w:rFonts w:asciiTheme="majorHAnsi" w:hAnsiTheme="majorHAnsi"/>
        </w:rPr>
      </w:pPr>
      <w:bookmarkStart w:id="120" w:name="_Toc409275842"/>
      <w:r w:rsidRPr="00A36C91">
        <w:rPr>
          <w:rFonts w:asciiTheme="majorHAnsi" w:hAnsiTheme="majorHAnsi"/>
        </w:rPr>
        <w:t>Amended reports</w:t>
      </w:r>
      <w:bookmarkEnd w:id="120"/>
    </w:p>
    <w:p w14:paraId="393F4F57" w14:textId="77777777" w:rsidR="008F04AB" w:rsidRPr="008F04AB" w:rsidRDefault="008F04AB" w:rsidP="008F04AB">
      <w:pPr>
        <w:rPr>
          <w:rFonts w:asciiTheme="minorHAnsi" w:hAnsiTheme="minorHAnsi"/>
        </w:rPr>
      </w:pPr>
    </w:p>
    <w:p w14:paraId="4CD38177" w14:textId="77777777" w:rsidR="008F04AB" w:rsidRPr="008F04AB" w:rsidRDefault="008F04AB" w:rsidP="008F04AB">
      <w:pPr>
        <w:rPr>
          <w:rFonts w:asciiTheme="minorHAnsi" w:hAnsiTheme="minorHAnsi"/>
        </w:rPr>
      </w:pPr>
      <w:r w:rsidRPr="008F04AB">
        <w:rPr>
          <w:rFonts w:asciiTheme="minorHAnsi" w:hAnsiTheme="minorHAnsi"/>
        </w:rPr>
        <w:t>Where an original report that has already been issued requires revision, the replacement report must clearly indicate that it is a revised report and include reference to the date or other unique identifier of the original report.</w:t>
      </w:r>
    </w:p>
    <w:p w14:paraId="691A894C" w14:textId="77777777" w:rsidR="008F04AB" w:rsidRPr="008F04AB" w:rsidRDefault="008F04AB" w:rsidP="008F04AB">
      <w:pPr>
        <w:rPr>
          <w:rFonts w:asciiTheme="minorHAnsi" w:hAnsiTheme="minorHAnsi"/>
        </w:rPr>
      </w:pPr>
    </w:p>
    <w:p w14:paraId="3A1204FF" w14:textId="77777777" w:rsidR="008F04AB" w:rsidRPr="00A36C91" w:rsidRDefault="008F04AB" w:rsidP="008F04AB">
      <w:pPr>
        <w:pStyle w:val="Heading2"/>
        <w:jc w:val="both"/>
        <w:rPr>
          <w:rFonts w:asciiTheme="majorHAnsi" w:hAnsiTheme="majorHAnsi"/>
        </w:rPr>
      </w:pPr>
      <w:bookmarkStart w:id="121" w:name="_Toc409275843"/>
      <w:r w:rsidRPr="00A36C91">
        <w:rPr>
          <w:rFonts w:asciiTheme="majorHAnsi" w:hAnsiTheme="majorHAnsi"/>
        </w:rPr>
        <w:t>Verbal communication of results</w:t>
      </w:r>
      <w:bookmarkEnd w:id="121"/>
    </w:p>
    <w:p w14:paraId="6056830D" w14:textId="77777777" w:rsidR="008F04AB" w:rsidRPr="008F04AB" w:rsidRDefault="008F04AB" w:rsidP="008F04AB">
      <w:pPr>
        <w:rPr>
          <w:rFonts w:asciiTheme="minorHAnsi" w:hAnsiTheme="minorHAnsi"/>
        </w:rPr>
      </w:pPr>
    </w:p>
    <w:p w14:paraId="71EE7072" w14:textId="77777777" w:rsidR="008F04AB" w:rsidRPr="008F04AB" w:rsidRDefault="008F04AB" w:rsidP="008F04AB">
      <w:pPr>
        <w:rPr>
          <w:rFonts w:asciiTheme="minorHAnsi" w:hAnsiTheme="minorHAnsi"/>
        </w:rPr>
      </w:pPr>
      <w:r w:rsidRPr="008F04AB">
        <w:rPr>
          <w:rFonts w:asciiTheme="minorHAnsi" w:hAnsiTheme="minorHAnsi"/>
        </w:rPr>
        <w:t>If results are communicated verbally with the client, a record of this is to be made. This record must include the date, time of notification, staff member communicating verbal results and to whom the results were communicated. All verbal communication of results is to be followed by a written report.</w:t>
      </w:r>
    </w:p>
    <w:p w14:paraId="635CC6BD" w14:textId="77777777" w:rsidR="009248A8" w:rsidRPr="008F04AB" w:rsidRDefault="009248A8">
      <w:pPr>
        <w:rPr>
          <w:rFonts w:asciiTheme="minorHAnsi" w:hAnsiTheme="minorHAnsi"/>
        </w:rPr>
      </w:pPr>
    </w:p>
    <w:p w14:paraId="79412E47" w14:textId="77777777" w:rsidR="00960F0F" w:rsidRDefault="00960F0F">
      <w:pPr>
        <w:rPr>
          <w:rFonts w:ascii="Arial" w:hAnsi="Arial"/>
        </w:rPr>
      </w:pPr>
      <w:bookmarkStart w:id="122" w:name="__RefHeading__99_946254387"/>
      <w:bookmarkEnd w:id="13"/>
      <w:bookmarkEnd w:id="14"/>
      <w:bookmarkEnd w:id="15"/>
      <w:bookmarkEnd w:id="16"/>
      <w:bookmarkEnd w:id="28"/>
      <w:bookmarkEnd w:id="29"/>
      <w:bookmarkEnd w:id="30"/>
      <w:bookmarkEnd w:id="31"/>
      <w:bookmarkEnd w:id="32"/>
      <w:bookmarkEnd w:id="34"/>
      <w:bookmarkEnd w:id="36"/>
      <w:bookmarkEnd w:id="38"/>
      <w:bookmarkEnd w:id="40"/>
      <w:bookmarkEnd w:id="42"/>
      <w:bookmarkEnd w:id="44"/>
      <w:bookmarkEnd w:id="46"/>
      <w:bookmarkEnd w:id="48"/>
      <w:bookmarkEnd w:id="56"/>
      <w:bookmarkEnd w:id="57"/>
      <w:bookmarkEnd w:id="58"/>
      <w:bookmarkEnd w:id="59"/>
      <w:bookmarkEnd w:id="65"/>
      <w:bookmarkEnd w:id="70"/>
      <w:bookmarkEnd w:id="72"/>
      <w:bookmarkEnd w:id="74"/>
      <w:bookmarkEnd w:id="76"/>
      <w:bookmarkEnd w:id="77"/>
      <w:bookmarkEnd w:id="79"/>
      <w:bookmarkEnd w:id="82"/>
      <w:bookmarkEnd w:id="122"/>
    </w:p>
    <w:sectPr w:rsidR="00960F0F">
      <w:headerReference w:type="even" r:id="rId90"/>
      <w:headerReference w:type="default" r:id="rId91"/>
      <w:footerReference w:type="even" r:id="rId92"/>
      <w:headerReference w:type="first" r:id="rId93"/>
      <w:footerReference w:type="first" r:id="rId94"/>
      <w:pgSz w:w="11906" w:h="16838"/>
      <w:pgMar w:top="1775" w:right="1797" w:bottom="1775" w:left="1797" w:header="1440"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43A739" w14:textId="77777777" w:rsidR="009B0E11" w:rsidRDefault="009B0E11">
      <w:r>
        <w:separator/>
      </w:r>
    </w:p>
  </w:endnote>
  <w:endnote w:type="continuationSeparator" w:id="0">
    <w:p w14:paraId="58030CB9" w14:textId="77777777" w:rsidR="009B0E11" w:rsidRDefault="009B0E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6E2DCF" w14:textId="77777777" w:rsidR="005C02F1" w:rsidRDefault="005C02F1">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105ABD" w14:textId="77777777" w:rsidR="002D5EAD" w:rsidRDefault="002D5EAD"/>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F2CA1A" w14:textId="77777777" w:rsidR="002D5EAD" w:rsidRDefault="002D5EAD"/>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F64B95" w14:textId="77777777" w:rsidR="002D5EAD" w:rsidRDefault="002D5EAD"/>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358E87" w14:textId="77777777" w:rsidR="002D5EAD" w:rsidRDefault="002D5EAD"/>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62E533" w14:textId="77777777" w:rsidR="002D5EAD" w:rsidRDefault="002D5EAD"/>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EA8A3E" w14:textId="77777777" w:rsidR="002D5EAD" w:rsidRDefault="002D5EAD"/>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418BA3" w14:textId="77777777" w:rsidR="002D5EAD" w:rsidRDefault="002D5EAD"/>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65A4D9" w14:textId="77777777" w:rsidR="002D5EAD" w:rsidRDefault="002D5EAD"/>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0D6A53" w14:textId="77777777" w:rsidR="002D5EAD" w:rsidRDefault="002D5EAD"/>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9E9D25" w14:textId="77777777" w:rsidR="002D5EAD" w:rsidRDefault="002D5EA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A75FBD" w14:textId="77777777" w:rsidR="005C02F1" w:rsidRDefault="005C02F1">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B36D7D" w14:textId="77777777" w:rsidR="002D5EAD" w:rsidRDefault="002D5EAD"/>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F149EB" w14:textId="77777777" w:rsidR="002D5EAD" w:rsidRDefault="002D5EAD"/>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44466F" w14:textId="77777777" w:rsidR="002D5EAD" w:rsidRDefault="002D5EAD"/>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832A2D" w14:textId="77777777" w:rsidR="002D5EAD" w:rsidRDefault="002D5EAD"/>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E3C4F9" w14:textId="77777777" w:rsidR="002D5EAD" w:rsidRDefault="002D5EAD"/>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C68086" w14:textId="77777777" w:rsidR="002D5EAD" w:rsidRDefault="002D5EAD"/>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98511A" w14:textId="77777777" w:rsidR="002D5EAD" w:rsidRDefault="002D5EAD"/>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8BEB69" w14:textId="77777777" w:rsidR="002D5EAD" w:rsidRDefault="002D5EAD"/>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E7A9D5" w14:textId="77777777" w:rsidR="002D5EAD" w:rsidRDefault="002D5EAD"/>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0544F4" w14:textId="77777777" w:rsidR="002D5EAD" w:rsidRDefault="002D5EA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728558" w14:textId="77777777" w:rsidR="005C02F1" w:rsidRDefault="005C02F1">
    <w:pPr>
      <w:pStyle w:val="Footer"/>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88F4C2" w14:textId="77777777" w:rsidR="002D5EAD" w:rsidRDefault="002D5EAD"/>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6EC08A" w14:textId="77777777" w:rsidR="002D5EAD" w:rsidRDefault="002D5EAD"/>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1664D6" w14:textId="77777777" w:rsidR="002D5EAD" w:rsidRDefault="002D5EAD"/>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476868" w14:textId="77777777" w:rsidR="002D5EAD" w:rsidRDefault="002D5EAD"/>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61DD2F" w14:textId="77777777" w:rsidR="002D5EAD" w:rsidRDefault="002D5EAD"/>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27DD2F" w14:textId="77777777" w:rsidR="002D5EAD" w:rsidRDefault="002D5EAD"/>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2770"/>
      <w:gridCol w:w="2771"/>
      <w:gridCol w:w="2771"/>
    </w:tblGrid>
    <w:tr w:rsidR="002D5EAD" w14:paraId="10DBFE1B" w14:textId="77777777">
      <w:tc>
        <w:tcPr>
          <w:tcW w:w="2770" w:type="dxa"/>
          <w:shd w:val="clear" w:color="auto" w:fill="auto"/>
        </w:tcPr>
        <w:p w14:paraId="50F41B7E" w14:textId="77777777" w:rsidR="002D5EAD" w:rsidRPr="000230D5" w:rsidRDefault="002D5EAD" w:rsidP="000230D5">
          <w:pPr>
            <w:pStyle w:val="TableContents"/>
            <w:snapToGrid w:val="0"/>
            <w:rPr>
              <w:rFonts w:asciiTheme="minorHAnsi" w:hAnsiTheme="minorHAnsi"/>
              <w:sz w:val="16"/>
              <w:szCs w:val="16"/>
            </w:rPr>
          </w:pPr>
          <w:r w:rsidRPr="000230D5">
            <w:rPr>
              <w:rFonts w:asciiTheme="minorHAnsi" w:hAnsiTheme="minorHAnsi"/>
              <w:sz w:val="16"/>
              <w:szCs w:val="16"/>
            </w:rPr>
            <w:t xml:space="preserve">Approved by: </w:t>
          </w:r>
          <w:sdt>
            <w:sdtPr>
              <w:rPr>
                <w:rFonts w:asciiTheme="minorHAnsi" w:hAnsiTheme="minorHAnsi"/>
                <w:sz w:val="16"/>
                <w:szCs w:val="16"/>
              </w:rPr>
              <w:alias w:val="Manager"/>
              <w:tag w:val=""/>
              <w:id w:val="1520036170"/>
              <w:placeholder>
                <w:docPart w:val="B6E48A977D7F42B59203B06B9B5300F7"/>
              </w:placeholder>
              <w:showingPlcHdr/>
              <w:dataBinding w:prefixMappings="xmlns:ns0='http://schemas.openxmlformats.org/officeDocument/2006/extended-properties' " w:xpath="/ns0:Properties[1]/ns0:Manager[1]" w:storeItemID="{6668398D-A668-4E3E-A5EB-62B293D839F1}"/>
              <w:text/>
            </w:sdtPr>
            <w:sdtEndPr/>
            <w:sdtContent>
              <w:r w:rsidRPr="000230D5">
                <w:rPr>
                  <w:rStyle w:val="PlaceholderText"/>
                  <w:rFonts w:asciiTheme="minorHAnsi" w:hAnsiTheme="minorHAnsi"/>
                </w:rPr>
                <w:t>[Manager]</w:t>
              </w:r>
            </w:sdtContent>
          </w:sdt>
        </w:p>
        <w:p w14:paraId="3FCF9A7F" w14:textId="77777777" w:rsidR="002D5EAD" w:rsidRDefault="002D5EAD" w:rsidP="000230D5">
          <w:pPr>
            <w:pStyle w:val="TableContents"/>
            <w:snapToGrid w:val="0"/>
            <w:rPr>
              <w:rFonts w:ascii="Arial" w:hAnsi="Arial"/>
              <w:sz w:val="16"/>
              <w:szCs w:val="16"/>
            </w:rPr>
          </w:pPr>
          <w:r w:rsidRPr="000230D5">
            <w:rPr>
              <w:rFonts w:asciiTheme="minorHAnsi" w:hAnsiTheme="minorHAnsi"/>
              <w:sz w:val="16"/>
              <w:szCs w:val="16"/>
            </w:rPr>
            <w:t>Issue Date:</w:t>
          </w:r>
          <w:r>
            <w:rPr>
              <w:rFonts w:asciiTheme="minorHAnsi" w:hAnsiTheme="minorHAnsi"/>
              <w:sz w:val="16"/>
              <w:szCs w:val="16"/>
            </w:rPr>
            <w:t xml:space="preserve"> </w:t>
          </w:r>
          <w:sdt>
            <w:sdtPr>
              <w:rPr>
                <w:rFonts w:asciiTheme="minorHAnsi" w:hAnsiTheme="minorHAnsi"/>
                <w:sz w:val="16"/>
                <w:szCs w:val="16"/>
              </w:rPr>
              <w:alias w:val="Publish Date"/>
              <w:tag w:val=""/>
              <w:id w:val="-1415318973"/>
              <w:placeholder>
                <w:docPart w:val="524E10BAE80F477D87C12BCE9AB12579"/>
              </w:placeholder>
              <w:showingPlcHdr/>
              <w:dataBinding w:prefixMappings="xmlns:ns0='http://schemas.microsoft.com/office/2006/coverPageProps' " w:xpath="/ns0:CoverPageProperties[1]/ns0:PublishDate[1]" w:storeItemID="{55AF091B-3C7A-41E3-B477-F2FDAA23CFDA}"/>
              <w:date>
                <w:lid w:val="en-AU"/>
                <w:storeMappedDataAs w:val="dateTime"/>
                <w:calendar w:val="gregorian"/>
              </w:date>
            </w:sdtPr>
            <w:sdtEndPr/>
            <w:sdtContent>
              <w:r w:rsidRPr="000230D5">
                <w:rPr>
                  <w:rStyle w:val="PlaceholderText"/>
                  <w:rFonts w:asciiTheme="minorHAnsi" w:hAnsiTheme="minorHAnsi"/>
                </w:rPr>
                <w:t>[Publish Date]</w:t>
              </w:r>
            </w:sdtContent>
          </w:sdt>
        </w:p>
      </w:tc>
      <w:tc>
        <w:tcPr>
          <w:tcW w:w="2771" w:type="dxa"/>
          <w:shd w:val="clear" w:color="auto" w:fill="auto"/>
        </w:tcPr>
        <w:p w14:paraId="1CB6AEF4" w14:textId="77777777" w:rsidR="002D5EAD" w:rsidRDefault="002D5EAD" w:rsidP="008F63E0">
          <w:pPr>
            <w:pStyle w:val="TableContents"/>
            <w:snapToGrid w:val="0"/>
            <w:jc w:val="right"/>
            <w:rPr>
              <w:rFonts w:ascii="Arial" w:hAnsi="Arial"/>
              <w:sz w:val="16"/>
              <w:szCs w:val="16"/>
            </w:rPr>
          </w:pPr>
        </w:p>
        <w:p w14:paraId="1A66DF4B" w14:textId="10D02E84" w:rsidR="005C02F1" w:rsidRPr="005C02F1" w:rsidRDefault="005C02F1" w:rsidP="005C02F1">
          <w:pPr>
            <w:rPr>
              <w:rFonts w:ascii="Arial" w:hAnsi="Arial" w:cs="Arial"/>
            </w:rPr>
          </w:pPr>
          <w:r w:rsidRPr="005C02F1">
            <w:rPr>
              <w:rFonts w:ascii="Arial" w:hAnsi="Arial" w:cs="Arial"/>
              <w:color w:val="00B050"/>
              <w:sz w:val="16"/>
              <w:szCs w:val="16"/>
            </w:rPr>
            <w:t>Updated October 2019</w:t>
          </w:r>
        </w:p>
      </w:tc>
      <w:tc>
        <w:tcPr>
          <w:tcW w:w="2771" w:type="dxa"/>
          <w:shd w:val="clear" w:color="auto" w:fill="auto"/>
        </w:tcPr>
        <w:p w14:paraId="7790FBF6" w14:textId="77777777" w:rsidR="002D5EAD" w:rsidRPr="008F63E0" w:rsidRDefault="002D5EAD">
          <w:pPr>
            <w:pStyle w:val="TableContents"/>
            <w:jc w:val="right"/>
            <w:rPr>
              <w:rFonts w:ascii="Arial" w:hAnsi="Arial" w:cs="Arial"/>
              <w:sz w:val="16"/>
              <w:szCs w:val="16"/>
            </w:rPr>
          </w:pPr>
          <w:r w:rsidRPr="008F63E0">
            <w:rPr>
              <w:rFonts w:ascii="Arial" w:hAnsi="Arial" w:cs="Arial"/>
              <w:sz w:val="16"/>
              <w:szCs w:val="16"/>
            </w:rPr>
            <w:t xml:space="preserve">Page </w:t>
          </w:r>
          <w:r w:rsidRPr="008F63E0">
            <w:rPr>
              <w:rFonts w:ascii="Arial" w:hAnsi="Arial" w:cs="Arial"/>
              <w:sz w:val="16"/>
              <w:szCs w:val="16"/>
            </w:rPr>
            <w:fldChar w:fldCharType="begin"/>
          </w:r>
          <w:r w:rsidRPr="008F63E0">
            <w:rPr>
              <w:rFonts w:ascii="Arial" w:hAnsi="Arial" w:cs="Arial"/>
              <w:sz w:val="16"/>
              <w:szCs w:val="16"/>
            </w:rPr>
            <w:instrText xml:space="preserve"> PAGE </w:instrText>
          </w:r>
          <w:r w:rsidRPr="008F63E0">
            <w:rPr>
              <w:rFonts w:ascii="Arial" w:hAnsi="Arial" w:cs="Arial"/>
              <w:sz w:val="16"/>
              <w:szCs w:val="16"/>
            </w:rPr>
            <w:fldChar w:fldCharType="separate"/>
          </w:r>
          <w:r w:rsidR="00EA4B5F">
            <w:rPr>
              <w:rFonts w:ascii="Arial" w:hAnsi="Arial" w:cs="Arial"/>
              <w:noProof/>
              <w:sz w:val="16"/>
              <w:szCs w:val="16"/>
            </w:rPr>
            <w:t>32</w:t>
          </w:r>
          <w:r w:rsidRPr="008F63E0">
            <w:rPr>
              <w:rFonts w:ascii="Arial" w:hAnsi="Arial" w:cs="Arial"/>
              <w:sz w:val="16"/>
              <w:szCs w:val="16"/>
            </w:rPr>
            <w:fldChar w:fldCharType="end"/>
          </w:r>
          <w:r w:rsidRPr="008F63E0">
            <w:rPr>
              <w:rFonts w:ascii="Arial" w:hAnsi="Arial" w:cs="Arial"/>
              <w:sz w:val="16"/>
              <w:szCs w:val="16"/>
            </w:rPr>
            <w:t xml:space="preserve"> of </w:t>
          </w:r>
          <w:r w:rsidRPr="008F63E0">
            <w:rPr>
              <w:rFonts w:ascii="Arial" w:hAnsi="Arial" w:cs="Arial"/>
              <w:sz w:val="16"/>
              <w:szCs w:val="16"/>
            </w:rPr>
            <w:fldChar w:fldCharType="begin"/>
          </w:r>
          <w:r w:rsidRPr="008F63E0">
            <w:rPr>
              <w:rFonts w:ascii="Arial" w:hAnsi="Arial" w:cs="Arial"/>
              <w:sz w:val="16"/>
              <w:szCs w:val="16"/>
            </w:rPr>
            <w:instrText xml:space="preserve"> NUMPAGES \*Arabic </w:instrText>
          </w:r>
          <w:r w:rsidRPr="008F63E0">
            <w:rPr>
              <w:rFonts w:ascii="Arial" w:hAnsi="Arial" w:cs="Arial"/>
              <w:sz w:val="16"/>
              <w:szCs w:val="16"/>
            </w:rPr>
            <w:fldChar w:fldCharType="separate"/>
          </w:r>
          <w:r w:rsidR="00EA4B5F">
            <w:rPr>
              <w:rFonts w:ascii="Arial" w:hAnsi="Arial" w:cs="Arial"/>
              <w:noProof/>
              <w:sz w:val="16"/>
              <w:szCs w:val="16"/>
            </w:rPr>
            <w:t>32</w:t>
          </w:r>
          <w:r w:rsidRPr="008F63E0">
            <w:rPr>
              <w:rFonts w:ascii="Arial" w:hAnsi="Arial" w:cs="Arial"/>
              <w:sz w:val="16"/>
              <w:szCs w:val="16"/>
            </w:rPr>
            <w:fldChar w:fldCharType="end"/>
          </w:r>
        </w:p>
        <w:p w14:paraId="101F03A8" w14:textId="77777777" w:rsidR="002D5EAD" w:rsidRDefault="002D5EAD" w:rsidP="008F63E0">
          <w:pPr>
            <w:pStyle w:val="TableContents"/>
            <w:rPr>
              <w:rFonts w:ascii="Arial" w:hAnsi="Arial"/>
              <w:sz w:val="16"/>
              <w:szCs w:val="16"/>
            </w:rPr>
          </w:pPr>
          <w:r>
            <w:rPr>
              <w:rFonts w:ascii="Arial" w:hAnsi="Arial"/>
              <w:sz w:val="16"/>
              <w:szCs w:val="16"/>
            </w:rPr>
            <w:t xml:space="preserve"> </w:t>
          </w:r>
        </w:p>
      </w:tc>
    </w:tr>
  </w:tbl>
  <w:p w14:paraId="62AFFC84" w14:textId="77777777" w:rsidR="002D5EAD" w:rsidRDefault="002D5EAD">
    <w:pPr>
      <w:pStyle w:val="Footer"/>
      <w:jc w:val="right"/>
    </w:pPr>
    <w:bookmarkStart w:id="0" w:name="_GoBack"/>
    <w:bookmarkEnd w:id="0"/>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69020" w14:textId="77777777" w:rsidR="002D5EAD" w:rsidRDefault="002D5EAD"/>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007CF3" w14:textId="77777777" w:rsidR="002D5EAD" w:rsidRDefault="002D5EAD"/>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F771C1" w14:textId="77777777" w:rsidR="002D5EAD" w:rsidRDefault="002D5EAD"/>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CCF0C8" w14:textId="77777777" w:rsidR="002D5EAD" w:rsidRDefault="002D5EA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0E614F" w14:textId="77777777" w:rsidR="009B0E11" w:rsidRDefault="009B0E11">
      <w:r>
        <w:separator/>
      </w:r>
    </w:p>
  </w:footnote>
  <w:footnote w:type="continuationSeparator" w:id="0">
    <w:p w14:paraId="3D73C98B" w14:textId="77777777" w:rsidR="009B0E11" w:rsidRDefault="009B0E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1BA302" w14:textId="77777777" w:rsidR="005C02F1" w:rsidRDefault="005C02F1">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58C34A" w14:textId="77777777" w:rsidR="002D5EAD" w:rsidRDefault="002D5EAD">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1B800B" w14:textId="77777777" w:rsidR="002D5EAD" w:rsidRDefault="002D5EAD"/>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4E2694" w14:textId="77777777" w:rsidR="002D5EAD" w:rsidRDefault="002D5EAD"/>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5A8F20" w14:textId="77777777" w:rsidR="002D5EAD" w:rsidRDefault="002D5EAD">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7FC659" w14:textId="77777777" w:rsidR="002D5EAD" w:rsidRDefault="002D5EAD"/>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8F1EEF" w14:textId="77777777" w:rsidR="002D5EAD" w:rsidRDefault="002D5EAD"/>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AB4372" w14:textId="77777777" w:rsidR="002D5EAD" w:rsidRDefault="002D5EAD">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922E5A" w14:textId="77777777" w:rsidR="002D5EAD" w:rsidRDefault="002D5EAD"/>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443DDB" w14:textId="77777777" w:rsidR="002D5EAD" w:rsidRDefault="002D5EAD"/>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A16209" w14:textId="77777777" w:rsidR="002D5EAD" w:rsidRDefault="002D5E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4CEFBC" w14:textId="77777777" w:rsidR="005C02F1" w:rsidRDefault="005C02F1">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0325FA" w14:textId="77777777" w:rsidR="002D5EAD" w:rsidRDefault="002D5EAD"/>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DCDCE5" w14:textId="77777777" w:rsidR="002D5EAD" w:rsidRDefault="002D5EAD"/>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DA0376" w14:textId="77777777" w:rsidR="002D5EAD" w:rsidRDefault="002D5EAD">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17F862" w14:textId="77777777" w:rsidR="002D5EAD" w:rsidRDefault="002D5EAD"/>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4AA939" w14:textId="77777777" w:rsidR="002D5EAD" w:rsidRDefault="002D5EAD"/>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599A96" w14:textId="77777777" w:rsidR="002D5EAD" w:rsidRDefault="002D5EAD">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CD102B" w14:textId="77777777" w:rsidR="002D5EAD" w:rsidRDefault="002D5EAD"/>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D3E3C7" w14:textId="77777777" w:rsidR="002D5EAD" w:rsidRDefault="002D5EAD"/>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86D910" w14:textId="77777777" w:rsidR="002D5EAD" w:rsidRDefault="002D5EAD">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F23592" w14:textId="77777777" w:rsidR="002D5EAD" w:rsidRDefault="002D5EAD"/>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A352CC" w14:textId="77777777" w:rsidR="005C02F1" w:rsidRDefault="005C02F1">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CD7B2E" w14:textId="77777777" w:rsidR="002D5EAD" w:rsidRDefault="002D5EAD"/>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EBB44D" w14:textId="77777777" w:rsidR="002D5EAD" w:rsidRDefault="002D5EAD">
    <w:pPr>
      <w:pStyle w:val="Heade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72EF9F" w14:textId="77777777" w:rsidR="002D5EAD" w:rsidRDefault="002D5EAD"/>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EE9FA0" w14:textId="77777777" w:rsidR="002D5EAD" w:rsidRDefault="002D5EAD"/>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E26A1B" w14:textId="77777777" w:rsidR="002D5EAD" w:rsidRDefault="002D5EAD">
    <w:pPr>
      <w:pStyle w:val="Header"/>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D0DE73" w14:textId="77777777" w:rsidR="002D5EAD" w:rsidRDefault="002D5EAD"/>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7E831B" w14:textId="77777777" w:rsidR="002D5EAD" w:rsidRDefault="002D5EAD"/>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BA44C9" w14:textId="77777777" w:rsidR="002D5EAD" w:rsidRDefault="002D5EAD">
    <w:pPr>
      <w:pStyle w:val="Header"/>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762C5" w14:textId="77777777" w:rsidR="002D5EAD" w:rsidRDefault="002D5EAD"/>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989401" w14:textId="77777777" w:rsidR="002D5EAD" w:rsidRDefault="002D5EAD"/>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0C804F" w14:textId="77777777" w:rsidR="002D5EAD" w:rsidRPr="0063472B" w:rsidRDefault="0063472B">
    <w:pPr>
      <w:pStyle w:val="Header"/>
      <w:rPr>
        <w:rFonts w:ascii="Arial" w:hAnsi="Arial" w:cs="Arial"/>
        <w:b/>
        <w:sz w:val="16"/>
        <w:szCs w:val="16"/>
      </w:rPr>
    </w:pPr>
    <w:r w:rsidRPr="0063472B">
      <w:rPr>
        <w:rFonts w:ascii="Arial" w:hAnsi="Arial" w:cs="Arial"/>
        <w:b/>
        <w:sz w:val="16"/>
        <w:szCs w:val="16"/>
      </w:rPr>
      <w:t>Quality Manual</w:t>
    </w:r>
    <w:r w:rsidRPr="0063472B">
      <w:rPr>
        <w:rFonts w:ascii="Arial" w:hAnsi="Arial" w:cs="Arial"/>
        <w:b/>
        <w:sz w:val="16"/>
        <w:szCs w:val="16"/>
      </w:rPr>
      <w:tab/>
    </w:r>
    <w:r w:rsidRPr="0063472B">
      <w:rPr>
        <w:rFonts w:ascii="Arial" w:hAnsi="Arial" w:cs="Arial"/>
        <w:b/>
        <w:sz w:val="16"/>
        <w:szCs w:val="16"/>
      </w:rPr>
      <w:tab/>
    </w:r>
    <w:r w:rsidR="002D5EAD" w:rsidRPr="0063472B">
      <w:rPr>
        <w:rFonts w:ascii="Arial" w:hAnsi="Arial" w:cs="Arial"/>
        <w:b/>
        <w:sz w:val="16"/>
        <w:szCs w:val="16"/>
      </w:rPr>
      <w:t>MAN 001</w:t>
    </w: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A684FB" w14:textId="77777777" w:rsidR="002D5EAD" w:rsidRDefault="002D5EAD">
    <w:pPr>
      <w:pStyle w:val="Header"/>
    </w:pP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A7DC9E" w14:textId="77777777" w:rsidR="002D5EAD" w:rsidRDefault="002D5EAD"/>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3E0E26" w14:textId="77777777" w:rsidR="002D5EAD" w:rsidRDefault="002D5EAD"/>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7E66FD" w14:textId="77777777" w:rsidR="002D5EAD" w:rsidRDefault="002D5EAD">
    <w:pPr>
      <w:pStyle w:val="Header"/>
    </w:pP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85BA83" w14:textId="77777777" w:rsidR="002D5EAD" w:rsidRDefault="002D5EAD"/>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87BD38" w14:textId="77777777" w:rsidR="002D5EAD" w:rsidRDefault="002D5EAD"/>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E275D9" w14:textId="77777777" w:rsidR="002D5EAD" w:rsidRDefault="002D5EAD">
    <w:pPr>
      <w:pStyle w:val="Header"/>
    </w:pP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9231EB" w14:textId="77777777" w:rsidR="002D5EAD" w:rsidRDefault="002D5EAD"/>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3832FC" w14:textId="77777777" w:rsidR="002D5EAD" w:rsidRDefault="002D5EAD"/>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C00A4D" w14:textId="77777777" w:rsidR="002D5EAD" w:rsidRDefault="002D5EAD"/>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1FA911" w14:textId="77777777" w:rsidR="002D5EAD" w:rsidRPr="00055512" w:rsidRDefault="002D5EAD">
    <w:pPr>
      <w:pStyle w:val="Header"/>
      <w:rPr>
        <w:rFonts w:asciiTheme="minorHAnsi" w:hAnsiTheme="minorHAnsi"/>
        <w:b/>
        <w:sz w:val="20"/>
        <w:szCs w:val="20"/>
      </w:rPr>
    </w:pPr>
    <w:r w:rsidRPr="00055512">
      <w:rPr>
        <w:rFonts w:asciiTheme="minorHAnsi" w:hAnsiTheme="minorHAnsi"/>
        <w:b/>
        <w:sz w:val="20"/>
        <w:szCs w:val="20"/>
      </w:rPr>
      <w:t>Quality Manual</w:t>
    </w:r>
    <w:r>
      <w:rPr>
        <w:rFonts w:asciiTheme="minorHAnsi" w:hAnsiTheme="minorHAnsi"/>
        <w:b/>
        <w:sz w:val="20"/>
        <w:szCs w:val="20"/>
      </w:rPr>
      <w:tab/>
    </w:r>
    <w:r>
      <w:rPr>
        <w:rFonts w:asciiTheme="minorHAnsi" w:hAnsiTheme="minorHAnsi"/>
        <w:b/>
        <w:sz w:val="20"/>
        <w:szCs w:val="20"/>
      </w:rPr>
      <w:tab/>
      <w:t>MAN001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2D12DC" w14:textId="77777777" w:rsidR="002D5EAD" w:rsidRDefault="002D5EAD"/>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CF269F" w14:textId="77777777" w:rsidR="002D5EAD" w:rsidRDefault="002D5EA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2pt;height:12pt" o:bullet="t" filled="t">
        <v:fill color2="black"/>
        <v:imagedata r:id="rId1" o:title=""/>
      </v:shape>
    </w:pict>
  </w:numPicBullet>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Symbol" w:hAnsi="Symbol"/>
      </w:rPr>
    </w:lvl>
  </w:abstractNum>
  <w:abstractNum w:abstractNumId="2" w15:restartNumberingAfterBreak="0">
    <w:nsid w:val="00000003"/>
    <w:multiLevelType w:val="singleLevel"/>
    <w:tmpl w:val="00000003"/>
    <w:name w:val="WW8Num3"/>
    <w:lvl w:ilvl="0">
      <w:start w:val="1"/>
      <w:numFmt w:val="decimal"/>
      <w:lvlText w:val="%1."/>
      <w:lvlJc w:val="left"/>
      <w:pPr>
        <w:tabs>
          <w:tab w:val="num" w:pos="720"/>
        </w:tabs>
        <w:ind w:left="720" w:hanging="360"/>
      </w:p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multilevel"/>
    <w:tmpl w:val="00000005"/>
    <w:name w:val="WW8Num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6"/>
    <w:multiLevelType w:val="singleLevel"/>
    <w:tmpl w:val="00000006"/>
    <w:name w:val="WW8Num6"/>
    <w:lvl w:ilvl="0">
      <w:start w:val="1"/>
      <w:numFmt w:val="decimal"/>
      <w:lvlText w:val="%1."/>
      <w:lvlJc w:val="left"/>
      <w:pPr>
        <w:tabs>
          <w:tab w:val="num" w:pos="360"/>
        </w:tabs>
        <w:ind w:left="360" w:hanging="360"/>
      </w:pPr>
    </w:lvl>
  </w:abstractNum>
  <w:abstractNum w:abstractNumId="6" w15:restartNumberingAfterBreak="0">
    <w:nsid w:val="00000007"/>
    <w:multiLevelType w:val="singleLevel"/>
    <w:tmpl w:val="00000007"/>
    <w:name w:val="WW8Num7"/>
    <w:lvl w:ilvl="0">
      <w:start w:val="1"/>
      <w:numFmt w:val="bullet"/>
      <w:lvlText w:val=""/>
      <w:lvlJc w:val="left"/>
      <w:pPr>
        <w:tabs>
          <w:tab w:val="num" w:pos="1440"/>
        </w:tabs>
        <w:ind w:left="1440" w:hanging="360"/>
      </w:pPr>
      <w:rPr>
        <w:rFonts w:ascii="Symbol" w:hAnsi="Symbol"/>
      </w:rPr>
    </w:lvl>
  </w:abstractNum>
  <w:abstractNum w:abstractNumId="7" w15:restartNumberingAfterBreak="0">
    <w:nsid w:val="00000008"/>
    <w:multiLevelType w:val="singleLevel"/>
    <w:tmpl w:val="00000008"/>
    <w:name w:val="WW8Num8"/>
    <w:lvl w:ilvl="0">
      <w:start w:val="1"/>
      <w:numFmt w:val="decimal"/>
      <w:lvlText w:val="%1."/>
      <w:lvlJc w:val="left"/>
      <w:pPr>
        <w:tabs>
          <w:tab w:val="num" w:pos="0"/>
        </w:tabs>
        <w:ind w:left="1080" w:hanging="360"/>
      </w:pPr>
    </w:lvl>
  </w:abstractNum>
  <w:abstractNum w:abstractNumId="8" w15:restartNumberingAfterBreak="0">
    <w:nsid w:val="00000009"/>
    <w:multiLevelType w:val="multilevel"/>
    <w:tmpl w:val="00000009"/>
    <w:name w:val="WW8Num9"/>
    <w:lvl w:ilvl="0">
      <w:start w:val="1"/>
      <w:numFmt w:val="decimal"/>
      <w:lvlText w:val="%1."/>
      <w:lvlJc w:val="left"/>
      <w:pPr>
        <w:tabs>
          <w:tab w:val="num" w:pos="675"/>
        </w:tabs>
        <w:ind w:left="675" w:hanging="67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9" w15:restartNumberingAfterBreak="0">
    <w:nsid w:val="0000000A"/>
    <w:multiLevelType w:val="singleLevel"/>
    <w:tmpl w:val="0000000A"/>
    <w:name w:val="WW8Num10"/>
    <w:lvl w:ilvl="0">
      <w:start w:val="1"/>
      <w:numFmt w:val="bullet"/>
      <w:lvlText w:val=""/>
      <w:lvlJc w:val="left"/>
      <w:pPr>
        <w:tabs>
          <w:tab w:val="num" w:pos="0"/>
        </w:tabs>
        <w:ind w:left="720" w:hanging="360"/>
      </w:pPr>
      <w:rPr>
        <w:rFonts w:ascii="Symbol" w:hAnsi="Symbol"/>
      </w:rPr>
    </w:lvl>
  </w:abstractNum>
  <w:abstractNum w:abstractNumId="10" w15:restartNumberingAfterBreak="0">
    <w:nsid w:val="0000000B"/>
    <w:multiLevelType w:val="singleLevel"/>
    <w:tmpl w:val="0000000B"/>
    <w:name w:val="WW8Num11"/>
    <w:lvl w:ilvl="0">
      <w:start w:val="1"/>
      <w:numFmt w:val="decimal"/>
      <w:lvlText w:val="%1."/>
      <w:lvlJc w:val="left"/>
      <w:pPr>
        <w:tabs>
          <w:tab w:val="num" w:pos="360"/>
        </w:tabs>
        <w:ind w:left="360" w:hanging="360"/>
      </w:pPr>
    </w:lvl>
  </w:abstractNum>
  <w:abstractNum w:abstractNumId="11" w15:restartNumberingAfterBreak="0">
    <w:nsid w:val="0000000C"/>
    <w:multiLevelType w:val="multilevel"/>
    <w:tmpl w:val="0000000C"/>
    <w:name w:val="WW8Num12"/>
    <w:lvl w:ilvl="0">
      <w:start w:val="1"/>
      <w:numFmt w:val="decimal"/>
      <w:lvlText w:val="%1."/>
      <w:lvlJc w:val="left"/>
      <w:pPr>
        <w:tabs>
          <w:tab w:val="num" w:pos="675"/>
        </w:tabs>
        <w:ind w:left="675" w:hanging="67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12" w15:restartNumberingAfterBreak="0">
    <w:nsid w:val="0000000D"/>
    <w:multiLevelType w:val="multilevel"/>
    <w:tmpl w:val="0000000D"/>
    <w:name w:val="WW8Num13"/>
    <w:lvl w:ilvl="0">
      <w:start w:val="1"/>
      <w:numFmt w:val="decimal"/>
      <w:lvlText w:val="%1."/>
      <w:lvlJc w:val="left"/>
      <w:pPr>
        <w:tabs>
          <w:tab w:val="num" w:pos="720"/>
        </w:tabs>
        <w:ind w:left="720" w:hanging="360"/>
      </w:pPr>
    </w:lvl>
    <w:lvl w:ilvl="1">
      <w:start w:val="1"/>
      <w:numFmt w:val="lowerRoman"/>
      <w:lvlText w:val="%2."/>
      <w:lvlJc w:val="left"/>
      <w:pPr>
        <w:tabs>
          <w:tab w:val="num" w:pos="1800"/>
        </w:tabs>
        <w:ind w:left="1800" w:hanging="72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3" w15:restartNumberingAfterBreak="0">
    <w:nsid w:val="0000000E"/>
    <w:multiLevelType w:val="singleLevel"/>
    <w:tmpl w:val="0000000E"/>
    <w:name w:val="WW8Num14"/>
    <w:lvl w:ilvl="0">
      <w:start w:val="1"/>
      <w:numFmt w:val="decimal"/>
      <w:lvlText w:val="%1."/>
      <w:lvlJc w:val="left"/>
      <w:pPr>
        <w:tabs>
          <w:tab w:val="num" w:pos="720"/>
        </w:tabs>
        <w:ind w:left="720" w:hanging="360"/>
      </w:pPr>
    </w:lvl>
  </w:abstractNum>
  <w:abstractNum w:abstractNumId="14" w15:restartNumberingAfterBreak="0">
    <w:nsid w:val="0000000F"/>
    <w:multiLevelType w:val="singleLevel"/>
    <w:tmpl w:val="0000000F"/>
    <w:name w:val="WW8Num15"/>
    <w:lvl w:ilvl="0">
      <w:start w:val="1"/>
      <w:numFmt w:val="bullet"/>
      <w:lvlText w:val=""/>
      <w:lvlJc w:val="left"/>
      <w:pPr>
        <w:tabs>
          <w:tab w:val="num" w:pos="1440"/>
        </w:tabs>
        <w:ind w:left="1440" w:hanging="360"/>
      </w:pPr>
      <w:rPr>
        <w:rFonts w:ascii="Symbol" w:hAnsi="Symbol"/>
      </w:rPr>
    </w:lvl>
  </w:abstractNum>
  <w:abstractNum w:abstractNumId="15" w15:restartNumberingAfterBreak="0">
    <w:nsid w:val="00000010"/>
    <w:multiLevelType w:val="singleLevel"/>
    <w:tmpl w:val="00000010"/>
    <w:name w:val="WW8Num16"/>
    <w:lvl w:ilvl="0">
      <w:start w:val="1"/>
      <w:numFmt w:val="bullet"/>
      <w:lvlText w:val=""/>
      <w:lvlJc w:val="left"/>
      <w:pPr>
        <w:tabs>
          <w:tab w:val="num" w:pos="720"/>
        </w:tabs>
        <w:ind w:left="720" w:hanging="360"/>
      </w:pPr>
      <w:rPr>
        <w:rFonts w:ascii="Symbol" w:hAnsi="Symbol"/>
      </w:rPr>
    </w:lvl>
  </w:abstractNum>
  <w:abstractNum w:abstractNumId="16" w15:restartNumberingAfterBreak="0">
    <w:nsid w:val="00000011"/>
    <w:multiLevelType w:val="singleLevel"/>
    <w:tmpl w:val="00000011"/>
    <w:name w:val="WW8Num17"/>
    <w:lvl w:ilvl="0">
      <w:start w:val="1"/>
      <w:numFmt w:val="bullet"/>
      <w:lvlText w:val=""/>
      <w:lvlJc w:val="left"/>
      <w:pPr>
        <w:tabs>
          <w:tab w:val="num" w:pos="720"/>
        </w:tabs>
        <w:ind w:left="720" w:hanging="360"/>
      </w:pPr>
      <w:rPr>
        <w:rFonts w:ascii="Symbol" w:hAnsi="Symbol"/>
      </w:rPr>
    </w:lvl>
  </w:abstractNum>
  <w:abstractNum w:abstractNumId="17" w15:restartNumberingAfterBreak="0">
    <w:nsid w:val="00000012"/>
    <w:multiLevelType w:val="multilevel"/>
    <w:tmpl w:val="00000012"/>
    <w:name w:val="WW8Num18"/>
    <w:lvl w:ilvl="0">
      <w:start w:val="1"/>
      <w:numFmt w:val="decimal"/>
      <w:lvlText w:val="%1."/>
      <w:lvlJc w:val="left"/>
      <w:pPr>
        <w:tabs>
          <w:tab w:val="num" w:pos="720"/>
        </w:tabs>
        <w:ind w:left="360" w:hanging="360"/>
      </w:pPr>
      <w:rPr>
        <w:b/>
        <w:bCs/>
        <w:kern w:val="1"/>
        <w:sz w:val="32"/>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0000013"/>
    <w:multiLevelType w:val="singleLevel"/>
    <w:tmpl w:val="00000013"/>
    <w:name w:val="WW8Num19"/>
    <w:lvl w:ilvl="0">
      <w:start w:val="1"/>
      <w:numFmt w:val="lowerLetter"/>
      <w:lvlText w:val="%1."/>
      <w:lvlJc w:val="left"/>
      <w:pPr>
        <w:tabs>
          <w:tab w:val="num" w:pos="720"/>
        </w:tabs>
        <w:ind w:left="720" w:hanging="360"/>
      </w:pPr>
    </w:lvl>
  </w:abstractNum>
  <w:abstractNum w:abstractNumId="19" w15:restartNumberingAfterBreak="0">
    <w:nsid w:val="02AA7131"/>
    <w:multiLevelType w:val="hybridMultilevel"/>
    <w:tmpl w:val="87A2F8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382802C5"/>
    <w:multiLevelType w:val="hybridMultilevel"/>
    <w:tmpl w:val="CA5CC20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1" w15:restartNumberingAfterBreak="0">
    <w:nsid w:val="40DD127E"/>
    <w:multiLevelType w:val="hybridMultilevel"/>
    <w:tmpl w:val="18C0C370"/>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2" w15:restartNumberingAfterBreak="0">
    <w:nsid w:val="5C3529DB"/>
    <w:multiLevelType w:val="hybridMultilevel"/>
    <w:tmpl w:val="E8A0F7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20"/>
  </w:num>
  <w:num w:numId="21">
    <w:abstractNumId w:val="19"/>
  </w:num>
  <w:num w:numId="22">
    <w:abstractNumId w:val="22"/>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03B9"/>
    <w:rsid w:val="00014157"/>
    <w:rsid w:val="000230D5"/>
    <w:rsid w:val="00055512"/>
    <w:rsid w:val="000771CE"/>
    <w:rsid w:val="001103B9"/>
    <w:rsid w:val="001520C7"/>
    <w:rsid w:val="001549D1"/>
    <w:rsid w:val="002B1DE6"/>
    <w:rsid w:val="002B58B0"/>
    <w:rsid w:val="002D5EAD"/>
    <w:rsid w:val="00316175"/>
    <w:rsid w:val="00317CE1"/>
    <w:rsid w:val="00340B19"/>
    <w:rsid w:val="00365A1F"/>
    <w:rsid w:val="003C1724"/>
    <w:rsid w:val="003D61AA"/>
    <w:rsid w:val="003D7C52"/>
    <w:rsid w:val="003E68FB"/>
    <w:rsid w:val="00464D96"/>
    <w:rsid w:val="004808E6"/>
    <w:rsid w:val="00481347"/>
    <w:rsid w:val="004B0337"/>
    <w:rsid w:val="00511B5C"/>
    <w:rsid w:val="00511F12"/>
    <w:rsid w:val="005528A4"/>
    <w:rsid w:val="005C02F1"/>
    <w:rsid w:val="005E076F"/>
    <w:rsid w:val="006005D9"/>
    <w:rsid w:val="00607C19"/>
    <w:rsid w:val="0063472B"/>
    <w:rsid w:val="0064070D"/>
    <w:rsid w:val="00645EAE"/>
    <w:rsid w:val="006A14A0"/>
    <w:rsid w:val="006D7A42"/>
    <w:rsid w:val="00707262"/>
    <w:rsid w:val="00742264"/>
    <w:rsid w:val="007526BF"/>
    <w:rsid w:val="0077740A"/>
    <w:rsid w:val="007D59F9"/>
    <w:rsid w:val="00811456"/>
    <w:rsid w:val="0082049B"/>
    <w:rsid w:val="00822883"/>
    <w:rsid w:val="008562F3"/>
    <w:rsid w:val="00875EFB"/>
    <w:rsid w:val="008931D4"/>
    <w:rsid w:val="008A6454"/>
    <w:rsid w:val="008F04AB"/>
    <w:rsid w:val="008F63E0"/>
    <w:rsid w:val="009248A8"/>
    <w:rsid w:val="00960F0F"/>
    <w:rsid w:val="00994779"/>
    <w:rsid w:val="009B0E11"/>
    <w:rsid w:val="009E3C37"/>
    <w:rsid w:val="00A1403A"/>
    <w:rsid w:val="00A2054E"/>
    <w:rsid w:val="00A6086B"/>
    <w:rsid w:val="00A6317C"/>
    <w:rsid w:val="00A67FFB"/>
    <w:rsid w:val="00AC0044"/>
    <w:rsid w:val="00AC73CB"/>
    <w:rsid w:val="00AF1A06"/>
    <w:rsid w:val="00B211C9"/>
    <w:rsid w:val="00B47EF4"/>
    <w:rsid w:val="00B539A2"/>
    <w:rsid w:val="00B86596"/>
    <w:rsid w:val="00B928CE"/>
    <w:rsid w:val="00BA2451"/>
    <w:rsid w:val="00C016DD"/>
    <w:rsid w:val="00C30610"/>
    <w:rsid w:val="00CA60EF"/>
    <w:rsid w:val="00CB40F0"/>
    <w:rsid w:val="00CC7BCD"/>
    <w:rsid w:val="00CD42EF"/>
    <w:rsid w:val="00D4531F"/>
    <w:rsid w:val="00E21EC2"/>
    <w:rsid w:val="00E33B23"/>
    <w:rsid w:val="00E41DBF"/>
    <w:rsid w:val="00EA4B5F"/>
    <w:rsid w:val="00FB0CA1"/>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2A53F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suppressAutoHyphens/>
    </w:pPr>
    <w:rPr>
      <w:rFonts w:ascii="Comic Sans MS" w:hAnsi="Comic Sans MS"/>
      <w:sz w:val="24"/>
      <w:szCs w:val="24"/>
      <w:lang w:eastAsia="ar-SA"/>
    </w:rPr>
  </w:style>
  <w:style w:type="paragraph" w:styleId="Heading1">
    <w:name w:val="heading 1"/>
    <w:basedOn w:val="Normal"/>
    <w:next w:val="Normal"/>
    <w:qFormat/>
    <w:pPr>
      <w:keepNext/>
      <w:tabs>
        <w:tab w:val="num" w:pos="0"/>
      </w:tabs>
      <w:spacing w:before="240" w:after="60"/>
      <w:ind w:left="432" w:hanging="432"/>
      <w:outlineLvl w:val="0"/>
    </w:pPr>
    <w:rPr>
      <w:rFonts w:ascii="Arial" w:hAnsi="Arial" w:cs="Arial"/>
      <w:b/>
      <w:bCs/>
      <w:kern w:val="1"/>
      <w:sz w:val="32"/>
      <w:szCs w:val="32"/>
    </w:rPr>
  </w:style>
  <w:style w:type="paragraph" w:styleId="Heading2">
    <w:name w:val="heading 2"/>
    <w:basedOn w:val="Normal"/>
    <w:next w:val="Normal"/>
    <w:qFormat/>
    <w:pPr>
      <w:keepNext/>
      <w:tabs>
        <w:tab w:val="num" w:pos="0"/>
      </w:tabs>
      <w:spacing w:before="240" w:after="60"/>
      <w:ind w:left="576" w:hanging="576"/>
      <w:outlineLvl w:val="1"/>
    </w:pPr>
    <w:rPr>
      <w:rFonts w:ascii="Arial" w:hAnsi="Arial" w:cs="Arial"/>
      <w:b/>
      <w:bCs/>
      <w:i/>
      <w:iCs/>
      <w:sz w:val="28"/>
      <w:szCs w:val="28"/>
    </w:rPr>
  </w:style>
  <w:style w:type="paragraph" w:styleId="Heading3">
    <w:name w:val="heading 3"/>
    <w:basedOn w:val="Normal"/>
    <w:next w:val="Normal"/>
    <w:qFormat/>
    <w:pPr>
      <w:keepNext/>
      <w:tabs>
        <w:tab w:val="num" w:pos="0"/>
      </w:tabs>
      <w:spacing w:before="240" w:after="60"/>
      <w:ind w:left="720" w:hanging="72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Pr>
      <w:rFonts w:ascii="Symbol" w:hAnsi="Symbol"/>
    </w:rPr>
  </w:style>
  <w:style w:type="character" w:customStyle="1" w:styleId="WW8Num4z0">
    <w:name w:val="WW8Num4z0"/>
    <w:rPr>
      <w:rFonts w:ascii="Symbol" w:hAnsi="Symbol"/>
    </w:rPr>
  </w:style>
  <w:style w:type="character" w:customStyle="1" w:styleId="WW8Num5z0">
    <w:name w:val="WW8Num5z0"/>
    <w:rPr>
      <w:rFonts w:ascii="Symbol" w:hAnsi="Symbol"/>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7z0">
    <w:name w:val="WW8Num7z0"/>
    <w:rPr>
      <w:rFonts w:ascii="Symbol" w:hAnsi="Symbol"/>
    </w:rPr>
  </w:style>
  <w:style w:type="character" w:customStyle="1" w:styleId="WW8Num10z0">
    <w:name w:val="WW8Num10z0"/>
    <w:rPr>
      <w:rFonts w:ascii="Symbol" w:hAnsi="Symbol"/>
    </w:rPr>
  </w:style>
  <w:style w:type="character" w:customStyle="1" w:styleId="WW8Num15z0">
    <w:name w:val="WW8Num15z0"/>
    <w:rPr>
      <w:rFonts w:ascii="Symbol" w:hAnsi="Symbol"/>
    </w:rPr>
  </w:style>
  <w:style w:type="character" w:customStyle="1" w:styleId="WW8Num16z0">
    <w:name w:val="WW8Num16z0"/>
    <w:rPr>
      <w:rFonts w:ascii="Symbol" w:hAnsi="Symbol"/>
    </w:rPr>
  </w:style>
  <w:style w:type="character" w:customStyle="1" w:styleId="WW8Num17z0">
    <w:name w:val="WW8Num17z0"/>
    <w:rPr>
      <w:rFonts w:ascii="Symbol" w:hAnsi="Symbol"/>
    </w:rPr>
  </w:style>
  <w:style w:type="character" w:customStyle="1" w:styleId="WW8Num18z0">
    <w:name w:val="WW8Num18z0"/>
    <w:rPr>
      <w:b/>
      <w:bCs/>
      <w:kern w:val="1"/>
      <w:sz w:val="32"/>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9z0">
    <w:name w:val="WW8Num19z0"/>
    <w:rPr>
      <w:rFonts w:ascii="Symbol" w:hAnsi="Symbo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3z0">
    <w:name w:val="WW8Num3z0"/>
    <w:rPr>
      <w:rFonts w:ascii="Wingdings" w:hAnsi="Wingdings"/>
    </w:rPr>
  </w:style>
  <w:style w:type="character" w:customStyle="1" w:styleId="WW8Num3z1">
    <w:name w:val="WW8Num3z1"/>
    <w:rPr>
      <w:rFonts w:ascii="Courier New" w:hAnsi="Courier New" w:cs="Courier New"/>
    </w:rPr>
  </w:style>
  <w:style w:type="character" w:customStyle="1" w:styleId="WW8Num3z3">
    <w:name w:val="WW8Num3z3"/>
    <w:rPr>
      <w:rFonts w:ascii="Symbol" w:hAnsi="Symbol"/>
    </w:rPr>
  </w:style>
  <w:style w:type="character" w:customStyle="1" w:styleId="WW8Num6z0">
    <w:name w:val="WW8Num6z0"/>
    <w:rPr>
      <w:rFonts w:ascii="Symbol" w:hAnsi="Symbol"/>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rPr>
  </w:style>
  <w:style w:type="character" w:customStyle="1" w:styleId="WW8Num9z0">
    <w:name w:val="WW8Num9z0"/>
    <w:rPr>
      <w:rFonts w:ascii="Symbol" w:hAnsi="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12z0">
    <w:name w:val="WW8Num12z0"/>
    <w:rPr>
      <w:rFonts w:ascii="Symbol" w:hAnsi="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20z0">
    <w:name w:val="WW8Num20z0"/>
    <w:rPr>
      <w:rFonts w:ascii="Symbol" w:hAnsi="Symbol"/>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rPr>
  </w:style>
  <w:style w:type="character" w:customStyle="1" w:styleId="WW8Num21z0">
    <w:name w:val="WW8Num21z0"/>
    <w:rPr>
      <w:rFonts w:ascii="Symbol" w:hAnsi="Symbol"/>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rPr>
  </w:style>
  <w:style w:type="character" w:customStyle="1" w:styleId="WW8Num22z0">
    <w:name w:val="WW8Num22z0"/>
    <w:rPr>
      <w:rFonts w:ascii="Symbol" w:hAnsi="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rPr>
  </w:style>
  <w:style w:type="character" w:customStyle="1" w:styleId="WW8Num23z0">
    <w:name w:val="WW8Num23z0"/>
    <w:rPr>
      <w:b/>
      <w:bCs/>
      <w:kern w:val="1"/>
      <w:sz w:val="32"/>
    </w:rPr>
  </w:style>
  <w:style w:type="character" w:customStyle="1" w:styleId="WW-DefaultParagraphFont">
    <w:name w:val="WW-Default Paragraph Font"/>
  </w:style>
  <w:style w:type="character" w:styleId="CommentReference">
    <w:name w:val="annotation reference"/>
    <w:basedOn w:val="WW-DefaultParagraphFont"/>
    <w:rPr>
      <w:sz w:val="16"/>
      <w:szCs w:val="16"/>
    </w:rPr>
  </w:style>
  <w:style w:type="character" w:styleId="Hyperlink">
    <w:name w:val="Hyperlink"/>
    <w:basedOn w:val="WW-DefaultParagraphFont"/>
    <w:rPr>
      <w:color w:val="0000FF"/>
      <w:u w:val="single"/>
    </w:rPr>
  </w:style>
  <w:style w:type="character" w:customStyle="1" w:styleId="FootnoteCharacters">
    <w:name w:val="Footnote Characters"/>
    <w:basedOn w:val="WW-DefaultParagraphFont"/>
    <w:rPr>
      <w:vertAlign w:val="superscript"/>
    </w:rPr>
  </w:style>
  <w:style w:type="character" w:styleId="FollowedHyperlink">
    <w:name w:val="FollowedHyperlink"/>
    <w:basedOn w:val="WW-DefaultParagraphFont"/>
    <w:rPr>
      <w:color w:val="800080"/>
      <w:u w:val="single"/>
    </w:rPr>
  </w:style>
  <w:style w:type="paragraph" w:customStyle="1" w:styleId="Heading">
    <w:name w:val="Heading"/>
    <w:basedOn w:val="Normal"/>
    <w:next w:val="BodyText"/>
    <w:pPr>
      <w:keepNext/>
      <w:spacing w:before="240" w:after="120"/>
    </w:pPr>
    <w:rPr>
      <w:rFonts w:ascii="Times New Roman" w:eastAsia="SimSun" w:hAnsi="Times New Roman"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ommentText">
    <w:name w:val="annotation text"/>
    <w:basedOn w:val="Normal"/>
    <w:rPr>
      <w:sz w:val="20"/>
      <w:szCs w:val="20"/>
    </w:rPr>
  </w:style>
  <w:style w:type="paragraph" w:styleId="BalloonText">
    <w:name w:val="Balloon Text"/>
    <w:basedOn w:val="Normal"/>
    <w:rPr>
      <w:rFonts w:ascii="Tahoma" w:hAnsi="Tahoma" w:cs="Tahoma"/>
      <w:sz w:val="16"/>
      <w:szCs w:val="16"/>
    </w:rPr>
  </w:style>
  <w:style w:type="paragraph" w:styleId="FootnoteText">
    <w:name w:val="footnote text"/>
    <w:basedOn w:val="Normal"/>
    <w:rPr>
      <w:sz w:val="20"/>
      <w:szCs w:val="20"/>
    </w:rPr>
  </w:style>
  <w:style w:type="paragraph" w:styleId="CommentSubject">
    <w:name w:val="annotation subject"/>
    <w:basedOn w:val="CommentText"/>
    <w:next w:val="CommentText"/>
    <w:rPr>
      <w:b/>
      <w:bCs/>
    </w:rPr>
  </w:style>
  <w:style w:type="paragraph" w:styleId="TOC1">
    <w:name w:val="toc 1"/>
    <w:basedOn w:val="Normal"/>
    <w:next w:val="Normal"/>
    <w:uiPriority w:val="39"/>
    <w:rPr>
      <w:rFonts w:ascii="Times New Roman" w:hAnsi="Times New Roman"/>
    </w:rPr>
  </w:style>
  <w:style w:type="paragraph" w:styleId="TOC2">
    <w:name w:val="toc 2"/>
    <w:basedOn w:val="Normal"/>
    <w:next w:val="Normal"/>
    <w:uiPriority w:val="39"/>
    <w:pPr>
      <w:ind w:left="240"/>
    </w:pPr>
    <w:rPr>
      <w:rFonts w:ascii="Times New Roman" w:hAnsi="Times New Roman"/>
    </w:rPr>
  </w:style>
  <w:style w:type="paragraph" w:styleId="TOC3">
    <w:name w:val="toc 3"/>
    <w:basedOn w:val="Normal"/>
    <w:next w:val="Normal"/>
    <w:uiPriority w:val="39"/>
    <w:pPr>
      <w:ind w:left="480"/>
    </w:pPr>
    <w:rPr>
      <w:rFonts w:ascii="Times New Roman" w:hAnsi="Times New Roman"/>
    </w:rPr>
  </w:style>
  <w:style w:type="paragraph" w:styleId="NormalWeb">
    <w:name w:val="Normal (Web)"/>
    <w:basedOn w:val="Normal"/>
    <w:pPr>
      <w:spacing w:before="280" w:after="119"/>
    </w:pPr>
    <w:rPr>
      <w:rFonts w:ascii="Times New Roman" w:hAnsi="Times New Roman"/>
    </w:rPr>
  </w:style>
  <w:style w:type="paragraph" w:styleId="TOC4">
    <w:name w:val="toc 4"/>
    <w:basedOn w:val="Index"/>
    <w:pPr>
      <w:tabs>
        <w:tab w:val="right" w:leader="dot" w:pos="8789"/>
      </w:tabs>
      <w:ind w:left="849"/>
    </w:pPr>
  </w:style>
  <w:style w:type="paragraph" w:styleId="TOC5">
    <w:name w:val="toc 5"/>
    <w:basedOn w:val="Index"/>
    <w:pPr>
      <w:tabs>
        <w:tab w:val="right" w:leader="dot" w:pos="8506"/>
      </w:tabs>
      <w:ind w:left="1132"/>
    </w:pPr>
  </w:style>
  <w:style w:type="paragraph" w:styleId="TOC6">
    <w:name w:val="toc 6"/>
    <w:basedOn w:val="Index"/>
    <w:pPr>
      <w:tabs>
        <w:tab w:val="right" w:leader="dot" w:pos="8223"/>
      </w:tabs>
      <w:ind w:left="1415"/>
    </w:pPr>
  </w:style>
  <w:style w:type="paragraph" w:styleId="TOC7">
    <w:name w:val="toc 7"/>
    <w:basedOn w:val="Index"/>
    <w:pPr>
      <w:tabs>
        <w:tab w:val="right" w:leader="dot" w:pos="7940"/>
      </w:tabs>
      <w:ind w:left="1698"/>
    </w:pPr>
  </w:style>
  <w:style w:type="paragraph" w:styleId="TOC8">
    <w:name w:val="toc 8"/>
    <w:basedOn w:val="Index"/>
    <w:pPr>
      <w:tabs>
        <w:tab w:val="right" w:leader="dot" w:pos="7657"/>
      </w:tabs>
      <w:ind w:left="1981"/>
    </w:pPr>
  </w:style>
  <w:style w:type="paragraph" w:styleId="TOC9">
    <w:name w:val="toc 9"/>
    <w:basedOn w:val="Index"/>
    <w:pPr>
      <w:tabs>
        <w:tab w:val="right" w:leader="dot" w:pos="7374"/>
      </w:tabs>
      <w:ind w:left="2264"/>
    </w:pPr>
  </w:style>
  <w:style w:type="paragraph" w:customStyle="1" w:styleId="Contents10">
    <w:name w:val="Contents 10"/>
    <w:basedOn w:val="Index"/>
    <w:pPr>
      <w:tabs>
        <w:tab w:val="right" w:leader="dot" w:pos="7091"/>
      </w:tabs>
      <w:ind w:left="2547"/>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BodyText"/>
  </w:style>
  <w:style w:type="paragraph" w:styleId="ListParagraph">
    <w:name w:val="List Paragraph"/>
    <w:basedOn w:val="Normal"/>
    <w:uiPriority w:val="34"/>
    <w:qFormat/>
    <w:pPr>
      <w:ind w:left="720"/>
    </w:pPr>
  </w:style>
  <w:style w:type="character" w:styleId="PlaceholderText">
    <w:name w:val="Placeholder Text"/>
    <w:basedOn w:val="DefaultParagraphFont"/>
    <w:uiPriority w:val="99"/>
    <w:semiHidden/>
    <w:rsid w:val="00A6086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0574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diagramLayout" Target="diagrams/layout1.xml"/><Relationship Id="rId21" Type="http://schemas.openxmlformats.org/officeDocument/2006/relationships/footer" Target="footer7.xml"/><Relationship Id="rId42" Type="http://schemas.openxmlformats.org/officeDocument/2006/relationships/footer" Target="footer13.xml"/><Relationship Id="rId47" Type="http://schemas.openxmlformats.org/officeDocument/2006/relationships/footer" Target="footer15.xml"/><Relationship Id="rId63" Type="http://schemas.openxmlformats.org/officeDocument/2006/relationships/header" Target="header29.xml"/><Relationship Id="rId68" Type="http://schemas.openxmlformats.org/officeDocument/2006/relationships/header" Target="header32.xml"/><Relationship Id="rId84" Type="http://schemas.openxmlformats.org/officeDocument/2006/relationships/footer" Target="footer30.xml"/><Relationship Id="rId89" Type="http://schemas.openxmlformats.org/officeDocument/2006/relationships/footer" Target="footer32.xml"/><Relationship Id="rId16" Type="http://schemas.openxmlformats.org/officeDocument/2006/relationships/footer" Target="footer5.xml"/><Relationship Id="rId11" Type="http://schemas.openxmlformats.org/officeDocument/2006/relationships/footer" Target="footer2.xml"/><Relationship Id="rId32" Type="http://schemas.openxmlformats.org/officeDocument/2006/relationships/footer" Target="footer9.xml"/><Relationship Id="rId37" Type="http://schemas.openxmlformats.org/officeDocument/2006/relationships/footer" Target="footer11.xml"/><Relationship Id="rId53" Type="http://schemas.openxmlformats.org/officeDocument/2006/relationships/header" Target="header23.xml"/><Relationship Id="rId58" Type="http://schemas.openxmlformats.org/officeDocument/2006/relationships/header" Target="header26.xml"/><Relationship Id="rId74" Type="http://schemas.openxmlformats.org/officeDocument/2006/relationships/footer" Target="footer26.xml"/><Relationship Id="rId79" Type="http://schemas.openxmlformats.org/officeDocument/2006/relationships/footer" Target="footer28.xml"/><Relationship Id="rId5" Type="http://schemas.openxmlformats.org/officeDocument/2006/relationships/webSettings" Target="webSettings.xml"/><Relationship Id="rId90" Type="http://schemas.openxmlformats.org/officeDocument/2006/relationships/header" Target="header45.xml"/><Relationship Id="rId95" Type="http://schemas.openxmlformats.org/officeDocument/2006/relationships/fontTable" Target="fontTable.xml"/><Relationship Id="rId22" Type="http://schemas.openxmlformats.org/officeDocument/2006/relationships/header" Target="header8.xml"/><Relationship Id="rId27" Type="http://schemas.openxmlformats.org/officeDocument/2006/relationships/diagramQuickStyle" Target="diagrams/quickStyle1.xml"/><Relationship Id="rId43" Type="http://schemas.openxmlformats.org/officeDocument/2006/relationships/header" Target="header17.xml"/><Relationship Id="rId48" Type="http://schemas.openxmlformats.org/officeDocument/2006/relationships/header" Target="header20.xml"/><Relationship Id="rId64" Type="http://schemas.openxmlformats.org/officeDocument/2006/relationships/footer" Target="footer22.xml"/><Relationship Id="rId69" Type="http://schemas.openxmlformats.org/officeDocument/2006/relationships/footer" Target="footer24.xml"/><Relationship Id="rId80" Type="http://schemas.openxmlformats.org/officeDocument/2006/relationships/header" Target="header39.xml"/><Relationship Id="rId85" Type="http://schemas.openxmlformats.org/officeDocument/2006/relationships/header" Target="header42.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5.xml"/><Relationship Id="rId25" Type="http://schemas.openxmlformats.org/officeDocument/2006/relationships/diagramData" Target="diagrams/data1.xml"/><Relationship Id="rId33" Type="http://schemas.openxmlformats.org/officeDocument/2006/relationships/header" Target="header11.xml"/><Relationship Id="rId38" Type="http://schemas.openxmlformats.org/officeDocument/2006/relationships/header" Target="header14.xml"/><Relationship Id="rId46" Type="http://schemas.openxmlformats.org/officeDocument/2006/relationships/header" Target="header19.xml"/><Relationship Id="rId59" Type="http://schemas.openxmlformats.org/officeDocument/2006/relationships/footer" Target="footer20.xml"/><Relationship Id="rId67" Type="http://schemas.openxmlformats.org/officeDocument/2006/relationships/footer" Target="footer23.xml"/><Relationship Id="rId20" Type="http://schemas.openxmlformats.org/officeDocument/2006/relationships/header" Target="header7.xml"/><Relationship Id="rId41" Type="http://schemas.openxmlformats.org/officeDocument/2006/relationships/header" Target="header16.xml"/><Relationship Id="rId54" Type="http://schemas.openxmlformats.org/officeDocument/2006/relationships/footer" Target="footer18.xml"/><Relationship Id="rId62" Type="http://schemas.openxmlformats.org/officeDocument/2006/relationships/footer" Target="footer21.xml"/><Relationship Id="rId70" Type="http://schemas.openxmlformats.org/officeDocument/2006/relationships/header" Target="header33.xml"/><Relationship Id="rId75" Type="http://schemas.openxmlformats.org/officeDocument/2006/relationships/header" Target="header36.xml"/><Relationship Id="rId83" Type="http://schemas.openxmlformats.org/officeDocument/2006/relationships/header" Target="header41.xml"/><Relationship Id="rId88" Type="http://schemas.openxmlformats.org/officeDocument/2006/relationships/header" Target="header44.xml"/><Relationship Id="rId91" Type="http://schemas.openxmlformats.org/officeDocument/2006/relationships/header" Target="header46.xml"/><Relationship Id="rId9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diagramColors" Target="diagrams/colors1.xml"/><Relationship Id="rId36" Type="http://schemas.openxmlformats.org/officeDocument/2006/relationships/header" Target="header13.xml"/><Relationship Id="rId49" Type="http://schemas.openxmlformats.org/officeDocument/2006/relationships/footer" Target="footer16.xml"/><Relationship Id="rId57" Type="http://schemas.openxmlformats.org/officeDocument/2006/relationships/footer" Target="footer19.xml"/><Relationship Id="rId10" Type="http://schemas.openxmlformats.org/officeDocument/2006/relationships/footer" Target="footer1.xml"/><Relationship Id="rId31" Type="http://schemas.openxmlformats.org/officeDocument/2006/relationships/header" Target="header10.xml"/><Relationship Id="rId44" Type="http://schemas.openxmlformats.org/officeDocument/2006/relationships/footer" Target="footer14.xml"/><Relationship Id="rId52" Type="http://schemas.openxmlformats.org/officeDocument/2006/relationships/footer" Target="footer17.xml"/><Relationship Id="rId60" Type="http://schemas.openxmlformats.org/officeDocument/2006/relationships/header" Target="header27.xml"/><Relationship Id="rId65" Type="http://schemas.openxmlformats.org/officeDocument/2006/relationships/header" Target="header30.xml"/><Relationship Id="rId73" Type="http://schemas.openxmlformats.org/officeDocument/2006/relationships/header" Target="header35.xml"/><Relationship Id="rId78" Type="http://schemas.openxmlformats.org/officeDocument/2006/relationships/header" Target="header38.xml"/><Relationship Id="rId81" Type="http://schemas.openxmlformats.org/officeDocument/2006/relationships/header" Target="header40.xml"/><Relationship Id="rId86" Type="http://schemas.openxmlformats.org/officeDocument/2006/relationships/header" Target="header43.xml"/><Relationship Id="rId94" Type="http://schemas.openxmlformats.org/officeDocument/2006/relationships/footer" Target="footer34.xml"/><Relationship Id="rId9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footer" Target="footer3.xml"/><Relationship Id="rId18" Type="http://schemas.openxmlformats.org/officeDocument/2006/relationships/footer" Target="footer6.xml"/><Relationship Id="rId39" Type="http://schemas.openxmlformats.org/officeDocument/2006/relationships/footer" Target="footer12.xml"/><Relationship Id="rId34" Type="http://schemas.openxmlformats.org/officeDocument/2006/relationships/footer" Target="footer10.xml"/><Relationship Id="rId50" Type="http://schemas.openxmlformats.org/officeDocument/2006/relationships/header" Target="header21.xml"/><Relationship Id="rId55" Type="http://schemas.openxmlformats.org/officeDocument/2006/relationships/header" Target="header24.xml"/><Relationship Id="rId76" Type="http://schemas.openxmlformats.org/officeDocument/2006/relationships/header" Target="header37.xml"/><Relationship Id="rId97"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eader" Target="header34.xml"/><Relationship Id="rId92" Type="http://schemas.openxmlformats.org/officeDocument/2006/relationships/footer" Target="footer33.xml"/><Relationship Id="rId2" Type="http://schemas.openxmlformats.org/officeDocument/2006/relationships/numbering" Target="numbering.xml"/><Relationship Id="rId29" Type="http://schemas.microsoft.com/office/2007/relationships/diagramDrawing" Target="diagrams/drawing1.xml"/><Relationship Id="rId24" Type="http://schemas.openxmlformats.org/officeDocument/2006/relationships/image" Target="media/image2.png"/><Relationship Id="rId40" Type="http://schemas.openxmlformats.org/officeDocument/2006/relationships/header" Target="header15.xml"/><Relationship Id="rId45" Type="http://schemas.openxmlformats.org/officeDocument/2006/relationships/header" Target="header18.xml"/><Relationship Id="rId66" Type="http://schemas.openxmlformats.org/officeDocument/2006/relationships/header" Target="header31.xml"/><Relationship Id="rId87" Type="http://schemas.openxmlformats.org/officeDocument/2006/relationships/footer" Target="footer31.xml"/><Relationship Id="rId61" Type="http://schemas.openxmlformats.org/officeDocument/2006/relationships/header" Target="header28.xml"/><Relationship Id="rId82" Type="http://schemas.openxmlformats.org/officeDocument/2006/relationships/footer" Target="footer29.xml"/><Relationship Id="rId19" Type="http://schemas.openxmlformats.org/officeDocument/2006/relationships/header" Target="header6.xml"/><Relationship Id="rId14" Type="http://schemas.openxmlformats.org/officeDocument/2006/relationships/header" Target="header4.xml"/><Relationship Id="rId30" Type="http://schemas.openxmlformats.org/officeDocument/2006/relationships/header" Target="header9.xml"/><Relationship Id="rId35" Type="http://schemas.openxmlformats.org/officeDocument/2006/relationships/header" Target="header12.xml"/><Relationship Id="rId56" Type="http://schemas.openxmlformats.org/officeDocument/2006/relationships/header" Target="header25.xml"/><Relationship Id="rId77" Type="http://schemas.openxmlformats.org/officeDocument/2006/relationships/footer" Target="footer27.xml"/><Relationship Id="rId100" Type="http://schemas.openxmlformats.org/officeDocument/2006/relationships/customXml" Target="../customXml/item4.xml"/><Relationship Id="rId8" Type="http://schemas.openxmlformats.org/officeDocument/2006/relationships/header" Target="header1.xml"/><Relationship Id="rId51" Type="http://schemas.openxmlformats.org/officeDocument/2006/relationships/header" Target="header22.xml"/><Relationship Id="rId72" Type="http://schemas.openxmlformats.org/officeDocument/2006/relationships/footer" Target="footer25.xml"/><Relationship Id="rId93" Type="http://schemas.openxmlformats.org/officeDocument/2006/relationships/header" Target="header47.xml"/><Relationship Id="rId98" Type="http://schemas.openxmlformats.org/officeDocument/2006/relationships/customXml" Target="../customXml/item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8A65426-80E7-44A3-8C4D-A87495BDDDF0}" type="doc">
      <dgm:prSet loTypeId="urn:microsoft.com/office/officeart/2005/8/layout/orgChart1" loCatId="hierarchy" qsTypeId="urn:microsoft.com/office/officeart/2005/8/quickstyle/simple1" qsCatId="simple" csTypeId="urn:microsoft.com/office/officeart/2005/8/colors/accent1_2" csCatId="accent1" phldr="1"/>
      <dgm:spPr/>
    </dgm:pt>
    <dgm:pt modelId="{35D31016-727A-4431-B4A8-FB70F7D2AB74}">
      <dgm:prSet/>
      <dgm:spPr/>
      <dgm:t>
        <a:bodyPr/>
        <a:lstStyle/>
        <a:p>
          <a:pPr marR="0" algn="ctr" rtl="0"/>
          <a:r>
            <a:rPr lang="en-AU" b="0" i="0" u="none" strike="noStrike" baseline="0">
              <a:latin typeface="Calibri"/>
            </a:rPr>
            <a:t>Vision &amp; Mission Statements</a:t>
          </a:r>
          <a:endParaRPr lang="en-AU"/>
        </a:p>
      </dgm:t>
    </dgm:pt>
    <dgm:pt modelId="{B4CCAE07-C949-480F-A7D7-2B699F982A51}" type="parTrans" cxnId="{C4EEC740-F853-468E-82F9-234184F893B5}">
      <dgm:prSet/>
      <dgm:spPr/>
    </dgm:pt>
    <dgm:pt modelId="{5FCC56C1-0FD4-47F6-A11E-708AF3C82F07}" type="sibTrans" cxnId="{C4EEC740-F853-468E-82F9-234184F893B5}">
      <dgm:prSet/>
      <dgm:spPr/>
    </dgm:pt>
    <dgm:pt modelId="{C8F643D8-04CD-4AB0-8EE6-6D85CE98A632}">
      <dgm:prSet/>
      <dgm:spPr/>
      <dgm:t>
        <a:bodyPr/>
        <a:lstStyle/>
        <a:p>
          <a:pPr marR="0" algn="ctr" rtl="0"/>
          <a:r>
            <a:rPr lang="en-AU" b="0" i="0" u="none" strike="noStrike" baseline="0">
              <a:latin typeface="Calibri"/>
            </a:rPr>
            <a:t>Quality Manual</a:t>
          </a:r>
          <a:endParaRPr lang="en-AU"/>
        </a:p>
      </dgm:t>
    </dgm:pt>
    <dgm:pt modelId="{A17C0B71-9CA5-43C3-803E-96F91B6CF037}" type="parTrans" cxnId="{319A1878-4D29-4A77-8ADB-D1D0095FF9E7}">
      <dgm:prSet/>
      <dgm:spPr/>
    </dgm:pt>
    <dgm:pt modelId="{7928913D-6C1C-4A7C-84F4-A3DDFFC8B30D}" type="sibTrans" cxnId="{319A1878-4D29-4A77-8ADB-D1D0095FF9E7}">
      <dgm:prSet/>
      <dgm:spPr/>
    </dgm:pt>
    <dgm:pt modelId="{B0EBEB2A-CA6D-4896-9D0C-8FAD2D600074}">
      <dgm:prSet/>
      <dgm:spPr/>
      <dgm:t>
        <a:bodyPr/>
        <a:lstStyle/>
        <a:p>
          <a:pPr marR="0" algn="ctr" rtl="0"/>
          <a:r>
            <a:rPr lang="en-AU" b="0" i="0" u="none" strike="noStrike" baseline="0">
              <a:latin typeface="Calibri"/>
            </a:rPr>
            <a:t>SOPs</a:t>
          </a:r>
          <a:endParaRPr lang="en-AU"/>
        </a:p>
      </dgm:t>
    </dgm:pt>
    <dgm:pt modelId="{6B433E82-51E9-47FF-8602-C42DAC0B1E4C}" type="parTrans" cxnId="{D5D33E74-B249-427E-A680-DDB3595AE9BA}">
      <dgm:prSet/>
      <dgm:spPr/>
    </dgm:pt>
    <dgm:pt modelId="{BE58735B-22CE-4E57-BA15-471B641026EC}" type="sibTrans" cxnId="{D5D33E74-B249-427E-A680-DDB3595AE9BA}">
      <dgm:prSet/>
      <dgm:spPr/>
    </dgm:pt>
    <dgm:pt modelId="{0926B570-A0DA-46C8-B6C1-93777F57D314}">
      <dgm:prSet/>
      <dgm:spPr/>
      <dgm:t>
        <a:bodyPr/>
        <a:lstStyle/>
        <a:p>
          <a:pPr marR="0" algn="ctr" rtl="0"/>
          <a:r>
            <a:rPr lang="en-AU" b="0" i="0" u="none" strike="noStrike" baseline="0">
              <a:latin typeface="Calibri"/>
            </a:rPr>
            <a:t>Forms</a:t>
          </a:r>
          <a:endParaRPr lang="en-AU"/>
        </a:p>
      </dgm:t>
    </dgm:pt>
    <dgm:pt modelId="{B5A3C733-6026-4E91-B1FE-7657EC9147EC}" type="parTrans" cxnId="{FED1B001-262A-40ED-9C0A-B18A64A102CC}">
      <dgm:prSet/>
      <dgm:spPr/>
    </dgm:pt>
    <dgm:pt modelId="{23953AA4-1C84-4EA9-A102-0DEA0757BDCE}" type="sibTrans" cxnId="{FED1B001-262A-40ED-9C0A-B18A64A102CC}">
      <dgm:prSet/>
      <dgm:spPr/>
    </dgm:pt>
    <dgm:pt modelId="{9657565F-493F-44E9-8D1B-D6666E5139A8}" type="pres">
      <dgm:prSet presAssocID="{18A65426-80E7-44A3-8C4D-A87495BDDDF0}" presName="hierChild1" presStyleCnt="0">
        <dgm:presLayoutVars>
          <dgm:orgChart val="1"/>
          <dgm:chPref val="1"/>
          <dgm:dir/>
          <dgm:animOne val="branch"/>
          <dgm:animLvl val="lvl"/>
          <dgm:resizeHandles/>
        </dgm:presLayoutVars>
      </dgm:prSet>
      <dgm:spPr/>
    </dgm:pt>
    <dgm:pt modelId="{EF6F5DB1-68E5-4618-8D34-773D3ACA63DE}" type="pres">
      <dgm:prSet presAssocID="{35D31016-727A-4431-B4A8-FB70F7D2AB74}" presName="hierRoot1" presStyleCnt="0">
        <dgm:presLayoutVars>
          <dgm:hierBranch/>
        </dgm:presLayoutVars>
      </dgm:prSet>
      <dgm:spPr/>
    </dgm:pt>
    <dgm:pt modelId="{4E5CB71C-FDFF-4312-8DB7-4EEE69510DD5}" type="pres">
      <dgm:prSet presAssocID="{35D31016-727A-4431-B4A8-FB70F7D2AB74}" presName="rootComposite1" presStyleCnt="0"/>
      <dgm:spPr/>
    </dgm:pt>
    <dgm:pt modelId="{E8A414B7-79F1-4963-8FA6-BFD304EA29F1}" type="pres">
      <dgm:prSet presAssocID="{35D31016-727A-4431-B4A8-FB70F7D2AB74}" presName="rootText1" presStyleLbl="node0" presStyleIdx="0" presStyleCnt="1" custScaleX="414607">
        <dgm:presLayoutVars>
          <dgm:chPref val="3"/>
        </dgm:presLayoutVars>
      </dgm:prSet>
      <dgm:spPr/>
    </dgm:pt>
    <dgm:pt modelId="{52AACA4B-F99E-4DFC-BF6D-AE169088BF9C}" type="pres">
      <dgm:prSet presAssocID="{35D31016-727A-4431-B4A8-FB70F7D2AB74}" presName="rootConnector1" presStyleLbl="node1" presStyleIdx="0" presStyleCnt="0"/>
      <dgm:spPr/>
    </dgm:pt>
    <dgm:pt modelId="{A0473414-AB90-45B8-8142-84FD234FFA45}" type="pres">
      <dgm:prSet presAssocID="{35D31016-727A-4431-B4A8-FB70F7D2AB74}" presName="hierChild2" presStyleCnt="0"/>
      <dgm:spPr/>
    </dgm:pt>
    <dgm:pt modelId="{40EDF29D-FA9B-46B9-988A-09DFB2F3F68C}" type="pres">
      <dgm:prSet presAssocID="{A17C0B71-9CA5-43C3-803E-96F91B6CF037}" presName="Name35" presStyleLbl="parChTrans1D2" presStyleIdx="0" presStyleCnt="1"/>
      <dgm:spPr/>
    </dgm:pt>
    <dgm:pt modelId="{F62FD48A-E483-4516-8F7B-AFB0FD44AE69}" type="pres">
      <dgm:prSet presAssocID="{C8F643D8-04CD-4AB0-8EE6-6D85CE98A632}" presName="hierRoot2" presStyleCnt="0">
        <dgm:presLayoutVars>
          <dgm:hierBranch/>
        </dgm:presLayoutVars>
      </dgm:prSet>
      <dgm:spPr/>
    </dgm:pt>
    <dgm:pt modelId="{EAF81D66-EE0B-418E-BEFF-151278DD958E}" type="pres">
      <dgm:prSet presAssocID="{C8F643D8-04CD-4AB0-8EE6-6D85CE98A632}" presName="rootComposite" presStyleCnt="0"/>
      <dgm:spPr/>
    </dgm:pt>
    <dgm:pt modelId="{63A7F607-092D-480E-B0CB-F646D4FB7115}" type="pres">
      <dgm:prSet presAssocID="{C8F643D8-04CD-4AB0-8EE6-6D85CE98A632}" presName="rootText" presStyleLbl="node2" presStyleIdx="0" presStyleCnt="1" custScaleX="410803">
        <dgm:presLayoutVars>
          <dgm:chPref val="3"/>
        </dgm:presLayoutVars>
      </dgm:prSet>
      <dgm:spPr/>
    </dgm:pt>
    <dgm:pt modelId="{B861F008-58F1-4AC6-95AC-1604567FB559}" type="pres">
      <dgm:prSet presAssocID="{C8F643D8-04CD-4AB0-8EE6-6D85CE98A632}" presName="rootConnector" presStyleLbl="node2" presStyleIdx="0" presStyleCnt="1"/>
      <dgm:spPr/>
    </dgm:pt>
    <dgm:pt modelId="{2B11DD9B-46A7-45E1-B686-AE1D14760BBB}" type="pres">
      <dgm:prSet presAssocID="{C8F643D8-04CD-4AB0-8EE6-6D85CE98A632}" presName="hierChild4" presStyleCnt="0"/>
      <dgm:spPr/>
    </dgm:pt>
    <dgm:pt modelId="{7D2DC05A-E2E0-4F37-BAC0-25104C261ED2}" type="pres">
      <dgm:prSet presAssocID="{6B433E82-51E9-47FF-8602-C42DAC0B1E4C}" presName="Name35" presStyleLbl="parChTrans1D3" presStyleIdx="0" presStyleCnt="1"/>
      <dgm:spPr/>
    </dgm:pt>
    <dgm:pt modelId="{9F9C67C7-5B8A-42B0-B213-F9998AB50FFA}" type="pres">
      <dgm:prSet presAssocID="{B0EBEB2A-CA6D-4896-9D0C-8FAD2D600074}" presName="hierRoot2" presStyleCnt="0">
        <dgm:presLayoutVars>
          <dgm:hierBranch/>
        </dgm:presLayoutVars>
      </dgm:prSet>
      <dgm:spPr/>
    </dgm:pt>
    <dgm:pt modelId="{B36A975A-55D4-4BDC-94BA-7F699E5C4FD4}" type="pres">
      <dgm:prSet presAssocID="{B0EBEB2A-CA6D-4896-9D0C-8FAD2D600074}" presName="rootComposite" presStyleCnt="0"/>
      <dgm:spPr/>
    </dgm:pt>
    <dgm:pt modelId="{8FCC3AAF-6360-4250-AABB-E2D2177C4834}" type="pres">
      <dgm:prSet presAssocID="{B0EBEB2A-CA6D-4896-9D0C-8FAD2D600074}" presName="rootText" presStyleLbl="node3" presStyleIdx="0" presStyleCnt="1" custScaleX="410803">
        <dgm:presLayoutVars>
          <dgm:chPref val="3"/>
        </dgm:presLayoutVars>
      </dgm:prSet>
      <dgm:spPr/>
    </dgm:pt>
    <dgm:pt modelId="{860B07AA-A248-4021-96C3-8924BDFFA60F}" type="pres">
      <dgm:prSet presAssocID="{B0EBEB2A-CA6D-4896-9D0C-8FAD2D600074}" presName="rootConnector" presStyleLbl="node3" presStyleIdx="0" presStyleCnt="1"/>
      <dgm:spPr/>
    </dgm:pt>
    <dgm:pt modelId="{C4E1677C-5B15-4C77-A8B1-AF82AA47C1EF}" type="pres">
      <dgm:prSet presAssocID="{B0EBEB2A-CA6D-4896-9D0C-8FAD2D600074}" presName="hierChild4" presStyleCnt="0"/>
      <dgm:spPr/>
    </dgm:pt>
    <dgm:pt modelId="{1D9A36C8-5B35-4051-9878-1C9BF290E823}" type="pres">
      <dgm:prSet presAssocID="{B5A3C733-6026-4E91-B1FE-7657EC9147EC}" presName="Name35" presStyleLbl="parChTrans1D4" presStyleIdx="0" presStyleCnt="1"/>
      <dgm:spPr/>
    </dgm:pt>
    <dgm:pt modelId="{1638DD85-D55A-4DA6-9D20-54A8978D8D43}" type="pres">
      <dgm:prSet presAssocID="{0926B570-A0DA-46C8-B6C1-93777F57D314}" presName="hierRoot2" presStyleCnt="0">
        <dgm:presLayoutVars>
          <dgm:hierBranch val="r"/>
        </dgm:presLayoutVars>
      </dgm:prSet>
      <dgm:spPr/>
    </dgm:pt>
    <dgm:pt modelId="{AEDAD4CF-7657-4245-92D8-C17A23F7EAA9}" type="pres">
      <dgm:prSet presAssocID="{0926B570-A0DA-46C8-B6C1-93777F57D314}" presName="rootComposite" presStyleCnt="0"/>
      <dgm:spPr/>
    </dgm:pt>
    <dgm:pt modelId="{0041BDFD-A506-4BC7-82A3-95C5C27131D3}" type="pres">
      <dgm:prSet presAssocID="{0926B570-A0DA-46C8-B6C1-93777F57D314}" presName="rootText" presStyleLbl="node4" presStyleIdx="0" presStyleCnt="1" custScaleX="414607">
        <dgm:presLayoutVars>
          <dgm:chPref val="3"/>
        </dgm:presLayoutVars>
      </dgm:prSet>
      <dgm:spPr/>
    </dgm:pt>
    <dgm:pt modelId="{69234F83-6608-40A8-B78E-D6EE619BE3BD}" type="pres">
      <dgm:prSet presAssocID="{0926B570-A0DA-46C8-B6C1-93777F57D314}" presName="rootConnector" presStyleLbl="node4" presStyleIdx="0" presStyleCnt="1"/>
      <dgm:spPr/>
    </dgm:pt>
    <dgm:pt modelId="{49988D53-109A-4F4E-B630-4452911AAD19}" type="pres">
      <dgm:prSet presAssocID="{0926B570-A0DA-46C8-B6C1-93777F57D314}" presName="hierChild4" presStyleCnt="0"/>
      <dgm:spPr/>
    </dgm:pt>
    <dgm:pt modelId="{3E86B62B-2EF0-4B8D-9D1D-D64FF5FDB626}" type="pres">
      <dgm:prSet presAssocID="{0926B570-A0DA-46C8-B6C1-93777F57D314}" presName="hierChild5" presStyleCnt="0"/>
      <dgm:spPr/>
    </dgm:pt>
    <dgm:pt modelId="{AF272CC4-772B-434F-AF20-8DD2BB697962}" type="pres">
      <dgm:prSet presAssocID="{B0EBEB2A-CA6D-4896-9D0C-8FAD2D600074}" presName="hierChild5" presStyleCnt="0"/>
      <dgm:spPr/>
    </dgm:pt>
    <dgm:pt modelId="{CA7B89A8-CBCD-41E2-B2BE-F8437D2EA5BB}" type="pres">
      <dgm:prSet presAssocID="{C8F643D8-04CD-4AB0-8EE6-6D85CE98A632}" presName="hierChild5" presStyleCnt="0"/>
      <dgm:spPr/>
    </dgm:pt>
    <dgm:pt modelId="{4A34F0E0-ABC0-4747-B857-9F2E29EF1BE1}" type="pres">
      <dgm:prSet presAssocID="{35D31016-727A-4431-B4A8-FB70F7D2AB74}" presName="hierChild3" presStyleCnt="0"/>
      <dgm:spPr/>
    </dgm:pt>
  </dgm:ptLst>
  <dgm:cxnLst>
    <dgm:cxn modelId="{3C133101-7C47-4DC9-B3A2-8C5CB82245FB}" type="presOf" srcId="{18A65426-80E7-44A3-8C4D-A87495BDDDF0}" destId="{9657565F-493F-44E9-8D1B-D6666E5139A8}" srcOrd="0" destOrd="0" presId="urn:microsoft.com/office/officeart/2005/8/layout/orgChart1"/>
    <dgm:cxn modelId="{FED1B001-262A-40ED-9C0A-B18A64A102CC}" srcId="{B0EBEB2A-CA6D-4896-9D0C-8FAD2D600074}" destId="{0926B570-A0DA-46C8-B6C1-93777F57D314}" srcOrd="0" destOrd="0" parTransId="{B5A3C733-6026-4E91-B1FE-7657EC9147EC}" sibTransId="{23953AA4-1C84-4EA9-A102-0DEA0757BDCE}"/>
    <dgm:cxn modelId="{448EF103-0173-48BB-8F6D-3F1647D0963B}" type="presOf" srcId="{0926B570-A0DA-46C8-B6C1-93777F57D314}" destId="{69234F83-6608-40A8-B78E-D6EE619BE3BD}" srcOrd="1" destOrd="0" presId="urn:microsoft.com/office/officeart/2005/8/layout/orgChart1"/>
    <dgm:cxn modelId="{C9FE6F28-409E-4047-925E-0B1AAF88251A}" type="presOf" srcId="{B0EBEB2A-CA6D-4896-9D0C-8FAD2D600074}" destId="{8FCC3AAF-6360-4250-AABB-E2D2177C4834}" srcOrd="0" destOrd="0" presId="urn:microsoft.com/office/officeart/2005/8/layout/orgChart1"/>
    <dgm:cxn modelId="{3E0D673C-54B5-4E62-A426-8E225ACCEA3F}" type="presOf" srcId="{B5A3C733-6026-4E91-B1FE-7657EC9147EC}" destId="{1D9A36C8-5B35-4051-9878-1C9BF290E823}" srcOrd="0" destOrd="0" presId="urn:microsoft.com/office/officeart/2005/8/layout/orgChart1"/>
    <dgm:cxn modelId="{4B4CD53E-B7CE-427F-AC71-7F452C9BA7AA}" type="presOf" srcId="{35D31016-727A-4431-B4A8-FB70F7D2AB74}" destId="{E8A414B7-79F1-4963-8FA6-BFD304EA29F1}" srcOrd="0" destOrd="0" presId="urn:microsoft.com/office/officeart/2005/8/layout/orgChart1"/>
    <dgm:cxn modelId="{C4EEC740-F853-468E-82F9-234184F893B5}" srcId="{18A65426-80E7-44A3-8C4D-A87495BDDDF0}" destId="{35D31016-727A-4431-B4A8-FB70F7D2AB74}" srcOrd="0" destOrd="0" parTransId="{B4CCAE07-C949-480F-A7D7-2B699F982A51}" sibTransId="{5FCC56C1-0FD4-47F6-A11E-708AF3C82F07}"/>
    <dgm:cxn modelId="{CE1B5841-ED71-4B7D-AC9A-DAA48BE7A11D}" type="presOf" srcId="{6B433E82-51E9-47FF-8602-C42DAC0B1E4C}" destId="{7D2DC05A-E2E0-4F37-BAC0-25104C261ED2}" srcOrd="0" destOrd="0" presId="urn:microsoft.com/office/officeart/2005/8/layout/orgChart1"/>
    <dgm:cxn modelId="{B5C3436A-5B00-4882-983E-A3D303F0FE69}" type="presOf" srcId="{0926B570-A0DA-46C8-B6C1-93777F57D314}" destId="{0041BDFD-A506-4BC7-82A3-95C5C27131D3}" srcOrd="0" destOrd="0" presId="urn:microsoft.com/office/officeart/2005/8/layout/orgChart1"/>
    <dgm:cxn modelId="{8CEAD84E-1A70-4C4D-9654-2D1F503B8978}" type="presOf" srcId="{A17C0B71-9CA5-43C3-803E-96F91B6CF037}" destId="{40EDF29D-FA9B-46B9-988A-09DFB2F3F68C}" srcOrd="0" destOrd="0" presId="urn:microsoft.com/office/officeart/2005/8/layout/orgChart1"/>
    <dgm:cxn modelId="{D5D33E74-B249-427E-A680-DDB3595AE9BA}" srcId="{C8F643D8-04CD-4AB0-8EE6-6D85CE98A632}" destId="{B0EBEB2A-CA6D-4896-9D0C-8FAD2D600074}" srcOrd="0" destOrd="0" parTransId="{6B433E82-51E9-47FF-8602-C42DAC0B1E4C}" sibTransId="{BE58735B-22CE-4E57-BA15-471B641026EC}"/>
    <dgm:cxn modelId="{319A1878-4D29-4A77-8ADB-D1D0095FF9E7}" srcId="{35D31016-727A-4431-B4A8-FB70F7D2AB74}" destId="{C8F643D8-04CD-4AB0-8EE6-6D85CE98A632}" srcOrd="0" destOrd="0" parTransId="{A17C0B71-9CA5-43C3-803E-96F91B6CF037}" sibTransId="{7928913D-6C1C-4A7C-84F4-A3DDFFC8B30D}"/>
    <dgm:cxn modelId="{FDBF9D92-FA48-4E7C-B2C0-A8E797861077}" type="presOf" srcId="{C8F643D8-04CD-4AB0-8EE6-6D85CE98A632}" destId="{B861F008-58F1-4AC6-95AC-1604567FB559}" srcOrd="1" destOrd="0" presId="urn:microsoft.com/office/officeart/2005/8/layout/orgChart1"/>
    <dgm:cxn modelId="{1570E3DE-FDDF-4671-9280-A17016E23788}" type="presOf" srcId="{35D31016-727A-4431-B4A8-FB70F7D2AB74}" destId="{52AACA4B-F99E-4DFC-BF6D-AE169088BF9C}" srcOrd="1" destOrd="0" presId="urn:microsoft.com/office/officeart/2005/8/layout/orgChart1"/>
    <dgm:cxn modelId="{50DD02EA-4F36-4755-A623-2C37D24F8585}" type="presOf" srcId="{C8F643D8-04CD-4AB0-8EE6-6D85CE98A632}" destId="{63A7F607-092D-480E-B0CB-F646D4FB7115}" srcOrd="0" destOrd="0" presId="urn:microsoft.com/office/officeart/2005/8/layout/orgChart1"/>
    <dgm:cxn modelId="{79314FF7-C041-4A06-AF2A-8A4FA47FF9B9}" type="presOf" srcId="{B0EBEB2A-CA6D-4896-9D0C-8FAD2D600074}" destId="{860B07AA-A248-4021-96C3-8924BDFFA60F}" srcOrd="1" destOrd="0" presId="urn:microsoft.com/office/officeart/2005/8/layout/orgChart1"/>
    <dgm:cxn modelId="{43205CB9-8248-4581-841D-59835F2F6060}" type="presParOf" srcId="{9657565F-493F-44E9-8D1B-D6666E5139A8}" destId="{EF6F5DB1-68E5-4618-8D34-773D3ACA63DE}" srcOrd="0" destOrd="0" presId="urn:microsoft.com/office/officeart/2005/8/layout/orgChart1"/>
    <dgm:cxn modelId="{8AB08EA6-A373-40DD-876D-FE312E237794}" type="presParOf" srcId="{EF6F5DB1-68E5-4618-8D34-773D3ACA63DE}" destId="{4E5CB71C-FDFF-4312-8DB7-4EEE69510DD5}" srcOrd="0" destOrd="0" presId="urn:microsoft.com/office/officeart/2005/8/layout/orgChart1"/>
    <dgm:cxn modelId="{A4BE8657-936B-417D-A070-33DE77ACA48D}" type="presParOf" srcId="{4E5CB71C-FDFF-4312-8DB7-4EEE69510DD5}" destId="{E8A414B7-79F1-4963-8FA6-BFD304EA29F1}" srcOrd="0" destOrd="0" presId="urn:microsoft.com/office/officeart/2005/8/layout/orgChart1"/>
    <dgm:cxn modelId="{DDD69891-36C8-4DDA-808A-83E8A9259621}" type="presParOf" srcId="{4E5CB71C-FDFF-4312-8DB7-4EEE69510DD5}" destId="{52AACA4B-F99E-4DFC-BF6D-AE169088BF9C}" srcOrd="1" destOrd="0" presId="urn:microsoft.com/office/officeart/2005/8/layout/orgChart1"/>
    <dgm:cxn modelId="{F2B8A3BA-2BEF-4E5C-A402-9CB63C5912CA}" type="presParOf" srcId="{EF6F5DB1-68E5-4618-8D34-773D3ACA63DE}" destId="{A0473414-AB90-45B8-8142-84FD234FFA45}" srcOrd="1" destOrd="0" presId="urn:microsoft.com/office/officeart/2005/8/layout/orgChart1"/>
    <dgm:cxn modelId="{3D1DD2B3-4017-4503-A5B9-F8B8EFFA7974}" type="presParOf" srcId="{A0473414-AB90-45B8-8142-84FD234FFA45}" destId="{40EDF29D-FA9B-46B9-988A-09DFB2F3F68C}" srcOrd="0" destOrd="0" presId="urn:microsoft.com/office/officeart/2005/8/layout/orgChart1"/>
    <dgm:cxn modelId="{D35F9C85-780B-4679-AE38-A623E6C8A4E7}" type="presParOf" srcId="{A0473414-AB90-45B8-8142-84FD234FFA45}" destId="{F62FD48A-E483-4516-8F7B-AFB0FD44AE69}" srcOrd="1" destOrd="0" presId="urn:microsoft.com/office/officeart/2005/8/layout/orgChart1"/>
    <dgm:cxn modelId="{2761EE0B-EFCF-4EDF-AF25-1596AE21D8A8}" type="presParOf" srcId="{F62FD48A-E483-4516-8F7B-AFB0FD44AE69}" destId="{EAF81D66-EE0B-418E-BEFF-151278DD958E}" srcOrd="0" destOrd="0" presId="urn:microsoft.com/office/officeart/2005/8/layout/orgChart1"/>
    <dgm:cxn modelId="{AD70C63A-C666-4284-89E9-977DA443875C}" type="presParOf" srcId="{EAF81D66-EE0B-418E-BEFF-151278DD958E}" destId="{63A7F607-092D-480E-B0CB-F646D4FB7115}" srcOrd="0" destOrd="0" presId="urn:microsoft.com/office/officeart/2005/8/layout/orgChart1"/>
    <dgm:cxn modelId="{FE217813-1F2B-4892-9F4E-29D95478FCB5}" type="presParOf" srcId="{EAF81D66-EE0B-418E-BEFF-151278DD958E}" destId="{B861F008-58F1-4AC6-95AC-1604567FB559}" srcOrd="1" destOrd="0" presId="urn:microsoft.com/office/officeart/2005/8/layout/orgChart1"/>
    <dgm:cxn modelId="{B44752B4-5612-4BDE-B2C6-2302C396F1DF}" type="presParOf" srcId="{F62FD48A-E483-4516-8F7B-AFB0FD44AE69}" destId="{2B11DD9B-46A7-45E1-B686-AE1D14760BBB}" srcOrd="1" destOrd="0" presId="urn:microsoft.com/office/officeart/2005/8/layout/orgChart1"/>
    <dgm:cxn modelId="{3A7307E0-FB4C-44E7-9A1C-455A4D9E2903}" type="presParOf" srcId="{2B11DD9B-46A7-45E1-B686-AE1D14760BBB}" destId="{7D2DC05A-E2E0-4F37-BAC0-25104C261ED2}" srcOrd="0" destOrd="0" presId="urn:microsoft.com/office/officeart/2005/8/layout/orgChart1"/>
    <dgm:cxn modelId="{6A8F93EE-247E-429C-B37D-484BD92B36DD}" type="presParOf" srcId="{2B11DD9B-46A7-45E1-B686-AE1D14760BBB}" destId="{9F9C67C7-5B8A-42B0-B213-F9998AB50FFA}" srcOrd="1" destOrd="0" presId="urn:microsoft.com/office/officeart/2005/8/layout/orgChart1"/>
    <dgm:cxn modelId="{7660ABEF-FF39-45DD-8729-F26067276036}" type="presParOf" srcId="{9F9C67C7-5B8A-42B0-B213-F9998AB50FFA}" destId="{B36A975A-55D4-4BDC-94BA-7F699E5C4FD4}" srcOrd="0" destOrd="0" presId="urn:microsoft.com/office/officeart/2005/8/layout/orgChart1"/>
    <dgm:cxn modelId="{FE25CE9D-16B7-4F0C-AEE0-E6087336F3D8}" type="presParOf" srcId="{B36A975A-55D4-4BDC-94BA-7F699E5C4FD4}" destId="{8FCC3AAF-6360-4250-AABB-E2D2177C4834}" srcOrd="0" destOrd="0" presId="urn:microsoft.com/office/officeart/2005/8/layout/orgChart1"/>
    <dgm:cxn modelId="{6BFF448D-1B20-43DF-9452-67C2CB91B853}" type="presParOf" srcId="{B36A975A-55D4-4BDC-94BA-7F699E5C4FD4}" destId="{860B07AA-A248-4021-96C3-8924BDFFA60F}" srcOrd="1" destOrd="0" presId="urn:microsoft.com/office/officeart/2005/8/layout/orgChart1"/>
    <dgm:cxn modelId="{6CC319EE-C144-4A7D-A725-A3BE77A569F5}" type="presParOf" srcId="{9F9C67C7-5B8A-42B0-B213-F9998AB50FFA}" destId="{C4E1677C-5B15-4C77-A8B1-AF82AA47C1EF}" srcOrd="1" destOrd="0" presId="urn:microsoft.com/office/officeart/2005/8/layout/orgChart1"/>
    <dgm:cxn modelId="{5CC3C947-A793-4E75-ACCB-A48D3BCDD5BD}" type="presParOf" srcId="{C4E1677C-5B15-4C77-A8B1-AF82AA47C1EF}" destId="{1D9A36C8-5B35-4051-9878-1C9BF290E823}" srcOrd="0" destOrd="0" presId="urn:microsoft.com/office/officeart/2005/8/layout/orgChart1"/>
    <dgm:cxn modelId="{788E4C88-E7B3-40E7-B16F-C482734C718B}" type="presParOf" srcId="{C4E1677C-5B15-4C77-A8B1-AF82AA47C1EF}" destId="{1638DD85-D55A-4DA6-9D20-54A8978D8D43}" srcOrd="1" destOrd="0" presId="urn:microsoft.com/office/officeart/2005/8/layout/orgChart1"/>
    <dgm:cxn modelId="{10EF68BD-57D7-4CBE-80E8-71CFBEF161DA}" type="presParOf" srcId="{1638DD85-D55A-4DA6-9D20-54A8978D8D43}" destId="{AEDAD4CF-7657-4245-92D8-C17A23F7EAA9}" srcOrd="0" destOrd="0" presId="urn:microsoft.com/office/officeart/2005/8/layout/orgChart1"/>
    <dgm:cxn modelId="{A8D06D9F-4282-4170-B249-FBEBEAE1EE26}" type="presParOf" srcId="{AEDAD4CF-7657-4245-92D8-C17A23F7EAA9}" destId="{0041BDFD-A506-4BC7-82A3-95C5C27131D3}" srcOrd="0" destOrd="0" presId="urn:microsoft.com/office/officeart/2005/8/layout/orgChart1"/>
    <dgm:cxn modelId="{24768495-A36D-4070-BC2F-432F85F8173F}" type="presParOf" srcId="{AEDAD4CF-7657-4245-92D8-C17A23F7EAA9}" destId="{69234F83-6608-40A8-B78E-D6EE619BE3BD}" srcOrd="1" destOrd="0" presId="urn:microsoft.com/office/officeart/2005/8/layout/orgChart1"/>
    <dgm:cxn modelId="{A98339CC-B032-414B-A55D-10DABDCDE526}" type="presParOf" srcId="{1638DD85-D55A-4DA6-9D20-54A8978D8D43}" destId="{49988D53-109A-4F4E-B630-4452911AAD19}" srcOrd="1" destOrd="0" presId="urn:microsoft.com/office/officeart/2005/8/layout/orgChart1"/>
    <dgm:cxn modelId="{E1CAD813-BFD9-4037-8B53-E4CFD13714D1}" type="presParOf" srcId="{1638DD85-D55A-4DA6-9D20-54A8978D8D43}" destId="{3E86B62B-2EF0-4B8D-9D1D-D64FF5FDB626}" srcOrd="2" destOrd="0" presId="urn:microsoft.com/office/officeart/2005/8/layout/orgChart1"/>
    <dgm:cxn modelId="{83791823-A342-4757-AE97-C160A77360FF}" type="presParOf" srcId="{9F9C67C7-5B8A-42B0-B213-F9998AB50FFA}" destId="{AF272CC4-772B-434F-AF20-8DD2BB697962}" srcOrd="2" destOrd="0" presId="urn:microsoft.com/office/officeart/2005/8/layout/orgChart1"/>
    <dgm:cxn modelId="{FAF4F041-C507-4693-A43C-5B8215C82636}" type="presParOf" srcId="{F62FD48A-E483-4516-8F7B-AFB0FD44AE69}" destId="{CA7B89A8-CBCD-41E2-B2BE-F8437D2EA5BB}" srcOrd="2" destOrd="0" presId="urn:microsoft.com/office/officeart/2005/8/layout/orgChart1"/>
    <dgm:cxn modelId="{27B3E9BC-461C-4C02-98BF-C402937E70A7}" type="presParOf" srcId="{EF6F5DB1-68E5-4618-8D34-773D3ACA63DE}" destId="{4A34F0E0-ABC0-4747-B857-9F2E29EF1BE1}" srcOrd="2" destOrd="0" presId="urn:microsoft.com/office/officeart/2005/8/layout/orgChart1"/>
  </dgm:cxnLst>
  <dgm:bg/>
  <dgm:whole/>
  <dgm:extLst>
    <a:ext uri="http://schemas.microsoft.com/office/drawing/2008/diagram">
      <dsp:dataModelExt xmlns:dsp="http://schemas.microsoft.com/office/drawing/2008/diagram" relId="rId2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D9A36C8-5B35-4051-9878-1C9BF290E823}">
      <dsp:nvSpPr>
        <dsp:cNvPr id="0" name=""/>
        <dsp:cNvSpPr/>
      </dsp:nvSpPr>
      <dsp:spPr>
        <a:xfrm>
          <a:off x="2593339" y="1925672"/>
          <a:ext cx="91440" cy="210396"/>
        </a:xfrm>
        <a:custGeom>
          <a:avLst/>
          <a:gdLst/>
          <a:ahLst/>
          <a:cxnLst/>
          <a:rect l="0" t="0" r="0" b="0"/>
          <a:pathLst>
            <a:path>
              <a:moveTo>
                <a:pt x="45720" y="0"/>
              </a:moveTo>
              <a:lnTo>
                <a:pt x="45720" y="21039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D2DC05A-E2E0-4F37-BAC0-25104C261ED2}">
      <dsp:nvSpPr>
        <dsp:cNvPr id="0" name=""/>
        <dsp:cNvSpPr/>
      </dsp:nvSpPr>
      <dsp:spPr>
        <a:xfrm>
          <a:off x="2593339" y="1214331"/>
          <a:ext cx="91440" cy="210396"/>
        </a:xfrm>
        <a:custGeom>
          <a:avLst/>
          <a:gdLst/>
          <a:ahLst/>
          <a:cxnLst/>
          <a:rect l="0" t="0" r="0" b="0"/>
          <a:pathLst>
            <a:path>
              <a:moveTo>
                <a:pt x="45720" y="0"/>
              </a:moveTo>
              <a:lnTo>
                <a:pt x="45720" y="21039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0EDF29D-FA9B-46B9-988A-09DFB2F3F68C}">
      <dsp:nvSpPr>
        <dsp:cNvPr id="0" name=""/>
        <dsp:cNvSpPr/>
      </dsp:nvSpPr>
      <dsp:spPr>
        <a:xfrm>
          <a:off x="2593339" y="502990"/>
          <a:ext cx="91440" cy="210396"/>
        </a:xfrm>
        <a:custGeom>
          <a:avLst/>
          <a:gdLst/>
          <a:ahLst/>
          <a:cxnLst/>
          <a:rect l="0" t="0" r="0" b="0"/>
          <a:pathLst>
            <a:path>
              <a:moveTo>
                <a:pt x="45720" y="0"/>
              </a:moveTo>
              <a:lnTo>
                <a:pt x="45720" y="21039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8A414B7-79F1-4963-8FA6-BFD304EA29F1}">
      <dsp:nvSpPr>
        <dsp:cNvPr id="0" name=""/>
        <dsp:cNvSpPr/>
      </dsp:nvSpPr>
      <dsp:spPr>
        <a:xfrm>
          <a:off x="562108" y="2045"/>
          <a:ext cx="4153902" cy="500944"/>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145" tIns="17145" rIns="17145" bIns="17145" numCol="1" spcCol="1270" anchor="ctr" anchorCtr="0">
          <a:noAutofit/>
        </a:bodyPr>
        <a:lstStyle/>
        <a:p>
          <a:pPr marL="0" marR="0" lvl="0" indent="0" algn="ctr" defTabSz="1200150" rtl="0">
            <a:lnSpc>
              <a:spcPct val="90000"/>
            </a:lnSpc>
            <a:spcBef>
              <a:spcPct val="0"/>
            </a:spcBef>
            <a:spcAft>
              <a:spcPct val="35000"/>
            </a:spcAft>
            <a:buNone/>
          </a:pPr>
          <a:r>
            <a:rPr lang="en-AU" sz="2700" b="0" i="0" u="none" strike="noStrike" kern="1200" baseline="0">
              <a:latin typeface="Calibri"/>
            </a:rPr>
            <a:t>Vision &amp; Mission Statements</a:t>
          </a:r>
          <a:endParaRPr lang="en-AU" sz="2700" kern="1200"/>
        </a:p>
      </dsp:txBody>
      <dsp:txXfrm>
        <a:off x="562108" y="2045"/>
        <a:ext cx="4153902" cy="500944"/>
      </dsp:txXfrm>
    </dsp:sp>
    <dsp:sp modelId="{63A7F607-092D-480E-B0CB-F646D4FB7115}">
      <dsp:nvSpPr>
        <dsp:cNvPr id="0" name=""/>
        <dsp:cNvSpPr/>
      </dsp:nvSpPr>
      <dsp:spPr>
        <a:xfrm>
          <a:off x="581164" y="713387"/>
          <a:ext cx="4115791" cy="500944"/>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145" tIns="17145" rIns="17145" bIns="17145" numCol="1" spcCol="1270" anchor="ctr" anchorCtr="0">
          <a:noAutofit/>
        </a:bodyPr>
        <a:lstStyle/>
        <a:p>
          <a:pPr marL="0" marR="0" lvl="0" indent="0" algn="ctr" defTabSz="1200150" rtl="0">
            <a:lnSpc>
              <a:spcPct val="90000"/>
            </a:lnSpc>
            <a:spcBef>
              <a:spcPct val="0"/>
            </a:spcBef>
            <a:spcAft>
              <a:spcPct val="35000"/>
            </a:spcAft>
            <a:buNone/>
          </a:pPr>
          <a:r>
            <a:rPr lang="en-AU" sz="2700" b="0" i="0" u="none" strike="noStrike" kern="1200" baseline="0">
              <a:latin typeface="Calibri"/>
            </a:rPr>
            <a:t>Quality Manual</a:t>
          </a:r>
          <a:endParaRPr lang="en-AU" sz="2700" kern="1200"/>
        </a:p>
      </dsp:txBody>
      <dsp:txXfrm>
        <a:off x="581164" y="713387"/>
        <a:ext cx="4115791" cy="500944"/>
      </dsp:txXfrm>
    </dsp:sp>
    <dsp:sp modelId="{8FCC3AAF-6360-4250-AABB-E2D2177C4834}">
      <dsp:nvSpPr>
        <dsp:cNvPr id="0" name=""/>
        <dsp:cNvSpPr/>
      </dsp:nvSpPr>
      <dsp:spPr>
        <a:xfrm>
          <a:off x="581164" y="1424728"/>
          <a:ext cx="4115791" cy="500944"/>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145" tIns="17145" rIns="17145" bIns="17145" numCol="1" spcCol="1270" anchor="ctr" anchorCtr="0">
          <a:noAutofit/>
        </a:bodyPr>
        <a:lstStyle/>
        <a:p>
          <a:pPr marL="0" marR="0" lvl="0" indent="0" algn="ctr" defTabSz="1200150" rtl="0">
            <a:lnSpc>
              <a:spcPct val="90000"/>
            </a:lnSpc>
            <a:spcBef>
              <a:spcPct val="0"/>
            </a:spcBef>
            <a:spcAft>
              <a:spcPct val="35000"/>
            </a:spcAft>
            <a:buNone/>
          </a:pPr>
          <a:r>
            <a:rPr lang="en-AU" sz="2700" b="0" i="0" u="none" strike="noStrike" kern="1200" baseline="0">
              <a:latin typeface="Calibri"/>
            </a:rPr>
            <a:t>SOPs</a:t>
          </a:r>
          <a:endParaRPr lang="en-AU" sz="2700" kern="1200"/>
        </a:p>
      </dsp:txBody>
      <dsp:txXfrm>
        <a:off x="581164" y="1424728"/>
        <a:ext cx="4115791" cy="500944"/>
      </dsp:txXfrm>
    </dsp:sp>
    <dsp:sp modelId="{0041BDFD-A506-4BC7-82A3-95C5C27131D3}">
      <dsp:nvSpPr>
        <dsp:cNvPr id="0" name=""/>
        <dsp:cNvSpPr/>
      </dsp:nvSpPr>
      <dsp:spPr>
        <a:xfrm>
          <a:off x="562108" y="2136069"/>
          <a:ext cx="4153902" cy="500944"/>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145" tIns="17145" rIns="17145" bIns="17145" numCol="1" spcCol="1270" anchor="ctr" anchorCtr="0">
          <a:noAutofit/>
        </a:bodyPr>
        <a:lstStyle/>
        <a:p>
          <a:pPr marL="0" marR="0" lvl="0" indent="0" algn="ctr" defTabSz="1200150" rtl="0">
            <a:lnSpc>
              <a:spcPct val="90000"/>
            </a:lnSpc>
            <a:spcBef>
              <a:spcPct val="0"/>
            </a:spcBef>
            <a:spcAft>
              <a:spcPct val="35000"/>
            </a:spcAft>
            <a:buNone/>
          </a:pPr>
          <a:r>
            <a:rPr lang="en-AU" sz="2700" b="0" i="0" u="none" strike="noStrike" kern="1200" baseline="0">
              <a:latin typeface="Calibri"/>
            </a:rPr>
            <a:t>Forms</a:t>
          </a:r>
          <a:endParaRPr lang="en-AU" sz="2700" kern="1200"/>
        </a:p>
      </dsp:txBody>
      <dsp:txXfrm>
        <a:off x="562108" y="2136069"/>
        <a:ext cx="4153902" cy="500944"/>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0FF975681944B9DA0C2CC506FCFD8C4"/>
        <w:category>
          <w:name w:val="General"/>
          <w:gallery w:val="placeholder"/>
        </w:category>
        <w:types>
          <w:type w:val="bbPlcHdr"/>
        </w:types>
        <w:behaviors>
          <w:behavior w:val="content"/>
        </w:behaviors>
        <w:guid w:val="{6552296A-45B4-418A-9CAE-919AC5701CBD}"/>
      </w:docPartPr>
      <w:docPartBody>
        <w:p w:rsidR="00C43138" w:rsidRDefault="00C43138">
          <w:r w:rsidRPr="00E96CA9">
            <w:rPr>
              <w:rStyle w:val="PlaceholderText"/>
            </w:rPr>
            <w:t>[Company]</w:t>
          </w:r>
        </w:p>
      </w:docPartBody>
    </w:docPart>
    <w:docPart>
      <w:docPartPr>
        <w:name w:val="B6E48A977D7F42B59203B06B9B5300F7"/>
        <w:category>
          <w:name w:val="General"/>
          <w:gallery w:val="placeholder"/>
        </w:category>
        <w:types>
          <w:type w:val="bbPlcHdr"/>
        </w:types>
        <w:behaviors>
          <w:behavior w:val="content"/>
        </w:behaviors>
        <w:guid w:val="{12286EE8-A7C9-441C-8B3D-FA1542E9F3CF}"/>
      </w:docPartPr>
      <w:docPartBody>
        <w:p w:rsidR="00C43138" w:rsidRDefault="00C43138">
          <w:r w:rsidRPr="00E96CA9">
            <w:rPr>
              <w:rStyle w:val="PlaceholderText"/>
            </w:rPr>
            <w:t>[Manager]</w:t>
          </w:r>
        </w:p>
      </w:docPartBody>
    </w:docPart>
    <w:docPart>
      <w:docPartPr>
        <w:name w:val="524E10BAE80F477D87C12BCE9AB12579"/>
        <w:category>
          <w:name w:val="General"/>
          <w:gallery w:val="placeholder"/>
        </w:category>
        <w:types>
          <w:type w:val="bbPlcHdr"/>
        </w:types>
        <w:behaviors>
          <w:behavior w:val="content"/>
        </w:behaviors>
        <w:guid w:val="{86C48886-D697-4206-B66D-E52DF23880C8}"/>
      </w:docPartPr>
      <w:docPartBody>
        <w:p w:rsidR="00C43138" w:rsidRDefault="00C43138">
          <w:r w:rsidRPr="00E96CA9">
            <w:rPr>
              <w:rStyle w:val="PlaceholderText"/>
            </w:rPr>
            <w:t>[Publish Date]</w:t>
          </w:r>
        </w:p>
      </w:docPartBody>
    </w:docPart>
    <w:docPart>
      <w:docPartPr>
        <w:name w:val="5C1333FA8D4543B5A3327B9466C52BF4"/>
        <w:category>
          <w:name w:val="General"/>
          <w:gallery w:val="placeholder"/>
        </w:category>
        <w:types>
          <w:type w:val="bbPlcHdr"/>
        </w:types>
        <w:behaviors>
          <w:behavior w:val="content"/>
        </w:behaviors>
        <w:guid w:val="{A3A72584-E9F9-4B5A-B5B1-EE735AC6BE60}"/>
      </w:docPartPr>
      <w:docPartBody>
        <w:p w:rsidR="00C43138" w:rsidRDefault="00C43138">
          <w:r w:rsidRPr="00E96CA9">
            <w:rPr>
              <w:rStyle w:val="PlaceholderText"/>
            </w:rPr>
            <w:t>[Company]</w:t>
          </w:r>
        </w:p>
      </w:docPartBody>
    </w:docPart>
    <w:docPart>
      <w:docPartPr>
        <w:name w:val="5594627A33374D80944D7F7EEC87375B"/>
        <w:category>
          <w:name w:val="General"/>
          <w:gallery w:val="placeholder"/>
        </w:category>
        <w:types>
          <w:type w:val="bbPlcHdr"/>
        </w:types>
        <w:behaviors>
          <w:behavior w:val="content"/>
        </w:behaviors>
        <w:guid w:val="{D5E3BB26-7326-4FF2-82D9-26DBA66155B6}"/>
      </w:docPartPr>
      <w:docPartBody>
        <w:p w:rsidR="00C43138" w:rsidRDefault="00C43138">
          <w:r w:rsidRPr="00E96CA9">
            <w:rPr>
              <w:rStyle w:val="PlaceholderText"/>
            </w:rPr>
            <w:t>[Company]</w:t>
          </w:r>
        </w:p>
      </w:docPartBody>
    </w:docPart>
    <w:docPart>
      <w:docPartPr>
        <w:name w:val="EB80F81001A94174A37DCF2F78F85A9F"/>
        <w:category>
          <w:name w:val="General"/>
          <w:gallery w:val="placeholder"/>
        </w:category>
        <w:types>
          <w:type w:val="bbPlcHdr"/>
        </w:types>
        <w:behaviors>
          <w:behavior w:val="content"/>
        </w:behaviors>
        <w:guid w:val="{E277D06F-25F3-42DF-AE44-A3CCC6600B52}"/>
      </w:docPartPr>
      <w:docPartBody>
        <w:p w:rsidR="00C43138" w:rsidRDefault="00C43138">
          <w:r w:rsidRPr="00E96CA9">
            <w:rPr>
              <w:rStyle w:val="PlaceholderText"/>
            </w:rPr>
            <w:t>[Company]</w:t>
          </w:r>
        </w:p>
      </w:docPartBody>
    </w:docPart>
    <w:docPart>
      <w:docPartPr>
        <w:name w:val="F312D6923AE54D2791569EA31B69E199"/>
        <w:category>
          <w:name w:val="General"/>
          <w:gallery w:val="placeholder"/>
        </w:category>
        <w:types>
          <w:type w:val="bbPlcHdr"/>
        </w:types>
        <w:behaviors>
          <w:behavior w:val="content"/>
        </w:behaviors>
        <w:guid w:val="{CDB7E967-66C3-475A-9419-05BF036B4261}"/>
      </w:docPartPr>
      <w:docPartBody>
        <w:p w:rsidR="00C43138" w:rsidRDefault="00C43138">
          <w:r w:rsidRPr="00E96CA9">
            <w:rPr>
              <w:rStyle w:val="PlaceholderText"/>
            </w:rPr>
            <w:t>[Company]</w:t>
          </w:r>
        </w:p>
      </w:docPartBody>
    </w:docPart>
    <w:docPart>
      <w:docPartPr>
        <w:name w:val="8C6A3D94B26C45B692FFE3F3E569A833"/>
        <w:category>
          <w:name w:val="General"/>
          <w:gallery w:val="placeholder"/>
        </w:category>
        <w:types>
          <w:type w:val="bbPlcHdr"/>
        </w:types>
        <w:behaviors>
          <w:behavior w:val="content"/>
        </w:behaviors>
        <w:guid w:val="{FC6AF84B-B2D6-4DC2-AECB-D90D40B3E4AB}"/>
      </w:docPartPr>
      <w:docPartBody>
        <w:p w:rsidR="00C43138" w:rsidRDefault="00C43138">
          <w:r w:rsidRPr="00E96CA9">
            <w:rPr>
              <w:rStyle w:val="PlaceholderText"/>
            </w:rPr>
            <w:t>[Company]</w:t>
          </w:r>
        </w:p>
      </w:docPartBody>
    </w:docPart>
    <w:docPart>
      <w:docPartPr>
        <w:name w:val="06689E980D144B5EBA3B50F26A341E45"/>
        <w:category>
          <w:name w:val="General"/>
          <w:gallery w:val="placeholder"/>
        </w:category>
        <w:types>
          <w:type w:val="bbPlcHdr"/>
        </w:types>
        <w:behaviors>
          <w:behavior w:val="content"/>
        </w:behaviors>
        <w:guid w:val="{B8822A0A-B5F2-414D-866A-35A8AC045F53}"/>
      </w:docPartPr>
      <w:docPartBody>
        <w:p w:rsidR="00C43138" w:rsidRDefault="00C43138">
          <w:r w:rsidRPr="00E96CA9">
            <w:rPr>
              <w:rStyle w:val="PlaceholderText"/>
            </w:rPr>
            <w:t>[Company]</w:t>
          </w:r>
        </w:p>
      </w:docPartBody>
    </w:docPart>
    <w:docPart>
      <w:docPartPr>
        <w:name w:val="5D6C2F31B60B4F43B5B8E63010F4DEF5"/>
        <w:category>
          <w:name w:val="General"/>
          <w:gallery w:val="placeholder"/>
        </w:category>
        <w:types>
          <w:type w:val="bbPlcHdr"/>
        </w:types>
        <w:behaviors>
          <w:behavior w:val="content"/>
        </w:behaviors>
        <w:guid w:val="{E0544ED0-7936-4BD6-84D3-C5F464306B22}"/>
      </w:docPartPr>
      <w:docPartBody>
        <w:p w:rsidR="00C43138" w:rsidRDefault="00C43138">
          <w:r w:rsidRPr="00E96CA9">
            <w:rPr>
              <w:rStyle w:val="PlaceholderText"/>
            </w:rPr>
            <w:t>[Company]</w:t>
          </w:r>
        </w:p>
      </w:docPartBody>
    </w:docPart>
    <w:docPart>
      <w:docPartPr>
        <w:name w:val="D8F19D3586C54558A81E38F7734F3F5C"/>
        <w:category>
          <w:name w:val="General"/>
          <w:gallery w:val="placeholder"/>
        </w:category>
        <w:types>
          <w:type w:val="bbPlcHdr"/>
        </w:types>
        <w:behaviors>
          <w:behavior w:val="content"/>
        </w:behaviors>
        <w:guid w:val="{614585D4-B572-4B9B-8442-48095BFEB16F}"/>
      </w:docPartPr>
      <w:docPartBody>
        <w:p w:rsidR="00C43138" w:rsidRDefault="00C43138">
          <w:r w:rsidRPr="00E96CA9">
            <w:rPr>
              <w:rStyle w:val="PlaceholderText"/>
            </w:rPr>
            <w:t>[Company]</w:t>
          </w:r>
        </w:p>
      </w:docPartBody>
    </w:docPart>
    <w:docPart>
      <w:docPartPr>
        <w:name w:val="F76665EC2CC34DA8924183ADD0FFC2B2"/>
        <w:category>
          <w:name w:val="General"/>
          <w:gallery w:val="placeholder"/>
        </w:category>
        <w:types>
          <w:type w:val="bbPlcHdr"/>
        </w:types>
        <w:behaviors>
          <w:behavior w:val="content"/>
        </w:behaviors>
        <w:guid w:val="{D2E4DF65-6057-4769-97E2-A6525EDCDC0A}"/>
      </w:docPartPr>
      <w:docPartBody>
        <w:p w:rsidR="00C43138" w:rsidRDefault="00C43138">
          <w:r w:rsidRPr="00E96CA9">
            <w:rPr>
              <w:rStyle w:val="PlaceholderText"/>
            </w:rPr>
            <w:t>[Company]</w:t>
          </w:r>
        </w:p>
      </w:docPartBody>
    </w:docPart>
    <w:docPart>
      <w:docPartPr>
        <w:name w:val="BA42CC4804C44BAC8606B73F3C3AF6F3"/>
        <w:category>
          <w:name w:val="General"/>
          <w:gallery w:val="placeholder"/>
        </w:category>
        <w:types>
          <w:type w:val="bbPlcHdr"/>
        </w:types>
        <w:behaviors>
          <w:behavior w:val="content"/>
        </w:behaviors>
        <w:guid w:val="{F228F8C7-C649-4537-8AC0-576554EB370D}"/>
      </w:docPartPr>
      <w:docPartBody>
        <w:p w:rsidR="00C43138" w:rsidRDefault="00C43138">
          <w:r w:rsidRPr="00E96CA9">
            <w:rPr>
              <w:rStyle w:val="PlaceholderText"/>
            </w:rPr>
            <w:t>[Company]</w:t>
          </w:r>
        </w:p>
      </w:docPartBody>
    </w:docPart>
    <w:docPart>
      <w:docPartPr>
        <w:name w:val="7DAEC336F9BE44B58C5D54D6008EBC4F"/>
        <w:category>
          <w:name w:val="General"/>
          <w:gallery w:val="placeholder"/>
        </w:category>
        <w:types>
          <w:type w:val="bbPlcHdr"/>
        </w:types>
        <w:behaviors>
          <w:behavior w:val="content"/>
        </w:behaviors>
        <w:guid w:val="{943E1C61-3AAE-4E62-9C58-1627FADEA7E0}"/>
      </w:docPartPr>
      <w:docPartBody>
        <w:p w:rsidR="00C43138" w:rsidRDefault="00C43138">
          <w:r w:rsidRPr="00E96CA9">
            <w:rPr>
              <w:rStyle w:val="PlaceholderText"/>
            </w:rPr>
            <w:t>[Company]</w:t>
          </w:r>
        </w:p>
      </w:docPartBody>
    </w:docPart>
    <w:docPart>
      <w:docPartPr>
        <w:name w:val="908D0D6157C945EE91E6121577AE39AF"/>
        <w:category>
          <w:name w:val="General"/>
          <w:gallery w:val="placeholder"/>
        </w:category>
        <w:types>
          <w:type w:val="bbPlcHdr"/>
        </w:types>
        <w:behaviors>
          <w:behavior w:val="content"/>
        </w:behaviors>
        <w:guid w:val="{C6ADF12B-729F-4E04-9CF7-D695129BF242}"/>
      </w:docPartPr>
      <w:docPartBody>
        <w:p w:rsidR="00C43138" w:rsidRDefault="00C43138">
          <w:r w:rsidRPr="00E96CA9">
            <w:rPr>
              <w:rStyle w:val="PlaceholderText"/>
            </w:rPr>
            <w:t>[Company]</w:t>
          </w:r>
        </w:p>
      </w:docPartBody>
    </w:docPart>
    <w:docPart>
      <w:docPartPr>
        <w:name w:val="0794A308396744F7B1F919D91BB17EFD"/>
        <w:category>
          <w:name w:val="General"/>
          <w:gallery w:val="placeholder"/>
        </w:category>
        <w:types>
          <w:type w:val="bbPlcHdr"/>
        </w:types>
        <w:behaviors>
          <w:behavior w:val="content"/>
        </w:behaviors>
        <w:guid w:val="{AEF42E0A-072B-4CDE-B361-94B637FB5624}"/>
      </w:docPartPr>
      <w:docPartBody>
        <w:p w:rsidR="00C43138" w:rsidRDefault="00C43138">
          <w:r w:rsidRPr="00E96CA9">
            <w:rPr>
              <w:rStyle w:val="PlaceholderText"/>
            </w:rPr>
            <w:t>[Company]</w:t>
          </w:r>
        </w:p>
      </w:docPartBody>
    </w:docPart>
    <w:docPart>
      <w:docPartPr>
        <w:name w:val="E5B893253D8A4220A9BAC5E313236157"/>
        <w:category>
          <w:name w:val="General"/>
          <w:gallery w:val="placeholder"/>
        </w:category>
        <w:types>
          <w:type w:val="bbPlcHdr"/>
        </w:types>
        <w:behaviors>
          <w:behavior w:val="content"/>
        </w:behaviors>
        <w:guid w:val="{F1B7D500-0A9E-4F59-A5C9-FE67E257EE2F}"/>
      </w:docPartPr>
      <w:docPartBody>
        <w:p w:rsidR="00C43138" w:rsidRDefault="00C43138">
          <w:r w:rsidRPr="00E96CA9">
            <w:rPr>
              <w:rStyle w:val="PlaceholderText"/>
            </w:rPr>
            <w:t>[Company]</w:t>
          </w:r>
        </w:p>
      </w:docPartBody>
    </w:docPart>
    <w:docPart>
      <w:docPartPr>
        <w:name w:val="CA067057F6294F7E85479D24202FBC88"/>
        <w:category>
          <w:name w:val="General"/>
          <w:gallery w:val="placeholder"/>
        </w:category>
        <w:types>
          <w:type w:val="bbPlcHdr"/>
        </w:types>
        <w:behaviors>
          <w:behavior w:val="content"/>
        </w:behaviors>
        <w:guid w:val="{2A65874C-1D81-4E42-8A7E-DCDE34627E3C}"/>
      </w:docPartPr>
      <w:docPartBody>
        <w:p w:rsidR="00C43138" w:rsidRDefault="00C43138">
          <w:r w:rsidRPr="00E96CA9">
            <w:rPr>
              <w:rStyle w:val="PlaceholderText"/>
            </w:rPr>
            <w:t>[Company]</w:t>
          </w:r>
        </w:p>
      </w:docPartBody>
    </w:docPart>
    <w:docPart>
      <w:docPartPr>
        <w:name w:val="03DDC17A98754F4FB035F8252F72978D"/>
        <w:category>
          <w:name w:val="General"/>
          <w:gallery w:val="placeholder"/>
        </w:category>
        <w:types>
          <w:type w:val="bbPlcHdr"/>
        </w:types>
        <w:behaviors>
          <w:behavior w:val="content"/>
        </w:behaviors>
        <w:guid w:val="{BBF12092-55B6-427B-BA1F-4377ED85AF76}"/>
      </w:docPartPr>
      <w:docPartBody>
        <w:p w:rsidR="00C43138" w:rsidRDefault="00C43138">
          <w:r w:rsidRPr="00E96CA9">
            <w:rPr>
              <w:rStyle w:val="PlaceholderText"/>
            </w:rPr>
            <w:t>[Company]</w:t>
          </w:r>
        </w:p>
      </w:docPartBody>
    </w:docPart>
    <w:docPart>
      <w:docPartPr>
        <w:name w:val="07AE77649CE342D7902631A8B3EACF85"/>
        <w:category>
          <w:name w:val="General"/>
          <w:gallery w:val="placeholder"/>
        </w:category>
        <w:types>
          <w:type w:val="bbPlcHdr"/>
        </w:types>
        <w:behaviors>
          <w:behavior w:val="content"/>
        </w:behaviors>
        <w:guid w:val="{71F549F5-704B-455E-BE46-F56398BDA0FD}"/>
      </w:docPartPr>
      <w:docPartBody>
        <w:p w:rsidR="00C43138" w:rsidRDefault="00C43138">
          <w:r w:rsidRPr="00E96CA9">
            <w:rPr>
              <w:rStyle w:val="PlaceholderText"/>
            </w:rPr>
            <w:t>[Company]</w:t>
          </w:r>
        </w:p>
      </w:docPartBody>
    </w:docPart>
    <w:docPart>
      <w:docPartPr>
        <w:name w:val="AB9388FD397A490AA8C939AB175B9746"/>
        <w:category>
          <w:name w:val="General"/>
          <w:gallery w:val="placeholder"/>
        </w:category>
        <w:types>
          <w:type w:val="bbPlcHdr"/>
        </w:types>
        <w:behaviors>
          <w:behavior w:val="content"/>
        </w:behaviors>
        <w:guid w:val="{787E0843-A56F-4962-B43B-5043E54A270A}"/>
      </w:docPartPr>
      <w:docPartBody>
        <w:p w:rsidR="00C43138" w:rsidRDefault="00C43138">
          <w:r w:rsidRPr="00E96CA9">
            <w:rPr>
              <w:rStyle w:val="PlaceholderText"/>
            </w:rPr>
            <w:t>[Company]</w:t>
          </w:r>
        </w:p>
      </w:docPartBody>
    </w:docPart>
    <w:docPart>
      <w:docPartPr>
        <w:name w:val="A6AC172F596E4568AF59DE2CB75C5DE6"/>
        <w:category>
          <w:name w:val="General"/>
          <w:gallery w:val="placeholder"/>
        </w:category>
        <w:types>
          <w:type w:val="bbPlcHdr"/>
        </w:types>
        <w:behaviors>
          <w:behavior w:val="content"/>
        </w:behaviors>
        <w:guid w:val="{D1A252F6-B124-4586-ADC6-1839C7B1B08B}"/>
      </w:docPartPr>
      <w:docPartBody>
        <w:p w:rsidR="00C43138" w:rsidRDefault="00C43138">
          <w:r w:rsidRPr="00E96CA9">
            <w:rPr>
              <w:rStyle w:val="PlaceholderText"/>
            </w:rPr>
            <w:t>[Company]</w:t>
          </w:r>
        </w:p>
      </w:docPartBody>
    </w:docPart>
    <w:docPart>
      <w:docPartPr>
        <w:name w:val="C3819C44A58E4685AA37A335AC42A182"/>
        <w:category>
          <w:name w:val="General"/>
          <w:gallery w:val="placeholder"/>
        </w:category>
        <w:types>
          <w:type w:val="bbPlcHdr"/>
        </w:types>
        <w:behaviors>
          <w:behavior w:val="content"/>
        </w:behaviors>
        <w:guid w:val="{C30CE673-1A86-40BA-9383-C9BE07A62B7B}"/>
      </w:docPartPr>
      <w:docPartBody>
        <w:p w:rsidR="00C43138" w:rsidRDefault="00C43138" w:rsidP="00C43138">
          <w:pPr>
            <w:pStyle w:val="C3819C44A58E4685AA37A335AC42A182"/>
          </w:pPr>
          <w:r w:rsidRPr="00E96CA9">
            <w:rPr>
              <w:rStyle w:val="PlaceholderText"/>
            </w:rPr>
            <w:t>[Company]</w:t>
          </w:r>
        </w:p>
      </w:docPartBody>
    </w:docPart>
    <w:docPart>
      <w:docPartPr>
        <w:name w:val="491C6DB9625348C58F68A88C4E7B191F"/>
        <w:category>
          <w:name w:val="General"/>
          <w:gallery w:val="placeholder"/>
        </w:category>
        <w:types>
          <w:type w:val="bbPlcHdr"/>
        </w:types>
        <w:behaviors>
          <w:behavior w:val="content"/>
        </w:behaviors>
        <w:guid w:val="{2B2F83DA-F27E-410C-85B7-C8E4475BC57D}"/>
      </w:docPartPr>
      <w:docPartBody>
        <w:p w:rsidR="00563906" w:rsidRDefault="00563906" w:rsidP="00563906">
          <w:pPr>
            <w:pStyle w:val="491C6DB9625348C58F68A88C4E7B191F"/>
          </w:pPr>
          <w:r w:rsidRPr="00E96CA9">
            <w:rPr>
              <w:rStyle w:val="PlaceholderText"/>
            </w:rPr>
            <w:t>[Company]</w:t>
          </w:r>
        </w:p>
      </w:docPartBody>
    </w:docPart>
    <w:docPart>
      <w:docPartPr>
        <w:name w:val="6E030BBE60DE4FD482E746350ECAFCE8"/>
        <w:category>
          <w:name w:val="General"/>
          <w:gallery w:val="placeholder"/>
        </w:category>
        <w:types>
          <w:type w:val="bbPlcHdr"/>
        </w:types>
        <w:behaviors>
          <w:behavior w:val="content"/>
        </w:behaviors>
        <w:guid w:val="{3AFE74D6-3FBE-47BA-AB8B-23DB20C8B13C}"/>
      </w:docPartPr>
      <w:docPartBody>
        <w:p w:rsidR="00563906" w:rsidRDefault="00563906" w:rsidP="00563906">
          <w:pPr>
            <w:pStyle w:val="6E030BBE60DE4FD482E746350ECAFCE8"/>
          </w:pPr>
          <w:r w:rsidRPr="00E96CA9">
            <w:rPr>
              <w:rStyle w:val="PlaceholderText"/>
            </w:rPr>
            <w:t>[Company]</w:t>
          </w:r>
        </w:p>
      </w:docPartBody>
    </w:docPart>
    <w:docPart>
      <w:docPartPr>
        <w:name w:val="BEF6284AD21D42E1BD0CF4156973B40A"/>
        <w:category>
          <w:name w:val="General"/>
          <w:gallery w:val="placeholder"/>
        </w:category>
        <w:types>
          <w:type w:val="bbPlcHdr"/>
        </w:types>
        <w:behaviors>
          <w:behavior w:val="content"/>
        </w:behaviors>
        <w:guid w:val="{13E33046-21C1-49E2-BCBE-8042AF01C6E4}"/>
      </w:docPartPr>
      <w:docPartBody>
        <w:p w:rsidR="00563906" w:rsidRDefault="00563906" w:rsidP="00563906">
          <w:pPr>
            <w:pStyle w:val="BEF6284AD21D42E1BD0CF4156973B40A"/>
          </w:pPr>
          <w:r w:rsidRPr="00E96CA9">
            <w:rPr>
              <w:rStyle w:val="PlaceholderText"/>
            </w:rPr>
            <w:t>[Company]</w:t>
          </w:r>
        </w:p>
      </w:docPartBody>
    </w:docPart>
    <w:docPart>
      <w:docPartPr>
        <w:name w:val="A8E94B8AD8C74DC4B8BD6B02897DDC6D"/>
        <w:category>
          <w:name w:val="General"/>
          <w:gallery w:val="placeholder"/>
        </w:category>
        <w:types>
          <w:type w:val="bbPlcHdr"/>
        </w:types>
        <w:behaviors>
          <w:behavior w:val="content"/>
        </w:behaviors>
        <w:guid w:val="{6506B71D-A47C-4BA3-B7FB-75B5CA254C7E}"/>
      </w:docPartPr>
      <w:docPartBody>
        <w:p w:rsidR="00563906" w:rsidRDefault="00563906" w:rsidP="00563906">
          <w:pPr>
            <w:pStyle w:val="A8E94B8AD8C74DC4B8BD6B02897DDC6D"/>
          </w:pPr>
          <w:r w:rsidRPr="00E96CA9">
            <w:rPr>
              <w:rStyle w:val="PlaceholderText"/>
            </w:rPr>
            <w:t>[Company]</w:t>
          </w:r>
        </w:p>
      </w:docPartBody>
    </w:docPart>
    <w:docPart>
      <w:docPartPr>
        <w:name w:val="CD683213FA58492EA2B3932F7E73F23A"/>
        <w:category>
          <w:name w:val="General"/>
          <w:gallery w:val="placeholder"/>
        </w:category>
        <w:types>
          <w:type w:val="bbPlcHdr"/>
        </w:types>
        <w:behaviors>
          <w:behavior w:val="content"/>
        </w:behaviors>
        <w:guid w:val="{E3CC70DA-5653-4900-ADE5-86103F2E994D}"/>
      </w:docPartPr>
      <w:docPartBody>
        <w:p w:rsidR="00563906" w:rsidRDefault="00563906" w:rsidP="00563906">
          <w:pPr>
            <w:pStyle w:val="CD683213FA58492EA2B3932F7E73F23A"/>
          </w:pPr>
          <w:r w:rsidRPr="00F174D9">
            <w:rPr>
              <w:rStyle w:val="PlaceholderText"/>
            </w:rPr>
            <w:t>[Company]</w:t>
          </w:r>
        </w:p>
      </w:docPartBody>
    </w:docPart>
    <w:docPart>
      <w:docPartPr>
        <w:name w:val="B5C51306CFF546B19F0BC93DA508F566"/>
        <w:category>
          <w:name w:val="General"/>
          <w:gallery w:val="placeholder"/>
        </w:category>
        <w:types>
          <w:type w:val="bbPlcHdr"/>
        </w:types>
        <w:behaviors>
          <w:behavior w:val="content"/>
        </w:behaviors>
        <w:guid w:val="{565C5D01-F1C8-4F50-B286-67F36F8631C0}"/>
      </w:docPartPr>
      <w:docPartBody>
        <w:p w:rsidR="00563906" w:rsidRDefault="00563906" w:rsidP="00563906">
          <w:pPr>
            <w:pStyle w:val="B5C51306CFF546B19F0BC93DA508F566"/>
          </w:pPr>
          <w:r w:rsidRPr="00F174D9">
            <w:rPr>
              <w:rStyle w:val="PlaceholderText"/>
            </w:rPr>
            <w:t>[Company]</w:t>
          </w:r>
        </w:p>
      </w:docPartBody>
    </w:docPart>
    <w:docPart>
      <w:docPartPr>
        <w:name w:val="E8522CD2FFFE40EB8605963101EDC9E8"/>
        <w:category>
          <w:name w:val="General"/>
          <w:gallery w:val="placeholder"/>
        </w:category>
        <w:types>
          <w:type w:val="bbPlcHdr"/>
        </w:types>
        <w:behaviors>
          <w:behavior w:val="content"/>
        </w:behaviors>
        <w:guid w:val="{FCEC0816-2701-4F1F-9C9E-48A064C28721}"/>
      </w:docPartPr>
      <w:docPartBody>
        <w:p w:rsidR="00563906" w:rsidRDefault="00563906" w:rsidP="00563906">
          <w:pPr>
            <w:pStyle w:val="E8522CD2FFFE40EB8605963101EDC9E8"/>
          </w:pPr>
          <w:r w:rsidRPr="00F174D9">
            <w:rPr>
              <w:rStyle w:val="PlaceholderText"/>
            </w:rPr>
            <w:t>[Company]</w:t>
          </w:r>
        </w:p>
      </w:docPartBody>
    </w:docPart>
    <w:docPart>
      <w:docPartPr>
        <w:name w:val="FBA1DD081B544109921EAB8BFE8152FB"/>
        <w:category>
          <w:name w:val="General"/>
          <w:gallery w:val="placeholder"/>
        </w:category>
        <w:types>
          <w:type w:val="bbPlcHdr"/>
        </w:types>
        <w:behaviors>
          <w:behavior w:val="content"/>
        </w:behaviors>
        <w:guid w:val="{6CAD36B4-4D1B-4AC2-BA95-B1E0411F46A9}"/>
      </w:docPartPr>
      <w:docPartBody>
        <w:p w:rsidR="00563906" w:rsidRDefault="00563906" w:rsidP="00563906">
          <w:pPr>
            <w:pStyle w:val="FBA1DD081B544109921EAB8BFE8152FB"/>
          </w:pPr>
          <w:r w:rsidRPr="00E96CA9">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43138"/>
    <w:rsid w:val="000B4C8D"/>
    <w:rsid w:val="00563906"/>
    <w:rsid w:val="00934F4C"/>
    <w:rsid w:val="00C43138"/>
    <w:rsid w:val="00DD3192"/>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63906"/>
    <w:rPr>
      <w:color w:val="808080"/>
    </w:rPr>
  </w:style>
  <w:style w:type="paragraph" w:customStyle="1" w:styleId="C3819C44A58E4685AA37A335AC42A182">
    <w:name w:val="C3819C44A58E4685AA37A335AC42A182"/>
    <w:rsid w:val="00C43138"/>
  </w:style>
  <w:style w:type="paragraph" w:customStyle="1" w:styleId="491C6DB9625348C58F68A88C4E7B191F">
    <w:name w:val="491C6DB9625348C58F68A88C4E7B191F"/>
    <w:rsid w:val="00563906"/>
    <w:pPr>
      <w:spacing w:after="160" w:line="259" w:lineRule="auto"/>
    </w:pPr>
  </w:style>
  <w:style w:type="paragraph" w:customStyle="1" w:styleId="6E030BBE60DE4FD482E746350ECAFCE8">
    <w:name w:val="6E030BBE60DE4FD482E746350ECAFCE8"/>
    <w:rsid w:val="00563906"/>
    <w:pPr>
      <w:spacing w:after="160" w:line="259" w:lineRule="auto"/>
    </w:pPr>
  </w:style>
  <w:style w:type="paragraph" w:customStyle="1" w:styleId="BEF6284AD21D42E1BD0CF4156973B40A">
    <w:name w:val="BEF6284AD21D42E1BD0CF4156973B40A"/>
    <w:rsid w:val="00563906"/>
    <w:pPr>
      <w:spacing w:after="160" w:line="259" w:lineRule="auto"/>
    </w:pPr>
  </w:style>
  <w:style w:type="paragraph" w:customStyle="1" w:styleId="A8E94B8AD8C74DC4B8BD6B02897DDC6D">
    <w:name w:val="A8E94B8AD8C74DC4B8BD6B02897DDC6D"/>
    <w:rsid w:val="00563906"/>
    <w:pPr>
      <w:spacing w:after="160" w:line="259" w:lineRule="auto"/>
    </w:pPr>
  </w:style>
  <w:style w:type="paragraph" w:customStyle="1" w:styleId="CD683213FA58492EA2B3932F7E73F23A">
    <w:name w:val="CD683213FA58492EA2B3932F7E73F23A"/>
    <w:rsid w:val="00563906"/>
    <w:pPr>
      <w:spacing w:after="160" w:line="259" w:lineRule="auto"/>
    </w:pPr>
  </w:style>
  <w:style w:type="paragraph" w:customStyle="1" w:styleId="B5C51306CFF546B19F0BC93DA508F566">
    <w:name w:val="B5C51306CFF546B19F0BC93DA508F566"/>
    <w:rsid w:val="00563906"/>
    <w:pPr>
      <w:spacing w:after="160" w:line="259" w:lineRule="auto"/>
    </w:pPr>
  </w:style>
  <w:style w:type="paragraph" w:customStyle="1" w:styleId="E8522CD2FFFE40EB8605963101EDC9E8">
    <w:name w:val="E8522CD2FFFE40EB8605963101EDC9E8"/>
    <w:rsid w:val="00563906"/>
    <w:pPr>
      <w:spacing w:after="160" w:line="259" w:lineRule="auto"/>
    </w:pPr>
  </w:style>
  <w:style w:type="paragraph" w:customStyle="1" w:styleId="FBA1DD081B544109921EAB8BFE8152FB">
    <w:name w:val="FBA1DD081B544109921EAB8BFE8152FB"/>
    <w:rsid w:val="00563906"/>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DA3763E-33DA-4672-9503-846E3B9C5443}">
  <ds:schemaRefs>
    <ds:schemaRef ds:uri="http://schemas.openxmlformats.org/officeDocument/2006/bibliography"/>
  </ds:schemaRefs>
</ds:datastoreItem>
</file>

<file path=customXml/itemProps2.xml><?xml version="1.0" encoding="utf-8"?>
<ds:datastoreItem xmlns:ds="http://schemas.openxmlformats.org/officeDocument/2006/customXml" ds:itemID="{2F63ACDB-57D3-4DCC-9A58-D5A3D498C320}"/>
</file>

<file path=customXml/itemProps3.xml><?xml version="1.0" encoding="utf-8"?>
<ds:datastoreItem xmlns:ds="http://schemas.openxmlformats.org/officeDocument/2006/customXml" ds:itemID="{83052AB0-ED83-414B-A5D6-3CC87EC51416}"/>
</file>

<file path=customXml/itemProps4.xml><?xml version="1.0" encoding="utf-8"?>
<ds:datastoreItem xmlns:ds="http://schemas.openxmlformats.org/officeDocument/2006/customXml" ds:itemID="{622648C7-5E82-45A8-A9D2-B3677ED5EE9E}"/>
</file>

<file path=docProps/app.xml><?xml version="1.0" encoding="utf-8"?>
<Properties xmlns="http://schemas.openxmlformats.org/officeDocument/2006/extended-properties" xmlns:vt="http://schemas.openxmlformats.org/officeDocument/2006/docPropsVTypes">
  <Template>Normal</Template>
  <TotalTime>1</TotalTime>
  <Pages>32</Pages>
  <Words>6662</Words>
  <Characters>37979</Characters>
  <Application>Microsoft Office Word</Application>
  <DocSecurity>0</DocSecurity>
  <Lines>316</Lines>
  <Paragraphs>89</Paragraphs>
  <ScaleCrop>false</ScaleCrop>
  <HeadingPairs>
    <vt:vector size="2" baseType="variant">
      <vt:variant>
        <vt:lpstr>Title</vt:lpstr>
      </vt:variant>
      <vt:variant>
        <vt:i4>1</vt:i4>
      </vt:variant>
    </vt:vector>
  </HeadingPairs>
  <TitlesOfParts>
    <vt:vector size="1" baseType="lpstr">
      <vt:lpstr>Quality Manual</vt:lpstr>
    </vt:vector>
  </TitlesOfParts>
  <Manager/>
  <Company/>
  <LinksUpToDate>false</LinksUpToDate>
  <CharactersWithSpaces>44552</CharactersWithSpaces>
  <SharedDoc>false</SharedDoc>
  <HyperlinkBase/>
  <HLinks>
    <vt:vector size="6" baseType="variant">
      <vt:variant>
        <vt:i4>3080211</vt:i4>
      </vt:variant>
      <vt:variant>
        <vt:i4>2124</vt:i4>
      </vt:variant>
      <vt:variant>
        <vt:i4>1026</vt:i4>
      </vt:variant>
      <vt:variant>
        <vt:i4>1</vt:i4>
      </vt:variant>
      <vt:variant>
        <vt:lpwstr>cid:image001.jpg@01CFCBA2.FFFDD740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Quality Manual</dc:title>
  <dc:subject/>
  <dc:creator/>
  <cp:keywords/>
  <dc:description/>
  <cp:lastModifiedBy/>
  <cp:revision>3</cp:revision>
  <cp:lastPrinted>2010-07-19T01:17:00Z</cp:lastPrinted>
  <dcterms:created xsi:type="dcterms:W3CDTF">2015-01-22T11:53:00Z</dcterms:created>
  <dcterms:modified xsi:type="dcterms:W3CDTF">2019-10-16T03:34:00Z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ies>
</file>