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39182C" w14:textId="6495842F" w:rsidR="000F7ADC" w:rsidRPr="00240591" w:rsidRDefault="000F7ADC" w:rsidP="000F7ADC">
      <w:pPr>
        <w:pStyle w:val="Title"/>
      </w:pPr>
      <w:bookmarkStart w:id="0" w:name="_Toc219615103"/>
      <w:r>
        <w:t xml:space="preserve">Procedure: </w:t>
      </w:r>
      <w:sdt>
        <w:sdtPr>
          <w:alias w:val="Title"/>
          <w:tag w:val=""/>
          <w:id w:val="-1185739807"/>
          <w:placeholder>
            <w:docPart w:val="09EF1ADB459A4B53A67C6D1F6D9F3384"/>
          </w:placeholder>
          <w:dataBinding w:prefixMappings="xmlns:ns0='http://purl.org/dc/elements/1.1/' xmlns:ns1='http://schemas.openxmlformats.org/package/2006/metadata/core-properties' " w:xpath="/ns1:coreProperties[1]/ns0:title[1]" w:storeItemID="{6C3C8BC8-F283-45AE-878A-BAB7291924A1}"/>
          <w:text/>
        </w:sdtPr>
        <w:sdtEndPr/>
        <w:sdtContent>
          <w:r w:rsidR="009306C5">
            <w:t>Recruitment and Selection of Personnel</w:t>
          </w:r>
        </w:sdtContent>
      </w:sdt>
    </w:p>
    <w:p w14:paraId="1939182D" w14:textId="77777777" w:rsidR="000F7ADC" w:rsidRDefault="000F7ADC" w:rsidP="000F7ADC"/>
    <w:p w14:paraId="1939182E" w14:textId="77777777" w:rsidR="000F7ADC" w:rsidRDefault="000F7ADC" w:rsidP="000F7ADC"/>
    <w:p w14:paraId="1939182F" w14:textId="77777777" w:rsidR="000F7ADC" w:rsidRDefault="000F7ADC" w:rsidP="000F7ADC"/>
    <w:p w14:paraId="19391830" w14:textId="77777777" w:rsidR="000F7ADC" w:rsidRDefault="000F7ADC" w:rsidP="000F7ADC"/>
    <w:p w14:paraId="19391831" w14:textId="77777777" w:rsidR="000F7ADC" w:rsidRDefault="000F7ADC" w:rsidP="000F7ADC"/>
    <w:p w14:paraId="19391832" w14:textId="77777777" w:rsidR="000F7ADC" w:rsidRDefault="000F7ADC" w:rsidP="000F7ADC"/>
    <w:p w14:paraId="19391833" w14:textId="77777777" w:rsidR="000F7ADC" w:rsidRPr="00963149" w:rsidRDefault="000F7ADC" w:rsidP="000F7ADC"/>
    <w:p w14:paraId="19391834" w14:textId="77777777" w:rsidR="000F7ADC" w:rsidRDefault="000F7ADC" w:rsidP="000F7ADC"/>
    <w:p w14:paraId="19391835" w14:textId="77777777" w:rsidR="000F7ADC" w:rsidRDefault="000F7ADC" w:rsidP="000F7ADC"/>
    <w:p w14:paraId="19391836" w14:textId="77777777" w:rsidR="000F7ADC" w:rsidRDefault="000F7ADC" w:rsidP="000F7ADC"/>
    <w:p w14:paraId="19391837" w14:textId="77777777" w:rsidR="000F7ADC" w:rsidRDefault="000F7ADC" w:rsidP="000F7ADC"/>
    <w:p w14:paraId="73CD3A47" w14:textId="4158DB4A" w:rsidR="00882F8F" w:rsidRDefault="00882F8F" w:rsidP="000F7ADC"/>
    <w:p w14:paraId="6581D86E" w14:textId="77777777" w:rsidR="00882F8F" w:rsidRDefault="00882F8F" w:rsidP="000F7ADC"/>
    <w:p w14:paraId="35D93C7B" w14:textId="77777777" w:rsidR="00882F8F" w:rsidRDefault="00882F8F" w:rsidP="000F7ADC"/>
    <w:p w14:paraId="19391838" w14:textId="77777777" w:rsidR="000F7ADC" w:rsidRDefault="000F7ADC" w:rsidP="000F7ADC"/>
    <w:p w14:paraId="19391839" w14:textId="77777777" w:rsidR="000F7ADC" w:rsidRDefault="000F7ADC" w:rsidP="000F7ADC"/>
    <w:tbl>
      <w:tblPr>
        <w:tblW w:w="963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7"/>
        <w:gridCol w:w="2225"/>
        <w:gridCol w:w="2883"/>
        <w:gridCol w:w="1575"/>
      </w:tblGrid>
      <w:tr w:rsidR="00882F8F" w14:paraId="35737611" w14:textId="77777777" w:rsidTr="00882F8F">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56F2A366" w14:textId="77777777" w:rsidR="00882F8F" w:rsidRDefault="00882F8F">
            <w:pPr>
              <w:pStyle w:val="Tableheadingleft"/>
              <w:rPr>
                <w:sz w:val="20"/>
              </w:rPr>
            </w:pPr>
            <w:r>
              <w:t>Document information, authorship and approvals</w:t>
            </w:r>
          </w:p>
        </w:tc>
      </w:tr>
      <w:tr w:rsidR="00882F8F" w14:paraId="790AB990" w14:textId="77777777" w:rsidTr="00882F8F">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985473D" w14:textId="77777777" w:rsidR="00882F8F" w:rsidRDefault="00882F8F">
            <w:pPr>
              <w:pStyle w:val="Tableheadingleft"/>
            </w:pPr>
            <w:r>
              <w:t>Author signs to confirm technical content</w:t>
            </w:r>
          </w:p>
        </w:tc>
      </w:tr>
      <w:tr w:rsidR="00882F8F" w14:paraId="6DAA4312" w14:textId="77777777" w:rsidTr="00882F8F">
        <w:trPr>
          <w:cantSplit/>
        </w:trPr>
        <w:tc>
          <w:tcPr>
            <w:tcW w:w="2948" w:type="dxa"/>
            <w:tcBorders>
              <w:top w:val="single" w:sz="4" w:space="0" w:color="auto"/>
              <w:left w:val="single" w:sz="4" w:space="0" w:color="auto"/>
              <w:bottom w:val="single" w:sz="4" w:space="0" w:color="auto"/>
              <w:right w:val="single" w:sz="4" w:space="0" w:color="auto"/>
            </w:tcBorders>
          </w:tcPr>
          <w:p w14:paraId="2B7DB151" w14:textId="77777777" w:rsidR="00882F8F" w:rsidRDefault="00882F8F">
            <w:pPr>
              <w:pStyle w:val="Tabletextleft"/>
            </w:pPr>
            <w:r>
              <w:t>Prepared by:</w:t>
            </w:r>
          </w:p>
          <w:p w14:paraId="10082867" w14:textId="77777777" w:rsidR="00882F8F" w:rsidRDefault="00882F8F">
            <w:pPr>
              <w:pStyle w:val="Tabletextleft"/>
            </w:pPr>
          </w:p>
          <w:p w14:paraId="24029ED5" w14:textId="77777777" w:rsidR="00882F8F" w:rsidRDefault="00882F8F">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139419B0" w14:textId="77777777" w:rsidR="00882F8F" w:rsidRDefault="00882F8F">
            <w:pPr>
              <w:pStyle w:val="Tabletextleft"/>
            </w:pPr>
            <w:r>
              <w:t>Job title:</w:t>
            </w:r>
          </w:p>
          <w:p w14:paraId="33AA3347" w14:textId="77777777" w:rsidR="00882F8F" w:rsidRDefault="00882F8F">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237E096E" w14:textId="77777777" w:rsidR="00882F8F" w:rsidRDefault="00882F8F">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353C843F" w14:textId="77777777" w:rsidR="00882F8F" w:rsidRDefault="00882F8F">
            <w:pPr>
              <w:pStyle w:val="Tabletextleft"/>
            </w:pPr>
            <w:r>
              <w:t>Date:</w:t>
            </w:r>
          </w:p>
        </w:tc>
      </w:tr>
      <w:tr w:rsidR="00882F8F" w14:paraId="0B891C93" w14:textId="77777777" w:rsidTr="00882F8F">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37DBEFBE" w14:textId="77777777" w:rsidR="00882F8F" w:rsidRDefault="00882F8F">
            <w:pPr>
              <w:pStyle w:val="Tableheadingleft"/>
            </w:pPr>
            <w:r>
              <w:t>Subject matter expert reviewer signs to confirm technical content</w:t>
            </w:r>
          </w:p>
        </w:tc>
      </w:tr>
      <w:tr w:rsidR="00882F8F" w14:paraId="0713BD7C" w14:textId="77777777" w:rsidTr="00882F8F">
        <w:trPr>
          <w:cantSplit/>
        </w:trPr>
        <w:tc>
          <w:tcPr>
            <w:tcW w:w="2948" w:type="dxa"/>
            <w:tcBorders>
              <w:top w:val="single" w:sz="4" w:space="0" w:color="auto"/>
              <w:left w:val="single" w:sz="4" w:space="0" w:color="auto"/>
              <w:bottom w:val="single" w:sz="4" w:space="0" w:color="auto"/>
              <w:right w:val="single" w:sz="4" w:space="0" w:color="auto"/>
            </w:tcBorders>
          </w:tcPr>
          <w:p w14:paraId="2619F0FF" w14:textId="77777777" w:rsidR="00882F8F" w:rsidRDefault="00882F8F">
            <w:pPr>
              <w:pStyle w:val="Tabletextleft"/>
            </w:pPr>
            <w:r>
              <w:t>Reviewed by:</w:t>
            </w:r>
          </w:p>
          <w:p w14:paraId="4C3F25F3" w14:textId="77777777" w:rsidR="00882F8F" w:rsidRDefault="00882F8F">
            <w:pPr>
              <w:pStyle w:val="Tabletextleft"/>
            </w:pPr>
          </w:p>
          <w:p w14:paraId="2D9FC7C6" w14:textId="77777777" w:rsidR="00882F8F" w:rsidRDefault="00882F8F">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65BFD15E" w14:textId="77777777" w:rsidR="00882F8F" w:rsidRDefault="00882F8F">
            <w:pPr>
              <w:pStyle w:val="Tabletextleft"/>
            </w:pPr>
            <w:r>
              <w:t>Job title:</w:t>
            </w:r>
          </w:p>
          <w:p w14:paraId="0ACFE635" w14:textId="77777777" w:rsidR="00882F8F" w:rsidRDefault="00882F8F">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64BF37AC" w14:textId="77777777" w:rsidR="00882F8F" w:rsidRDefault="00882F8F">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16C7B913" w14:textId="77777777" w:rsidR="00882F8F" w:rsidRDefault="00882F8F">
            <w:pPr>
              <w:pStyle w:val="Tabletextleft"/>
            </w:pPr>
            <w:r>
              <w:t>Date:</w:t>
            </w:r>
          </w:p>
        </w:tc>
      </w:tr>
      <w:tr w:rsidR="00882F8F" w14:paraId="402D7CB8" w14:textId="77777777" w:rsidTr="00882F8F">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B58FEA3" w14:textId="77777777" w:rsidR="00882F8F" w:rsidRDefault="00882F8F">
            <w:pPr>
              <w:pStyle w:val="Tableheadingleft"/>
            </w:pPr>
            <w:r>
              <w:t>Quality representative signs to confirm document complies with quality management system</w:t>
            </w:r>
          </w:p>
        </w:tc>
      </w:tr>
      <w:tr w:rsidR="00882F8F" w14:paraId="43B85494" w14:textId="77777777" w:rsidTr="00882F8F">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2C167FF4" w14:textId="77777777" w:rsidR="00882F8F" w:rsidRDefault="00882F8F">
            <w:pPr>
              <w:pStyle w:val="Tabletextleft"/>
            </w:pPr>
            <w:r>
              <w:t>Authorised by:</w:t>
            </w:r>
          </w:p>
          <w:p w14:paraId="763776B3" w14:textId="77777777" w:rsidR="00882F8F" w:rsidRDefault="00882F8F">
            <w:pPr>
              <w:pStyle w:val="Tabletextleft"/>
            </w:pPr>
          </w:p>
          <w:p w14:paraId="48D1A0AC" w14:textId="77777777" w:rsidR="00882F8F" w:rsidRDefault="00882F8F">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2D0DB2D6" w14:textId="77777777" w:rsidR="00882F8F" w:rsidRDefault="00882F8F">
            <w:pPr>
              <w:pStyle w:val="Tabletextleft"/>
            </w:pPr>
            <w:r>
              <w:t>Job title:</w:t>
            </w:r>
          </w:p>
          <w:p w14:paraId="0192991B" w14:textId="77777777" w:rsidR="00882F8F" w:rsidRDefault="00882F8F">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700860B8" w14:textId="77777777" w:rsidR="00882F8F" w:rsidRDefault="00882F8F">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0C7370BA" w14:textId="77777777" w:rsidR="00882F8F" w:rsidRDefault="00882F8F">
            <w:pPr>
              <w:pStyle w:val="Tabletextleft"/>
            </w:pPr>
            <w:r>
              <w:t>Date:</w:t>
            </w:r>
          </w:p>
        </w:tc>
      </w:tr>
    </w:tbl>
    <w:p w14:paraId="19391860" w14:textId="36981AE5" w:rsidR="000F7ADC" w:rsidRPr="007D2198" w:rsidRDefault="000F7ADC" w:rsidP="000F7ADC">
      <w:pPr>
        <w:pStyle w:val="Subtitle"/>
      </w:pPr>
      <w:r w:rsidRPr="007D2198">
        <w:br w:type="page"/>
      </w:r>
      <w:bookmarkStart w:id="1" w:name="_Toc235848835"/>
      <w:r w:rsidRPr="007D2198">
        <w:lastRenderedPageBreak/>
        <w:t>Table of Contents</w:t>
      </w:r>
      <w:bookmarkEnd w:id="1"/>
    </w:p>
    <w:p w14:paraId="2EB3EA57" w14:textId="77777777" w:rsidR="00DB7C9A" w:rsidRDefault="000F7ADC">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5475832" w:history="1">
        <w:r w:rsidR="00DB7C9A" w:rsidRPr="00246156">
          <w:rPr>
            <w:rStyle w:val="Hyperlink"/>
          </w:rPr>
          <w:t>1.</w:t>
        </w:r>
        <w:r w:rsidR="00DB7C9A">
          <w:rPr>
            <w:rFonts w:asciiTheme="minorHAnsi" w:eastAsiaTheme="minorEastAsia" w:hAnsiTheme="minorHAnsi" w:cstheme="minorBidi"/>
            <w:b w:val="0"/>
            <w:lang w:eastAsia="en-AU"/>
          </w:rPr>
          <w:tab/>
        </w:r>
        <w:r w:rsidR="00DB7C9A" w:rsidRPr="00246156">
          <w:rPr>
            <w:rStyle w:val="Hyperlink"/>
          </w:rPr>
          <w:t>Purpose</w:t>
        </w:r>
        <w:r w:rsidR="00DB7C9A">
          <w:rPr>
            <w:webHidden/>
          </w:rPr>
          <w:tab/>
        </w:r>
        <w:r w:rsidR="00DB7C9A">
          <w:rPr>
            <w:webHidden/>
          </w:rPr>
          <w:fldChar w:fldCharType="begin"/>
        </w:r>
        <w:r w:rsidR="00DB7C9A">
          <w:rPr>
            <w:webHidden/>
          </w:rPr>
          <w:instrText xml:space="preserve"> PAGEREF _Toc405475832 \h </w:instrText>
        </w:r>
        <w:r w:rsidR="00DB7C9A">
          <w:rPr>
            <w:webHidden/>
          </w:rPr>
        </w:r>
        <w:r w:rsidR="00DB7C9A">
          <w:rPr>
            <w:webHidden/>
          </w:rPr>
          <w:fldChar w:fldCharType="separate"/>
        </w:r>
        <w:r w:rsidR="00DB7C9A">
          <w:rPr>
            <w:webHidden/>
          </w:rPr>
          <w:t>3</w:t>
        </w:r>
        <w:r w:rsidR="00DB7C9A">
          <w:rPr>
            <w:webHidden/>
          </w:rPr>
          <w:fldChar w:fldCharType="end"/>
        </w:r>
      </w:hyperlink>
    </w:p>
    <w:p w14:paraId="4731CD8B" w14:textId="77777777" w:rsidR="00DB7C9A" w:rsidRDefault="00A82357">
      <w:pPr>
        <w:pStyle w:val="TOC1"/>
        <w:rPr>
          <w:rFonts w:asciiTheme="minorHAnsi" w:eastAsiaTheme="minorEastAsia" w:hAnsiTheme="minorHAnsi" w:cstheme="minorBidi"/>
          <w:b w:val="0"/>
          <w:lang w:eastAsia="en-AU"/>
        </w:rPr>
      </w:pPr>
      <w:hyperlink w:anchor="_Toc405475833" w:history="1">
        <w:r w:rsidR="00DB7C9A" w:rsidRPr="00246156">
          <w:rPr>
            <w:rStyle w:val="Hyperlink"/>
          </w:rPr>
          <w:t>2.</w:t>
        </w:r>
        <w:r w:rsidR="00DB7C9A">
          <w:rPr>
            <w:rFonts w:asciiTheme="minorHAnsi" w:eastAsiaTheme="minorEastAsia" w:hAnsiTheme="minorHAnsi" w:cstheme="minorBidi"/>
            <w:b w:val="0"/>
            <w:lang w:eastAsia="en-AU"/>
          </w:rPr>
          <w:tab/>
        </w:r>
        <w:r w:rsidR="00DB7C9A" w:rsidRPr="00246156">
          <w:rPr>
            <w:rStyle w:val="Hyperlink"/>
          </w:rPr>
          <w:t>Scope</w:t>
        </w:r>
        <w:r w:rsidR="00DB7C9A">
          <w:rPr>
            <w:webHidden/>
          </w:rPr>
          <w:tab/>
        </w:r>
        <w:r w:rsidR="00DB7C9A">
          <w:rPr>
            <w:webHidden/>
          </w:rPr>
          <w:fldChar w:fldCharType="begin"/>
        </w:r>
        <w:r w:rsidR="00DB7C9A">
          <w:rPr>
            <w:webHidden/>
          </w:rPr>
          <w:instrText xml:space="preserve"> PAGEREF _Toc405475833 \h </w:instrText>
        </w:r>
        <w:r w:rsidR="00DB7C9A">
          <w:rPr>
            <w:webHidden/>
          </w:rPr>
        </w:r>
        <w:r w:rsidR="00DB7C9A">
          <w:rPr>
            <w:webHidden/>
          </w:rPr>
          <w:fldChar w:fldCharType="separate"/>
        </w:r>
        <w:r w:rsidR="00DB7C9A">
          <w:rPr>
            <w:webHidden/>
          </w:rPr>
          <w:t>3</w:t>
        </w:r>
        <w:r w:rsidR="00DB7C9A">
          <w:rPr>
            <w:webHidden/>
          </w:rPr>
          <w:fldChar w:fldCharType="end"/>
        </w:r>
      </w:hyperlink>
    </w:p>
    <w:p w14:paraId="5CA72157" w14:textId="77777777" w:rsidR="00DB7C9A" w:rsidRDefault="00A82357">
      <w:pPr>
        <w:pStyle w:val="TOC1"/>
        <w:rPr>
          <w:rFonts w:asciiTheme="minorHAnsi" w:eastAsiaTheme="minorEastAsia" w:hAnsiTheme="minorHAnsi" w:cstheme="minorBidi"/>
          <w:b w:val="0"/>
          <w:lang w:eastAsia="en-AU"/>
        </w:rPr>
      </w:pPr>
      <w:hyperlink w:anchor="_Toc405475834" w:history="1">
        <w:r w:rsidR="00DB7C9A" w:rsidRPr="00246156">
          <w:rPr>
            <w:rStyle w:val="Hyperlink"/>
          </w:rPr>
          <w:t>3.</w:t>
        </w:r>
        <w:r w:rsidR="00DB7C9A">
          <w:rPr>
            <w:rFonts w:asciiTheme="minorHAnsi" w:eastAsiaTheme="minorEastAsia" w:hAnsiTheme="minorHAnsi" w:cstheme="minorBidi"/>
            <w:b w:val="0"/>
            <w:lang w:eastAsia="en-AU"/>
          </w:rPr>
          <w:tab/>
        </w:r>
        <w:r w:rsidR="00DB7C9A" w:rsidRPr="00246156">
          <w:rPr>
            <w:rStyle w:val="Hyperlink"/>
          </w:rPr>
          <w:t>Responsibilities</w:t>
        </w:r>
        <w:r w:rsidR="00DB7C9A">
          <w:rPr>
            <w:webHidden/>
          </w:rPr>
          <w:tab/>
        </w:r>
        <w:r w:rsidR="00DB7C9A">
          <w:rPr>
            <w:webHidden/>
          </w:rPr>
          <w:fldChar w:fldCharType="begin"/>
        </w:r>
        <w:r w:rsidR="00DB7C9A">
          <w:rPr>
            <w:webHidden/>
          </w:rPr>
          <w:instrText xml:space="preserve"> PAGEREF _Toc405475834 \h </w:instrText>
        </w:r>
        <w:r w:rsidR="00DB7C9A">
          <w:rPr>
            <w:webHidden/>
          </w:rPr>
        </w:r>
        <w:r w:rsidR="00DB7C9A">
          <w:rPr>
            <w:webHidden/>
          </w:rPr>
          <w:fldChar w:fldCharType="separate"/>
        </w:r>
        <w:r w:rsidR="00DB7C9A">
          <w:rPr>
            <w:webHidden/>
          </w:rPr>
          <w:t>3</w:t>
        </w:r>
        <w:r w:rsidR="00DB7C9A">
          <w:rPr>
            <w:webHidden/>
          </w:rPr>
          <w:fldChar w:fldCharType="end"/>
        </w:r>
      </w:hyperlink>
    </w:p>
    <w:p w14:paraId="12B6EA43" w14:textId="77777777" w:rsidR="00DB7C9A" w:rsidRDefault="00A82357">
      <w:pPr>
        <w:pStyle w:val="TOC1"/>
        <w:rPr>
          <w:rFonts w:asciiTheme="minorHAnsi" w:eastAsiaTheme="minorEastAsia" w:hAnsiTheme="minorHAnsi" w:cstheme="minorBidi"/>
          <w:b w:val="0"/>
          <w:lang w:eastAsia="en-AU"/>
        </w:rPr>
      </w:pPr>
      <w:hyperlink w:anchor="_Toc405475835" w:history="1">
        <w:r w:rsidR="00DB7C9A" w:rsidRPr="00246156">
          <w:rPr>
            <w:rStyle w:val="Hyperlink"/>
          </w:rPr>
          <w:t>4.</w:t>
        </w:r>
        <w:r w:rsidR="00DB7C9A">
          <w:rPr>
            <w:rFonts w:asciiTheme="minorHAnsi" w:eastAsiaTheme="minorEastAsia" w:hAnsiTheme="minorHAnsi" w:cstheme="minorBidi"/>
            <w:b w:val="0"/>
            <w:lang w:eastAsia="en-AU"/>
          </w:rPr>
          <w:tab/>
        </w:r>
        <w:r w:rsidR="00DB7C9A" w:rsidRPr="00246156">
          <w:rPr>
            <w:rStyle w:val="Hyperlink"/>
          </w:rPr>
          <w:t>Procedure</w:t>
        </w:r>
        <w:r w:rsidR="00DB7C9A">
          <w:rPr>
            <w:webHidden/>
          </w:rPr>
          <w:tab/>
        </w:r>
        <w:r w:rsidR="00DB7C9A">
          <w:rPr>
            <w:webHidden/>
          </w:rPr>
          <w:fldChar w:fldCharType="begin"/>
        </w:r>
        <w:r w:rsidR="00DB7C9A">
          <w:rPr>
            <w:webHidden/>
          </w:rPr>
          <w:instrText xml:space="preserve"> PAGEREF _Toc405475835 \h </w:instrText>
        </w:r>
        <w:r w:rsidR="00DB7C9A">
          <w:rPr>
            <w:webHidden/>
          </w:rPr>
        </w:r>
        <w:r w:rsidR="00DB7C9A">
          <w:rPr>
            <w:webHidden/>
          </w:rPr>
          <w:fldChar w:fldCharType="separate"/>
        </w:r>
        <w:r w:rsidR="00DB7C9A">
          <w:rPr>
            <w:webHidden/>
          </w:rPr>
          <w:t>4</w:t>
        </w:r>
        <w:r w:rsidR="00DB7C9A">
          <w:rPr>
            <w:webHidden/>
          </w:rPr>
          <w:fldChar w:fldCharType="end"/>
        </w:r>
      </w:hyperlink>
    </w:p>
    <w:p w14:paraId="0E45D626" w14:textId="77777777" w:rsidR="00DB7C9A" w:rsidRDefault="00A82357">
      <w:pPr>
        <w:pStyle w:val="TOC2"/>
        <w:rPr>
          <w:rFonts w:asciiTheme="minorHAnsi" w:eastAsiaTheme="minorEastAsia" w:hAnsiTheme="minorHAnsi" w:cstheme="minorBidi"/>
          <w:lang w:eastAsia="en-AU"/>
        </w:rPr>
      </w:pPr>
      <w:hyperlink w:anchor="_Toc405475836" w:history="1">
        <w:r w:rsidR="00DB7C9A" w:rsidRPr="00246156">
          <w:rPr>
            <w:rStyle w:val="Hyperlink"/>
          </w:rPr>
          <w:t>4.1.</w:t>
        </w:r>
        <w:r w:rsidR="00DB7C9A">
          <w:rPr>
            <w:rFonts w:asciiTheme="minorHAnsi" w:eastAsiaTheme="minorEastAsia" w:hAnsiTheme="minorHAnsi" w:cstheme="minorBidi"/>
            <w:lang w:eastAsia="en-AU"/>
          </w:rPr>
          <w:tab/>
        </w:r>
        <w:r w:rsidR="00DB7C9A" w:rsidRPr="00246156">
          <w:rPr>
            <w:rStyle w:val="Hyperlink"/>
          </w:rPr>
          <w:t>Identify vacancy to be filled</w:t>
        </w:r>
        <w:r w:rsidR="00DB7C9A">
          <w:rPr>
            <w:webHidden/>
          </w:rPr>
          <w:tab/>
        </w:r>
        <w:r w:rsidR="00DB7C9A">
          <w:rPr>
            <w:webHidden/>
          </w:rPr>
          <w:fldChar w:fldCharType="begin"/>
        </w:r>
        <w:r w:rsidR="00DB7C9A">
          <w:rPr>
            <w:webHidden/>
          </w:rPr>
          <w:instrText xml:space="preserve"> PAGEREF _Toc405475836 \h </w:instrText>
        </w:r>
        <w:r w:rsidR="00DB7C9A">
          <w:rPr>
            <w:webHidden/>
          </w:rPr>
        </w:r>
        <w:r w:rsidR="00DB7C9A">
          <w:rPr>
            <w:webHidden/>
          </w:rPr>
          <w:fldChar w:fldCharType="separate"/>
        </w:r>
        <w:r w:rsidR="00DB7C9A">
          <w:rPr>
            <w:webHidden/>
          </w:rPr>
          <w:t>4</w:t>
        </w:r>
        <w:r w:rsidR="00DB7C9A">
          <w:rPr>
            <w:webHidden/>
          </w:rPr>
          <w:fldChar w:fldCharType="end"/>
        </w:r>
      </w:hyperlink>
    </w:p>
    <w:p w14:paraId="2835200F" w14:textId="77777777" w:rsidR="00DB7C9A" w:rsidRDefault="00A82357">
      <w:pPr>
        <w:pStyle w:val="TOC2"/>
        <w:rPr>
          <w:rFonts w:asciiTheme="minorHAnsi" w:eastAsiaTheme="minorEastAsia" w:hAnsiTheme="minorHAnsi" w:cstheme="minorBidi"/>
          <w:lang w:eastAsia="en-AU"/>
        </w:rPr>
      </w:pPr>
      <w:hyperlink w:anchor="_Toc405475837" w:history="1">
        <w:r w:rsidR="00DB7C9A" w:rsidRPr="00246156">
          <w:rPr>
            <w:rStyle w:val="Hyperlink"/>
          </w:rPr>
          <w:t>4.2.</w:t>
        </w:r>
        <w:r w:rsidR="00DB7C9A">
          <w:rPr>
            <w:rFonts w:asciiTheme="minorHAnsi" w:eastAsiaTheme="minorEastAsia" w:hAnsiTheme="minorHAnsi" w:cstheme="minorBidi"/>
            <w:lang w:eastAsia="en-AU"/>
          </w:rPr>
          <w:tab/>
        </w:r>
        <w:r w:rsidR="00DB7C9A" w:rsidRPr="00246156">
          <w:rPr>
            <w:rStyle w:val="Hyperlink"/>
          </w:rPr>
          <w:t>Create and review job description</w:t>
        </w:r>
        <w:r w:rsidR="00DB7C9A">
          <w:rPr>
            <w:webHidden/>
          </w:rPr>
          <w:tab/>
        </w:r>
        <w:r w:rsidR="00DB7C9A">
          <w:rPr>
            <w:webHidden/>
          </w:rPr>
          <w:fldChar w:fldCharType="begin"/>
        </w:r>
        <w:r w:rsidR="00DB7C9A">
          <w:rPr>
            <w:webHidden/>
          </w:rPr>
          <w:instrText xml:space="preserve"> PAGEREF _Toc405475837 \h </w:instrText>
        </w:r>
        <w:r w:rsidR="00DB7C9A">
          <w:rPr>
            <w:webHidden/>
          </w:rPr>
        </w:r>
        <w:r w:rsidR="00DB7C9A">
          <w:rPr>
            <w:webHidden/>
          </w:rPr>
          <w:fldChar w:fldCharType="separate"/>
        </w:r>
        <w:r w:rsidR="00DB7C9A">
          <w:rPr>
            <w:webHidden/>
          </w:rPr>
          <w:t>4</w:t>
        </w:r>
        <w:r w:rsidR="00DB7C9A">
          <w:rPr>
            <w:webHidden/>
          </w:rPr>
          <w:fldChar w:fldCharType="end"/>
        </w:r>
      </w:hyperlink>
    </w:p>
    <w:p w14:paraId="191BB864" w14:textId="77777777" w:rsidR="00DB7C9A" w:rsidRDefault="00A82357">
      <w:pPr>
        <w:pStyle w:val="TOC2"/>
        <w:rPr>
          <w:rFonts w:asciiTheme="minorHAnsi" w:eastAsiaTheme="minorEastAsia" w:hAnsiTheme="minorHAnsi" w:cstheme="minorBidi"/>
          <w:lang w:eastAsia="en-AU"/>
        </w:rPr>
      </w:pPr>
      <w:hyperlink w:anchor="_Toc405475838" w:history="1">
        <w:r w:rsidR="00DB7C9A" w:rsidRPr="00246156">
          <w:rPr>
            <w:rStyle w:val="Hyperlink"/>
          </w:rPr>
          <w:t>4.3.</w:t>
        </w:r>
        <w:r w:rsidR="00DB7C9A">
          <w:rPr>
            <w:rFonts w:asciiTheme="minorHAnsi" w:eastAsiaTheme="minorEastAsia" w:hAnsiTheme="minorHAnsi" w:cstheme="minorBidi"/>
            <w:lang w:eastAsia="en-AU"/>
          </w:rPr>
          <w:tab/>
        </w:r>
        <w:r w:rsidR="00DB7C9A" w:rsidRPr="00246156">
          <w:rPr>
            <w:rStyle w:val="Hyperlink"/>
          </w:rPr>
          <w:t>Obtain approval to recruit</w:t>
        </w:r>
        <w:r w:rsidR="00DB7C9A">
          <w:rPr>
            <w:webHidden/>
          </w:rPr>
          <w:tab/>
        </w:r>
        <w:r w:rsidR="00DB7C9A">
          <w:rPr>
            <w:webHidden/>
          </w:rPr>
          <w:fldChar w:fldCharType="begin"/>
        </w:r>
        <w:r w:rsidR="00DB7C9A">
          <w:rPr>
            <w:webHidden/>
          </w:rPr>
          <w:instrText xml:space="preserve"> PAGEREF _Toc405475838 \h </w:instrText>
        </w:r>
        <w:r w:rsidR="00DB7C9A">
          <w:rPr>
            <w:webHidden/>
          </w:rPr>
        </w:r>
        <w:r w:rsidR="00DB7C9A">
          <w:rPr>
            <w:webHidden/>
          </w:rPr>
          <w:fldChar w:fldCharType="separate"/>
        </w:r>
        <w:r w:rsidR="00DB7C9A">
          <w:rPr>
            <w:webHidden/>
          </w:rPr>
          <w:t>4</w:t>
        </w:r>
        <w:r w:rsidR="00DB7C9A">
          <w:rPr>
            <w:webHidden/>
          </w:rPr>
          <w:fldChar w:fldCharType="end"/>
        </w:r>
      </w:hyperlink>
    </w:p>
    <w:p w14:paraId="577D9F1B" w14:textId="77777777" w:rsidR="00DB7C9A" w:rsidRDefault="00A82357">
      <w:pPr>
        <w:pStyle w:val="TOC2"/>
        <w:rPr>
          <w:rFonts w:asciiTheme="minorHAnsi" w:eastAsiaTheme="minorEastAsia" w:hAnsiTheme="minorHAnsi" w:cstheme="minorBidi"/>
          <w:lang w:eastAsia="en-AU"/>
        </w:rPr>
      </w:pPr>
      <w:hyperlink w:anchor="_Toc405475839" w:history="1">
        <w:r w:rsidR="00DB7C9A" w:rsidRPr="00246156">
          <w:rPr>
            <w:rStyle w:val="Hyperlink"/>
          </w:rPr>
          <w:t>4.4.</w:t>
        </w:r>
        <w:r w:rsidR="00DB7C9A">
          <w:rPr>
            <w:rFonts w:asciiTheme="minorHAnsi" w:eastAsiaTheme="minorEastAsia" w:hAnsiTheme="minorHAnsi" w:cstheme="minorBidi"/>
            <w:lang w:eastAsia="en-AU"/>
          </w:rPr>
          <w:tab/>
        </w:r>
        <w:r w:rsidR="00DB7C9A" w:rsidRPr="00246156">
          <w:rPr>
            <w:rStyle w:val="Hyperlink"/>
          </w:rPr>
          <w:t>Recruit</w:t>
        </w:r>
        <w:r w:rsidR="00DB7C9A">
          <w:rPr>
            <w:webHidden/>
          </w:rPr>
          <w:tab/>
        </w:r>
        <w:r w:rsidR="00DB7C9A">
          <w:rPr>
            <w:webHidden/>
          </w:rPr>
          <w:fldChar w:fldCharType="begin"/>
        </w:r>
        <w:r w:rsidR="00DB7C9A">
          <w:rPr>
            <w:webHidden/>
          </w:rPr>
          <w:instrText xml:space="preserve"> PAGEREF _Toc405475839 \h </w:instrText>
        </w:r>
        <w:r w:rsidR="00DB7C9A">
          <w:rPr>
            <w:webHidden/>
          </w:rPr>
        </w:r>
        <w:r w:rsidR="00DB7C9A">
          <w:rPr>
            <w:webHidden/>
          </w:rPr>
          <w:fldChar w:fldCharType="separate"/>
        </w:r>
        <w:r w:rsidR="00DB7C9A">
          <w:rPr>
            <w:webHidden/>
          </w:rPr>
          <w:t>4</w:t>
        </w:r>
        <w:r w:rsidR="00DB7C9A">
          <w:rPr>
            <w:webHidden/>
          </w:rPr>
          <w:fldChar w:fldCharType="end"/>
        </w:r>
      </w:hyperlink>
    </w:p>
    <w:p w14:paraId="094DB34B" w14:textId="77777777" w:rsidR="00DB7C9A" w:rsidRDefault="00A82357">
      <w:pPr>
        <w:pStyle w:val="TOC2"/>
        <w:rPr>
          <w:rFonts w:asciiTheme="minorHAnsi" w:eastAsiaTheme="minorEastAsia" w:hAnsiTheme="minorHAnsi" w:cstheme="minorBidi"/>
          <w:lang w:eastAsia="en-AU"/>
        </w:rPr>
      </w:pPr>
      <w:hyperlink w:anchor="_Toc405475840" w:history="1">
        <w:r w:rsidR="00DB7C9A" w:rsidRPr="00246156">
          <w:rPr>
            <w:rStyle w:val="Hyperlink"/>
          </w:rPr>
          <w:t>4.5.</w:t>
        </w:r>
        <w:r w:rsidR="00DB7C9A">
          <w:rPr>
            <w:rFonts w:asciiTheme="minorHAnsi" w:eastAsiaTheme="minorEastAsia" w:hAnsiTheme="minorHAnsi" w:cstheme="minorBidi"/>
            <w:lang w:eastAsia="en-AU"/>
          </w:rPr>
          <w:tab/>
        </w:r>
        <w:r w:rsidR="00DB7C9A" w:rsidRPr="00246156">
          <w:rPr>
            <w:rStyle w:val="Hyperlink"/>
          </w:rPr>
          <w:t>Advertising</w:t>
        </w:r>
        <w:r w:rsidR="00DB7C9A">
          <w:rPr>
            <w:webHidden/>
          </w:rPr>
          <w:tab/>
        </w:r>
        <w:r w:rsidR="00DB7C9A">
          <w:rPr>
            <w:webHidden/>
          </w:rPr>
          <w:fldChar w:fldCharType="begin"/>
        </w:r>
        <w:r w:rsidR="00DB7C9A">
          <w:rPr>
            <w:webHidden/>
          </w:rPr>
          <w:instrText xml:space="preserve"> PAGEREF _Toc405475840 \h </w:instrText>
        </w:r>
        <w:r w:rsidR="00DB7C9A">
          <w:rPr>
            <w:webHidden/>
          </w:rPr>
        </w:r>
        <w:r w:rsidR="00DB7C9A">
          <w:rPr>
            <w:webHidden/>
          </w:rPr>
          <w:fldChar w:fldCharType="separate"/>
        </w:r>
        <w:r w:rsidR="00DB7C9A">
          <w:rPr>
            <w:webHidden/>
          </w:rPr>
          <w:t>5</w:t>
        </w:r>
        <w:r w:rsidR="00DB7C9A">
          <w:rPr>
            <w:webHidden/>
          </w:rPr>
          <w:fldChar w:fldCharType="end"/>
        </w:r>
      </w:hyperlink>
    </w:p>
    <w:p w14:paraId="04E3E79E" w14:textId="77777777" w:rsidR="00DB7C9A" w:rsidRDefault="00A82357">
      <w:pPr>
        <w:pStyle w:val="TOC2"/>
        <w:rPr>
          <w:rFonts w:asciiTheme="minorHAnsi" w:eastAsiaTheme="minorEastAsia" w:hAnsiTheme="minorHAnsi" w:cstheme="minorBidi"/>
          <w:lang w:eastAsia="en-AU"/>
        </w:rPr>
      </w:pPr>
      <w:hyperlink w:anchor="_Toc405475841" w:history="1">
        <w:r w:rsidR="00DB7C9A" w:rsidRPr="00246156">
          <w:rPr>
            <w:rStyle w:val="Hyperlink"/>
          </w:rPr>
          <w:t>4.6.</w:t>
        </w:r>
        <w:r w:rsidR="00DB7C9A">
          <w:rPr>
            <w:rFonts w:asciiTheme="minorHAnsi" w:eastAsiaTheme="minorEastAsia" w:hAnsiTheme="minorHAnsi" w:cstheme="minorBidi"/>
            <w:lang w:eastAsia="en-AU"/>
          </w:rPr>
          <w:tab/>
        </w:r>
        <w:r w:rsidR="00DB7C9A" w:rsidRPr="00246156">
          <w:rPr>
            <w:rStyle w:val="Hyperlink"/>
          </w:rPr>
          <w:t>Interview</w:t>
        </w:r>
        <w:r w:rsidR="00DB7C9A">
          <w:rPr>
            <w:webHidden/>
          </w:rPr>
          <w:tab/>
        </w:r>
        <w:r w:rsidR="00DB7C9A">
          <w:rPr>
            <w:webHidden/>
          </w:rPr>
          <w:fldChar w:fldCharType="begin"/>
        </w:r>
        <w:r w:rsidR="00DB7C9A">
          <w:rPr>
            <w:webHidden/>
          </w:rPr>
          <w:instrText xml:space="preserve"> PAGEREF _Toc405475841 \h </w:instrText>
        </w:r>
        <w:r w:rsidR="00DB7C9A">
          <w:rPr>
            <w:webHidden/>
          </w:rPr>
        </w:r>
        <w:r w:rsidR="00DB7C9A">
          <w:rPr>
            <w:webHidden/>
          </w:rPr>
          <w:fldChar w:fldCharType="separate"/>
        </w:r>
        <w:r w:rsidR="00DB7C9A">
          <w:rPr>
            <w:webHidden/>
          </w:rPr>
          <w:t>5</w:t>
        </w:r>
        <w:r w:rsidR="00DB7C9A">
          <w:rPr>
            <w:webHidden/>
          </w:rPr>
          <w:fldChar w:fldCharType="end"/>
        </w:r>
      </w:hyperlink>
    </w:p>
    <w:p w14:paraId="363941AF" w14:textId="77777777" w:rsidR="00DB7C9A" w:rsidRDefault="00A82357">
      <w:pPr>
        <w:pStyle w:val="TOC2"/>
        <w:rPr>
          <w:rFonts w:asciiTheme="minorHAnsi" w:eastAsiaTheme="minorEastAsia" w:hAnsiTheme="minorHAnsi" w:cstheme="minorBidi"/>
          <w:lang w:eastAsia="en-AU"/>
        </w:rPr>
      </w:pPr>
      <w:hyperlink w:anchor="_Toc405475842" w:history="1">
        <w:r w:rsidR="00DB7C9A" w:rsidRPr="00246156">
          <w:rPr>
            <w:rStyle w:val="Hyperlink"/>
          </w:rPr>
          <w:t>4.7.</w:t>
        </w:r>
        <w:r w:rsidR="00DB7C9A">
          <w:rPr>
            <w:rFonts w:asciiTheme="minorHAnsi" w:eastAsiaTheme="minorEastAsia" w:hAnsiTheme="minorHAnsi" w:cstheme="minorBidi"/>
            <w:lang w:eastAsia="en-AU"/>
          </w:rPr>
          <w:tab/>
        </w:r>
        <w:r w:rsidR="00DB7C9A" w:rsidRPr="00246156">
          <w:rPr>
            <w:rStyle w:val="Hyperlink"/>
          </w:rPr>
          <w:t>Reference checks</w:t>
        </w:r>
        <w:r w:rsidR="00DB7C9A">
          <w:rPr>
            <w:webHidden/>
          </w:rPr>
          <w:tab/>
        </w:r>
        <w:r w:rsidR="00DB7C9A">
          <w:rPr>
            <w:webHidden/>
          </w:rPr>
          <w:fldChar w:fldCharType="begin"/>
        </w:r>
        <w:r w:rsidR="00DB7C9A">
          <w:rPr>
            <w:webHidden/>
          </w:rPr>
          <w:instrText xml:space="preserve"> PAGEREF _Toc405475842 \h </w:instrText>
        </w:r>
        <w:r w:rsidR="00DB7C9A">
          <w:rPr>
            <w:webHidden/>
          </w:rPr>
        </w:r>
        <w:r w:rsidR="00DB7C9A">
          <w:rPr>
            <w:webHidden/>
          </w:rPr>
          <w:fldChar w:fldCharType="separate"/>
        </w:r>
        <w:r w:rsidR="00DB7C9A">
          <w:rPr>
            <w:webHidden/>
          </w:rPr>
          <w:t>5</w:t>
        </w:r>
        <w:r w:rsidR="00DB7C9A">
          <w:rPr>
            <w:webHidden/>
          </w:rPr>
          <w:fldChar w:fldCharType="end"/>
        </w:r>
      </w:hyperlink>
    </w:p>
    <w:p w14:paraId="4D99B3A2" w14:textId="77777777" w:rsidR="00DB7C9A" w:rsidRDefault="00A82357">
      <w:pPr>
        <w:pStyle w:val="TOC2"/>
        <w:rPr>
          <w:rFonts w:asciiTheme="minorHAnsi" w:eastAsiaTheme="minorEastAsia" w:hAnsiTheme="minorHAnsi" w:cstheme="minorBidi"/>
          <w:lang w:eastAsia="en-AU"/>
        </w:rPr>
      </w:pPr>
      <w:hyperlink w:anchor="_Toc405475843" w:history="1">
        <w:r w:rsidR="00DB7C9A" w:rsidRPr="00246156">
          <w:rPr>
            <w:rStyle w:val="Hyperlink"/>
          </w:rPr>
          <w:t>4.8.</w:t>
        </w:r>
        <w:r w:rsidR="00DB7C9A">
          <w:rPr>
            <w:rFonts w:asciiTheme="minorHAnsi" w:eastAsiaTheme="minorEastAsia" w:hAnsiTheme="minorHAnsi" w:cstheme="minorBidi"/>
            <w:lang w:eastAsia="en-AU"/>
          </w:rPr>
          <w:tab/>
        </w:r>
        <w:r w:rsidR="00DB7C9A" w:rsidRPr="00246156">
          <w:rPr>
            <w:rStyle w:val="Hyperlink"/>
          </w:rPr>
          <w:t>Determining a candidate’s suitability</w:t>
        </w:r>
        <w:r w:rsidR="00DB7C9A">
          <w:rPr>
            <w:webHidden/>
          </w:rPr>
          <w:tab/>
        </w:r>
        <w:r w:rsidR="00DB7C9A">
          <w:rPr>
            <w:webHidden/>
          </w:rPr>
          <w:fldChar w:fldCharType="begin"/>
        </w:r>
        <w:r w:rsidR="00DB7C9A">
          <w:rPr>
            <w:webHidden/>
          </w:rPr>
          <w:instrText xml:space="preserve"> PAGEREF _Toc405475843 \h </w:instrText>
        </w:r>
        <w:r w:rsidR="00DB7C9A">
          <w:rPr>
            <w:webHidden/>
          </w:rPr>
        </w:r>
        <w:r w:rsidR="00DB7C9A">
          <w:rPr>
            <w:webHidden/>
          </w:rPr>
          <w:fldChar w:fldCharType="separate"/>
        </w:r>
        <w:r w:rsidR="00DB7C9A">
          <w:rPr>
            <w:webHidden/>
          </w:rPr>
          <w:t>6</w:t>
        </w:r>
        <w:r w:rsidR="00DB7C9A">
          <w:rPr>
            <w:webHidden/>
          </w:rPr>
          <w:fldChar w:fldCharType="end"/>
        </w:r>
      </w:hyperlink>
    </w:p>
    <w:p w14:paraId="1C8D3E9F" w14:textId="77777777" w:rsidR="00DB7C9A" w:rsidRDefault="00A82357">
      <w:pPr>
        <w:pStyle w:val="TOC2"/>
        <w:rPr>
          <w:rFonts w:asciiTheme="minorHAnsi" w:eastAsiaTheme="minorEastAsia" w:hAnsiTheme="minorHAnsi" w:cstheme="minorBidi"/>
          <w:lang w:eastAsia="en-AU"/>
        </w:rPr>
      </w:pPr>
      <w:hyperlink w:anchor="_Toc405475844" w:history="1">
        <w:r w:rsidR="00DB7C9A" w:rsidRPr="00246156">
          <w:rPr>
            <w:rStyle w:val="Hyperlink"/>
          </w:rPr>
          <w:t>4.9.</w:t>
        </w:r>
        <w:r w:rsidR="00DB7C9A">
          <w:rPr>
            <w:rFonts w:asciiTheme="minorHAnsi" w:eastAsiaTheme="minorEastAsia" w:hAnsiTheme="minorHAnsi" w:cstheme="minorBidi"/>
            <w:lang w:eastAsia="en-AU"/>
          </w:rPr>
          <w:tab/>
        </w:r>
        <w:r w:rsidR="00DB7C9A" w:rsidRPr="00246156">
          <w:rPr>
            <w:rStyle w:val="Hyperlink"/>
          </w:rPr>
          <w:t>Make an offer of employment</w:t>
        </w:r>
        <w:r w:rsidR="00DB7C9A">
          <w:rPr>
            <w:webHidden/>
          </w:rPr>
          <w:tab/>
        </w:r>
        <w:r w:rsidR="00DB7C9A">
          <w:rPr>
            <w:webHidden/>
          </w:rPr>
          <w:fldChar w:fldCharType="begin"/>
        </w:r>
        <w:r w:rsidR="00DB7C9A">
          <w:rPr>
            <w:webHidden/>
          </w:rPr>
          <w:instrText xml:space="preserve"> PAGEREF _Toc405475844 \h </w:instrText>
        </w:r>
        <w:r w:rsidR="00DB7C9A">
          <w:rPr>
            <w:webHidden/>
          </w:rPr>
        </w:r>
        <w:r w:rsidR="00DB7C9A">
          <w:rPr>
            <w:webHidden/>
          </w:rPr>
          <w:fldChar w:fldCharType="separate"/>
        </w:r>
        <w:r w:rsidR="00DB7C9A">
          <w:rPr>
            <w:webHidden/>
          </w:rPr>
          <w:t>6</w:t>
        </w:r>
        <w:r w:rsidR="00DB7C9A">
          <w:rPr>
            <w:webHidden/>
          </w:rPr>
          <w:fldChar w:fldCharType="end"/>
        </w:r>
      </w:hyperlink>
    </w:p>
    <w:p w14:paraId="71A81B65" w14:textId="77777777" w:rsidR="00DB7C9A" w:rsidRDefault="00A82357">
      <w:pPr>
        <w:pStyle w:val="TOC1"/>
        <w:rPr>
          <w:rFonts w:asciiTheme="minorHAnsi" w:eastAsiaTheme="minorEastAsia" w:hAnsiTheme="minorHAnsi" w:cstheme="minorBidi"/>
          <w:b w:val="0"/>
          <w:lang w:eastAsia="en-AU"/>
        </w:rPr>
      </w:pPr>
      <w:hyperlink w:anchor="_Toc405475845" w:history="1">
        <w:r w:rsidR="00DB7C9A" w:rsidRPr="00246156">
          <w:rPr>
            <w:rStyle w:val="Hyperlink"/>
          </w:rPr>
          <w:t>5.</w:t>
        </w:r>
        <w:r w:rsidR="00DB7C9A">
          <w:rPr>
            <w:rFonts w:asciiTheme="minorHAnsi" w:eastAsiaTheme="minorEastAsia" w:hAnsiTheme="minorHAnsi" w:cstheme="minorBidi"/>
            <w:b w:val="0"/>
            <w:lang w:eastAsia="en-AU"/>
          </w:rPr>
          <w:tab/>
        </w:r>
        <w:r w:rsidR="00DB7C9A" w:rsidRPr="00246156">
          <w:rPr>
            <w:rStyle w:val="Hyperlink"/>
          </w:rPr>
          <w:t>Medical examination</w:t>
        </w:r>
        <w:r w:rsidR="00DB7C9A">
          <w:rPr>
            <w:webHidden/>
          </w:rPr>
          <w:tab/>
        </w:r>
        <w:r w:rsidR="00DB7C9A">
          <w:rPr>
            <w:webHidden/>
          </w:rPr>
          <w:fldChar w:fldCharType="begin"/>
        </w:r>
        <w:r w:rsidR="00DB7C9A">
          <w:rPr>
            <w:webHidden/>
          </w:rPr>
          <w:instrText xml:space="preserve"> PAGEREF _Toc405475845 \h </w:instrText>
        </w:r>
        <w:r w:rsidR="00DB7C9A">
          <w:rPr>
            <w:webHidden/>
          </w:rPr>
        </w:r>
        <w:r w:rsidR="00DB7C9A">
          <w:rPr>
            <w:webHidden/>
          </w:rPr>
          <w:fldChar w:fldCharType="separate"/>
        </w:r>
        <w:r w:rsidR="00DB7C9A">
          <w:rPr>
            <w:webHidden/>
          </w:rPr>
          <w:t>6</w:t>
        </w:r>
        <w:r w:rsidR="00DB7C9A">
          <w:rPr>
            <w:webHidden/>
          </w:rPr>
          <w:fldChar w:fldCharType="end"/>
        </w:r>
      </w:hyperlink>
    </w:p>
    <w:p w14:paraId="19391873" w14:textId="77777777" w:rsidR="000F7ADC" w:rsidRDefault="000F7ADC" w:rsidP="00882F8F">
      <w:pPr>
        <w:tabs>
          <w:tab w:val="left" w:pos="9356"/>
        </w:tabs>
      </w:pPr>
      <w:r>
        <w:rPr>
          <w:noProof/>
        </w:rPr>
        <w:fldChar w:fldCharType="end"/>
      </w:r>
    </w:p>
    <w:p w14:paraId="19391874" w14:textId="77777777" w:rsidR="000F7ADC" w:rsidRPr="004300AD" w:rsidRDefault="000F7ADC" w:rsidP="000F7ADC">
      <w:pPr>
        <w:pStyle w:val="Heading1"/>
        <w:numPr>
          <w:ilvl w:val="0"/>
          <w:numId w:val="9"/>
        </w:numPr>
        <w:spacing w:before="480" w:line="240" w:lineRule="atLeast"/>
      </w:pPr>
      <w:bookmarkStart w:id="2" w:name="_GoBack"/>
      <w:bookmarkEnd w:id="2"/>
      <w:r>
        <w:br w:type="page"/>
      </w:r>
      <w:bookmarkStart w:id="3" w:name="_Toc225063015"/>
      <w:bookmarkStart w:id="4" w:name="_Toc230424077"/>
      <w:bookmarkStart w:id="5" w:name="_Toc236545957"/>
      <w:bookmarkStart w:id="6" w:name="_Toc405475832"/>
      <w:bookmarkEnd w:id="0"/>
      <w:r w:rsidRPr="004300AD">
        <w:lastRenderedPageBreak/>
        <w:t>P</w:t>
      </w:r>
      <w:bookmarkEnd w:id="3"/>
      <w:r w:rsidRPr="004300AD">
        <w:t>urpose</w:t>
      </w:r>
      <w:bookmarkEnd w:id="4"/>
      <w:bookmarkEnd w:id="5"/>
      <w:bookmarkEnd w:id="6"/>
    </w:p>
    <w:p w14:paraId="19391875" w14:textId="77777777" w:rsidR="000F7ADC" w:rsidRPr="004300AD" w:rsidRDefault="000F7ADC" w:rsidP="000F7ADC">
      <w:r w:rsidRPr="004300AD">
        <w:t>To establish and follow a consistent approach and practice in the recruitment and selection process to attract and select the most suitable candidates on the basis of their past experience, skills and potential, and place them in a role which best utilises their skills.</w:t>
      </w:r>
    </w:p>
    <w:p w14:paraId="19391876" w14:textId="77777777" w:rsidR="000F7ADC" w:rsidRPr="004300AD" w:rsidRDefault="000F7ADC" w:rsidP="000F7ADC">
      <w:r w:rsidRPr="004300AD">
        <w:t>The objectives of this procedure are to ensure:</w:t>
      </w:r>
    </w:p>
    <w:p w14:paraId="19391877" w14:textId="77777777" w:rsidR="000F7ADC" w:rsidRPr="00882F8F" w:rsidRDefault="000F7ADC" w:rsidP="00882F8F">
      <w:pPr>
        <w:pStyle w:val="Bullet1"/>
      </w:pPr>
      <w:r w:rsidRPr="00882F8F">
        <w:t>only suitably educated, experienced and trained personnel are in the manufacture of pharmaceutical product</w:t>
      </w:r>
    </w:p>
    <w:p w14:paraId="19391878" w14:textId="77777777" w:rsidR="000F7ADC" w:rsidRPr="00882F8F" w:rsidRDefault="000F7ADC" w:rsidP="00882F8F">
      <w:pPr>
        <w:pStyle w:val="Bullet1"/>
      </w:pPr>
      <w:r w:rsidRPr="00882F8F">
        <w:t>hiring processes comply with relevant State and Federal laws</w:t>
      </w:r>
    </w:p>
    <w:p w14:paraId="19391879" w14:textId="77777777" w:rsidR="000F7ADC" w:rsidRPr="00882F8F" w:rsidRDefault="000F7ADC" w:rsidP="00882F8F">
      <w:pPr>
        <w:pStyle w:val="Bullet1"/>
      </w:pPr>
      <w:r w:rsidRPr="00882F8F">
        <w:t>the best possible match between the candidate selected and the requirements of the job</w:t>
      </w:r>
    </w:p>
    <w:p w14:paraId="1939187A" w14:textId="77777777" w:rsidR="000F7ADC" w:rsidRPr="00882F8F" w:rsidRDefault="000F7ADC" w:rsidP="00882F8F">
      <w:pPr>
        <w:pStyle w:val="Bullet1"/>
      </w:pPr>
      <w:r w:rsidRPr="00882F8F">
        <w:t>all available and relevant information has been obtained about candidates in order to ensure a quality selection decision</w:t>
      </w:r>
    </w:p>
    <w:p w14:paraId="1939187B" w14:textId="7E31FC1B" w:rsidR="000F7ADC" w:rsidRPr="004300AD" w:rsidRDefault="000F7ADC" w:rsidP="00882F8F">
      <w:pPr>
        <w:pStyle w:val="Bullet1"/>
      </w:pPr>
      <w:r w:rsidRPr="00882F8F">
        <w:t xml:space="preserve">selection decisions reflect </w:t>
      </w:r>
      <w:sdt>
        <w:sdtPr>
          <w:alias w:val="Company"/>
          <w:tag w:val=""/>
          <w:id w:val="-1802453874"/>
          <w:placeholder>
            <w:docPart w:val="D7ED16DBA8D647BABEB85E45163555C0"/>
          </w:placeholder>
          <w:showingPlcHdr/>
          <w:dataBinding w:prefixMappings="xmlns:ns0='http://schemas.openxmlformats.org/officeDocument/2006/extended-properties' " w:xpath="/ns0:Properties[1]/ns0:Company[1]" w:storeItemID="{6668398D-A668-4E3E-A5EB-62B293D839F1}"/>
          <w:text/>
        </w:sdtPr>
        <w:sdtEndPr/>
        <w:sdtContent>
          <w:r w:rsidR="00850C53" w:rsidRPr="009A5338">
            <w:rPr>
              <w:rStyle w:val="PlaceholderText"/>
            </w:rPr>
            <w:t>[Company]</w:t>
          </w:r>
        </w:sdtContent>
      </w:sdt>
      <w:r w:rsidR="009306C5" w:rsidRPr="00882F8F">
        <w:t xml:space="preserve">’s </w:t>
      </w:r>
      <w:r w:rsidRPr="00882F8F">
        <w:t>commitment to non-discrimination and equal employment</w:t>
      </w:r>
      <w:r w:rsidRPr="004300AD">
        <w:t xml:space="preserve"> opportunity so staff are hired based only on their skills, experience and training against the needs of the job role.</w:t>
      </w:r>
    </w:p>
    <w:p w14:paraId="3670BD67" w14:textId="77777777" w:rsidR="00E95A69" w:rsidRDefault="00E95A69" w:rsidP="002C257D">
      <w:pPr>
        <w:pStyle w:val="Heading1"/>
        <w:numPr>
          <w:ilvl w:val="0"/>
          <w:numId w:val="9"/>
        </w:numPr>
        <w:spacing w:before="480" w:line="240" w:lineRule="atLeast"/>
      </w:pPr>
      <w:bookmarkStart w:id="7" w:name="_Toc365299190"/>
      <w:bookmarkStart w:id="8" w:name="_Toc404782376"/>
      <w:bookmarkStart w:id="9" w:name="_Toc404858550"/>
      <w:bookmarkStart w:id="10" w:name="_Toc405458839"/>
      <w:bookmarkStart w:id="11" w:name="_Toc405475833"/>
      <w:bookmarkStart w:id="12" w:name="_Toc230424078"/>
      <w:bookmarkStart w:id="13" w:name="_Toc236545958"/>
      <w:r w:rsidRPr="001E6340">
        <w:t>Scope</w:t>
      </w:r>
      <w:bookmarkEnd w:id="7"/>
      <w:bookmarkEnd w:id="8"/>
      <w:bookmarkEnd w:id="9"/>
      <w:bookmarkEnd w:id="10"/>
      <w:bookmarkEnd w:id="11"/>
    </w:p>
    <w:bookmarkEnd w:id="12"/>
    <w:bookmarkEnd w:id="13"/>
    <w:p w14:paraId="1939187D" w14:textId="76DBCDA5" w:rsidR="000F7ADC" w:rsidRPr="004300AD" w:rsidRDefault="00E95A69" w:rsidP="000F7ADC">
      <w:r>
        <w:t>The scope of this procedure includes</w:t>
      </w:r>
      <w:r w:rsidR="000F7ADC" w:rsidRPr="004300AD">
        <w:t xml:space="preserve"> the selection and recruitment of employees and contractors to</w:t>
      </w:r>
      <w:r w:rsidR="009306C5">
        <w:t xml:space="preserve"> </w:t>
      </w:r>
      <w:sdt>
        <w:sdtPr>
          <w:alias w:val="Company"/>
          <w:tag w:val=""/>
          <w:id w:val="-1549133948"/>
          <w:placeholder>
            <w:docPart w:val="30D4A19AF6DF47B6A7D64D700B7BC01D"/>
          </w:placeholder>
          <w:showingPlcHdr/>
          <w:dataBinding w:prefixMappings="xmlns:ns0='http://schemas.openxmlformats.org/officeDocument/2006/extended-properties' " w:xpath="/ns0:Properties[1]/ns0:Company[1]" w:storeItemID="{6668398D-A668-4E3E-A5EB-62B293D839F1}"/>
          <w:text/>
        </w:sdtPr>
        <w:sdtEndPr/>
        <w:sdtContent>
          <w:r w:rsidR="00850C53" w:rsidRPr="009A5338">
            <w:rPr>
              <w:rStyle w:val="PlaceholderText"/>
            </w:rPr>
            <w:t>[Company]</w:t>
          </w:r>
        </w:sdtContent>
      </w:sdt>
      <w:r w:rsidR="000F7ADC" w:rsidRPr="004300AD">
        <w:t>.</w:t>
      </w:r>
    </w:p>
    <w:p w14:paraId="1939187E" w14:textId="77777777" w:rsidR="000F7ADC" w:rsidRPr="004300AD" w:rsidRDefault="000F7ADC" w:rsidP="000F7ADC">
      <w:pPr>
        <w:pStyle w:val="Heading1"/>
        <w:numPr>
          <w:ilvl w:val="0"/>
          <w:numId w:val="9"/>
        </w:numPr>
        <w:spacing w:before="480" w:line="240" w:lineRule="atLeast"/>
      </w:pPr>
      <w:bookmarkStart w:id="14" w:name="_Toc230424079"/>
      <w:bookmarkStart w:id="15" w:name="_Toc236545959"/>
      <w:bookmarkStart w:id="16" w:name="_Toc405475834"/>
      <w:r w:rsidRPr="004300AD">
        <w:t>Responsibilities</w:t>
      </w:r>
      <w:bookmarkEnd w:id="14"/>
      <w:bookmarkEnd w:id="15"/>
      <w:bookmarkEnd w:id="16"/>
    </w:p>
    <w:p w14:paraId="1939187F" w14:textId="77777777" w:rsidR="000F7ADC" w:rsidRPr="004300AD" w:rsidRDefault="000F7ADC" w:rsidP="000F7ADC">
      <w:pPr>
        <w:pStyle w:val="Instruction"/>
      </w:pPr>
      <w:r w:rsidRPr="004300AD">
        <w:t>Edit this section to reflect the organisational structure of your company</w:t>
      </w:r>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09"/>
        <w:gridCol w:w="6542"/>
      </w:tblGrid>
      <w:tr w:rsidR="000F7ADC" w14:paraId="19391882" w14:textId="77777777" w:rsidTr="00882F8F">
        <w:tc>
          <w:tcPr>
            <w:tcW w:w="2109" w:type="dxa"/>
          </w:tcPr>
          <w:p w14:paraId="19391880" w14:textId="77777777" w:rsidR="000F7ADC" w:rsidRDefault="000F7ADC" w:rsidP="00F5212A">
            <w:pPr>
              <w:pStyle w:val="Tableheadingcentre"/>
            </w:pPr>
            <w:r>
              <w:t>Role</w:t>
            </w:r>
          </w:p>
        </w:tc>
        <w:tc>
          <w:tcPr>
            <w:tcW w:w="6542" w:type="dxa"/>
          </w:tcPr>
          <w:p w14:paraId="19391881" w14:textId="77777777" w:rsidR="000F7ADC" w:rsidRDefault="000F7ADC" w:rsidP="00F5212A">
            <w:pPr>
              <w:pStyle w:val="Tableheadingleft"/>
            </w:pPr>
            <w:r>
              <w:t>Responsibility</w:t>
            </w:r>
          </w:p>
        </w:tc>
      </w:tr>
      <w:tr w:rsidR="000F7ADC" w14:paraId="19391885" w14:textId="77777777" w:rsidTr="00882F8F">
        <w:tc>
          <w:tcPr>
            <w:tcW w:w="2109" w:type="dxa"/>
          </w:tcPr>
          <w:p w14:paraId="19391883" w14:textId="77777777" w:rsidR="000F7ADC" w:rsidRDefault="000F7ADC" w:rsidP="00F5212A">
            <w:pPr>
              <w:pStyle w:val="Tabletextleft"/>
            </w:pPr>
            <w:r>
              <w:t>Managing Director</w:t>
            </w:r>
          </w:p>
        </w:tc>
        <w:tc>
          <w:tcPr>
            <w:tcW w:w="6542" w:type="dxa"/>
          </w:tcPr>
          <w:p w14:paraId="19391884" w14:textId="77777777" w:rsidR="000F7ADC" w:rsidRDefault="000F7ADC" w:rsidP="00F5212A">
            <w:pPr>
              <w:pStyle w:val="Tabletextleft"/>
            </w:pPr>
            <w:r w:rsidRPr="004300AD">
              <w:t>Responsible for the policy elements of this procedure and approval of all hires.</w:t>
            </w:r>
          </w:p>
        </w:tc>
      </w:tr>
      <w:tr w:rsidR="000F7ADC" w14:paraId="1939188A" w14:textId="77777777" w:rsidTr="00882F8F">
        <w:tc>
          <w:tcPr>
            <w:tcW w:w="2109" w:type="dxa"/>
          </w:tcPr>
          <w:p w14:paraId="19391886" w14:textId="77777777" w:rsidR="000F7ADC" w:rsidRDefault="000F7ADC" w:rsidP="00F5212A">
            <w:pPr>
              <w:pStyle w:val="Tabletextleft"/>
            </w:pPr>
            <w:r>
              <w:t>Executive Assistant</w:t>
            </w:r>
          </w:p>
        </w:tc>
        <w:tc>
          <w:tcPr>
            <w:tcW w:w="6542" w:type="dxa"/>
          </w:tcPr>
          <w:p w14:paraId="19391887" w14:textId="77777777" w:rsidR="000F7ADC" w:rsidRPr="00882F8F" w:rsidRDefault="000F7ADC" w:rsidP="00882F8F">
            <w:pPr>
              <w:pStyle w:val="Tablebullet"/>
            </w:pPr>
            <w:r w:rsidRPr="00882F8F">
              <w:t>Administering this procedure.</w:t>
            </w:r>
          </w:p>
          <w:p w14:paraId="19391889" w14:textId="1E163B31" w:rsidR="000F7ADC" w:rsidRDefault="000F7ADC" w:rsidP="00882F8F">
            <w:pPr>
              <w:pStyle w:val="Tablebullet"/>
            </w:pPr>
            <w:r w:rsidRPr="00882F8F">
              <w:t xml:space="preserve">Ensure the overall integrity of the recruitment process with respect to consistency, effectiveness and the </w:t>
            </w:r>
            <w:sdt>
              <w:sdtPr>
                <w:alias w:val="Company"/>
                <w:tag w:val=""/>
                <w:id w:val="-1496872403"/>
                <w:placeholder>
                  <w:docPart w:val="836015A6E4C64783B204CFFC301E8E3E"/>
                </w:placeholder>
                <w:showingPlcHdr/>
                <w:dataBinding w:prefixMappings="xmlns:ns0='http://schemas.openxmlformats.org/officeDocument/2006/extended-properties' " w:xpath="/ns0:Properties[1]/ns0:Company[1]" w:storeItemID="{6668398D-A668-4E3E-A5EB-62B293D839F1}"/>
                <w:text/>
              </w:sdtPr>
              <w:sdtEndPr/>
              <w:sdtContent>
                <w:r w:rsidR="00850C53" w:rsidRPr="009A5338">
                  <w:rPr>
                    <w:rStyle w:val="PlaceholderText"/>
                  </w:rPr>
                  <w:t>[Company]</w:t>
                </w:r>
              </w:sdtContent>
            </w:sdt>
            <w:r w:rsidRPr="00882F8F">
              <w:t xml:space="preserve"> commitment to equal opportunities and non-discrimination.</w:t>
            </w:r>
          </w:p>
        </w:tc>
      </w:tr>
      <w:tr w:rsidR="000F7ADC" w14:paraId="19391890" w14:textId="77777777" w:rsidTr="00882F8F">
        <w:tc>
          <w:tcPr>
            <w:tcW w:w="2109" w:type="dxa"/>
          </w:tcPr>
          <w:p w14:paraId="1939188B" w14:textId="77777777" w:rsidR="000F7ADC" w:rsidRDefault="000F7ADC" w:rsidP="00F5212A">
            <w:pPr>
              <w:pStyle w:val="Tabletextleft"/>
            </w:pPr>
            <w:r>
              <w:t>Production Manager,</w:t>
            </w:r>
            <w:r w:rsidRPr="004300AD">
              <w:t xml:space="preserve"> </w:t>
            </w:r>
            <w:r>
              <w:t>Q</w:t>
            </w:r>
            <w:r w:rsidRPr="004300AD">
              <w:t xml:space="preserve">uality </w:t>
            </w:r>
            <w:r>
              <w:t>M</w:t>
            </w:r>
            <w:r w:rsidRPr="004300AD">
              <w:t xml:space="preserve">anager, </w:t>
            </w:r>
            <w:r>
              <w:t>P</w:t>
            </w:r>
            <w:r w:rsidRPr="004300AD">
              <w:t xml:space="preserve">roduct </w:t>
            </w:r>
            <w:r>
              <w:t>D</w:t>
            </w:r>
            <w:r w:rsidRPr="004300AD">
              <w:t xml:space="preserve">evelopment </w:t>
            </w:r>
            <w:r>
              <w:t>Manager and</w:t>
            </w:r>
            <w:r w:rsidRPr="004300AD">
              <w:t xml:space="preserve"> </w:t>
            </w:r>
            <w:r>
              <w:t>O</w:t>
            </w:r>
            <w:r w:rsidRPr="004300AD">
              <w:t xml:space="preserve">perations </w:t>
            </w:r>
            <w:r>
              <w:t>M</w:t>
            </w:r>
            <w:r w:rsidRPr="004300AD">
              <w:t>anager</w:t>
            </w:r>
          </w:p>
        </w:tc>
        <w:tc>
          <w:tcPr>
            <w:tcW w:w="6542" w:type="dxa"/>
          </w:tcPr>
          <w:p w14:paraId="1939188C" w14:textId="77777777" w:rsidR="000F7ADC" w:rsidRPr="004300AD" w:rsidRDefault="000F7ADC" w:rsidP="00F5212A">
            <w:pPr>
              <w:pStyle w:val="Tablebullet"/>
            </w:pPr>
            <w:r>
              <w:t>Write</w:t>
            </w:r>
            <w:r w:rsidRPr="004300AD">
              <w:t xml:space="preserve"> job descriptions</w:t>
            </w:r>
            <w:r>
              <w:t>, interview and recruit</w:t>
            </w:r>
            <w:r w:rsidRPr="004300AD">
              <w:t xml:space="preserve"> suitable candidates</w:t>
            </w:r>
            <w:r>
              <w:t>.</w:t>
            </w:r>
          </w:p>
          <w:p w14:paraId="1939188D" w14:textId="77777777" w:rsidR="000F7ADC" w:rsidRPr="004300AD" w:rsidRDefault="000F7ADC" w:rsidP="00F5212A">
            <w:pPr>
              <w:pStyle w:val="Tablebullet"/>
            </w:pPr>
            <w:r>
              <w:t>Perform reference checks and s</w:t>
            </w:r>
            <w:r w:rsidRPr="004300AD">
              <w:t>hort-</w:t>
            </w:r>
            <w:r>
              <w:t>list/select</w:t>
            </w:r>
            <w:r w:rsidRPr="004300AD">
              <w:t xml:space="preserve"> candidate</w:t>
            </w:r>
            <w:r>
              <w:t>(</w:t>
            </w:r>
            <w:r w:rsidRPr="004300AD">
              <w:t>s</w:t>
            </w:r>
            <w:r>
              <w:t>)</w:t>
            </w:r>
            <w:r w:rsidRPr="004300AD">
              <w:t xml:space="preserve">. </w:t>
            </w:r>
          </w:p>
          <w:p w14:paraId="1939188E" w14:textId="77777777" w:rsidR="000F7ADC" w:rsidRPr="004300AD" w:rsidRDefault="000F7ADC" w:rsidP="00F5212A">
            <w:pPr>
              <w:pStyle w:val="Tablebullet"/>
            </w:pPr>
            <w:r>
              <w:t>Complete and obtain</w:t>
            </w:r>
            <w:r w:rsidRPr="004300AD">
              <w:t xml:space="preserve"> endorsement of the selection recommendations from the </w:t>
            </w:r>
            <w:r>
              <w:t>M</w:t>
            </w:r>
            <w:r w:rsidRPr="004300AD">
              <w:t xml:space="preserve">anaging </w:t>
            </w:r>
            <w:r>
              <w:t>D</w:t>
            </w:r>
            <w:r w:rsidRPr="004300AD">
              <w:t>irector</w:t>
            </w:r>
            <w:r>
              <w:t>.</w:t>
            </w:r>
          </w:p>
          <w:p w14:paraId="1939188F" w14:textId="77777777" w:rsidR="000F7ADC" w:rsidRDefault="000F7ADC" w:rsidP="00F5212A">
            <w:pPr>
              <w:pStyle w:val="Tablebullet"/>
            </w:pPr>
            <w:r w:rsidRPr="004300AD">
              <w:t>Ensur</w:t>
            </w:r>
            <w:r>
              <w:t>e</w:t>
            </w:r>
            <w:r w:rsidRPr="004300AD">
              <w:t xml:space="preserve"> the process is completed in reasonable time</w:t>
            </w:r>
            <w:r>
              <w:t>.</w:t>
            </w:r>
          </w:p>
        </w:tc>
      </w:tr>
    </w:tbl>
    <w:p w14:paraId="19391891" w14:textId="77777777" w:rsidR="000F7ADC" w:rsidRDefault="000F7ADC" w:rsidP="000F7ADC">
      <w:bookmarkStart w:id="17" w:name="_Toc16392958"/>
      <w:bookmarkStart w:id="18" w:name="_Toc18392172"/>
      <w:bookmarkStart w:id="19" w:name="_Toc225063016"/>
      <w:bookmarkStart w:id="20" w:name="_Toc230424080"/>
      <w:bookmarkStart w:id="21" w:name="_Toc236545960"/>
    </w:p>
    <w:p w14:paraId="19391892" w14:textId="77777777" w:rsidR="000F7ADC" w:rsidRPr="004300AD" w:rsidRDefault="000F7ADC" w:rsidP="000F7ADC">
      <w:pPr>
        <w:pStyle w:val="Heading1"/>
        <w:numPr>
          <w:ilvl w:val="0"/>
          <w:numId w:val="9"/>
        </w:numPr>
        <w:spacing w:before="480" w:line="240" w:lineRule="atLeast"/>
      </w:pPr>
      <w:r>
        <w:br w:type="page"/>
      </w:r>
      <w:bookmarkStart w:id="22" w:name="_Toc405475835"/>
      <w:r w:rsidRPr="004300AD">
        <w:lastRenderedPageBreak/>
        <w:t>Procedure</w:t>
      </w:r>
      <w:bookmarkEnd w:id="17"/>
      <w:bookmarkEnd w:id="18"/>
      <w:bookmarkEnd w:id="19"/>
      <w:bookmarkEnd w:id="20"/>
      <w:bookmarkEnd w:id="21"/>
      <w:bookmarkEnd w:id="22"/>
    </w:p>
    <w:p w14:paraId="19391893" w14:textId="77777777" w:rsidR="000F7ADC" w:rsidRPr="004300AD" w:rsidRDefault="000F7ADC" w:rsidP="000F7ADC">
      <w:pPr>
        <w:pStyle w:val="Heading2"/>
        <w:numPr>
          <w:ilvl w:val="1"/>
          <w:numId w:val="13"/>
        </w:numPr>
        <w:tabs>
          <w:tab w:val="clear" w:pos="851"/>
          <w:tab w:val="left" w:pos="1560"/>
        </w:tabs>
        <w:spacing w:before="360" w:after="120" w:line="240" w:lineRule="atLeast"/>
        <w:ind w:left="1560" w:hanging="709"/>
      </w:pPr>
      <w:bookmarkStart w:id="23" w:name="_Toc16392959"/>
      <w:bookmarkStart w:id="24" w:name="_Toc18392173"/>
      <w:bookmarkStart w:id="25" w:name="_Toc225063017"/>
      <w:bookmarkStart w:id="26" w:name="_Toc230424081"/>
      <w:bookmarkStart w:id="27" w:name="_Toc236545961"/>
      <w:bookmarkStart w:id="28" w:name="_Toc405475836"/>
      <w:r w:rsidRPr="004300AD">
        <w:t>Identify vacancy to be filled</w:t>
      </w:r>
      <w:bookmarkEnd w:id="23"/>
      <w:bookmarkEnd w:id="24"/>
      <w:bookmarkEnd w:id="25"/>
      <w:bookmarkEnd w:id="26"/>
      <w:bookmarkEnd w:id="27"/>
      <w:bookmarkEnd w:id="28"/>
    </w:p>
    <w:p w14:paraId="19391894" w14:textId="77777777" w:rsidR="000F7ADC" w:rsidRPr="004300AD" w:rsidRDefault="000F7ADC" w:rsidP="000F7ADC">
      <w:r w:rsidRPr="004300AD">
        <w:t>When a vacancy has been identified consider the following:</w:t>
      </w:r>
    </w:p>
    <w:p w14:paraId="19391895" w14:textId="77777777" w:rsidR="000F7ADC" w:rsidRPr="00882F8F" w:rsidRDefault="000F7ADC" w:rsidP="00882F8F">
      <w:pPr>
        <w:pStyle w:val="Bullet1"/>
      </w:pPr>
      <w:r w:rsidRPr="004300AD">
        <w:t xml:space="preserve">the </w:t>
      </w:r>
      <w:r w:rsidRPr="00882F8F">
        <w:t xml:space="preserve">salary </w:t>
      </w:r>
      <w:proofErr w:type="gramStart"/>
      <w:r w:rsidRPr="00882F8F">
        <w:t>budget</w:t>
      </w:r>
      <w:proofErr w:type="gramEnd"/>
    </w:p>
    <w:p w14:paraId="19391896" w14:textId="77777777" w:rsidR="000F7ADC" w:rsidRPr="00882F8F" w:rsidRDefault="000F7ADC" w:rsidP="00882F8F">
      <w:pPr>
        <w:pStyle w:val="Bullet1"/>
      </w:pPr>
      <w:r w:rsidRPr="00882F8F">
        <w:t>the status of the job, i.e. full-time, part-time, contract, casual, fixed term or permanent</w:t>
      </w:r>
    </w:p>
    <w:p w14:paraId="19391897" w14:textId="77777777" w:rsidR="000F7ADC" w:rsidRPr="004300AD" w:rsidRDefault="000F7ADC" w:rsidP="00882F8F">
      <w:pPr>
        <w:pStyle w:val="Bullet1"/>
      </w:pPr>
      <w:r w:rsidRPr="00882F8F">
        <w:t>recruitment</w:t>
      </w:r>
      <w:r w:rsidRPr="004300AD">
        <w:t xml:space="preserve"> timeframe.</w:t>
      </w:r>
    </w:p>
    <w:p w14:paraId="19391898" w14:textId="77777777" w:rsidR="000F7ADC" w:rsidRPr="004300AD" w:rsidRDefault="000F7ADC" w:rsidP="000F7ADC">
      <w:pPr>
        <w:pStyle w:val="Heading2"/>
        <w:numPr>
          <w:ilvl w:val="1"/>
          <w:numId w:val="13"/>
        </w:numPr>
        <w:tabs>
          <w:tab w:val="clear" w:pos="851"/>
          <w:tab w:val="left" w:pos="1560"/>
        </w:tabs>
        <w:spacing w:before="360" w:after="120" w:line="240" w:lineRule="atLeast"/>
        <w:ind w:left="1560" w:hanging="709"/>
      </w:pPr>
      <w:bookmarkStart w:id="29" w:name="_Toc16392961"/>
      <w:bookmarkStart w:id="30" w:name="_Toc18392175"/>
      <w:bookmarkStart w:id="31" w:name="_Toc225063018"/>
      <w:bookmarkStart w:id="32" w:name="_Toc230424082"/>
      <w:bookmarkStart w:id="33" w:name="_Toc236545962"/>
      <w:bookmarkStart w:id="34" w:name="_Toc405475837"/>
      <w:r w:rsidRPr="004300AD">
        <w:t>Create and review job description</w:t>
      </w:r>
      <w:bookmarkEnd w:id="29"/>
      <w:bookmarkEnd w:id="30"/>
      <w:bookmarkEnd w:id="31"/>
      <w:bookmarkEnd w:id="32"/>
      <w:bookmarkEnd w:id="33"/>
      <w:bookmarkEnd w:id="34"/>
    </w:p>
    <w:p w14:paraId="19391899" w14:textId="77777777" w:rsidR="000F7ADC" w:rsidRPr="004300AD" w:rsidRDefault="000F7ADC" w:rsidP="000F7ADC">
      <w:r w:rsidRPr="004300AD">
        <w:t>A job description ensures there is a clear understanding of the purpose of the role, the major responsibilities and challenges of the job and the essential skills and qualities needed by a suitable candidate to satisfactorily perform it.</w:t>
      </w:r>
    </w:p>
    <w:p w14:paraId="1939189A" w14:textId="77777777" w:rsidR="000F7ADC" w:rsidRPr="004300AD" w:rsidRDefault="000F7ADC" w:rsidP="000F7ADC">
      <w:r w:rsidRPr="004300AD">
        <w:t>The recruiting line manager prepares a job description detailing the following:</w:t>
      </w:r>
    </w:p>
    <w:p w14:paraId="1939189B" w14:textId="77777777" w:rsidR="000F7ADC" w:rsidRPr="00882F8F" w:rsidRDefault="000F7ADC" w:rsidP="00882F8F">
      <w:pPr>
        <w:pStyle w:val="Bullet1"/>
      </w:pPr>
      <w:r w:rsidRPr="00882F8F">
        <w:t>the key job objectives including key challenges</w:t>
      </w:r>
    </w:p>
    <w:p w14:paraId="1939189C" w14:textId="77777777" w:rsidR="000F7ADC" w:rsidRPr="00882F8F" w:rsidRDefault="000F7ADC" w:rsidP="00882F8F">
      <w:pPr>
        <w:pStyle w:val="Bullet1"/>
      </w:pPr>
      <w:r w:rsidRPr="00882F8F">
        <w:t>the duties, tasks and responsibilities to be performed and expected results</w:t>
      </w:r>
    </w:p>
    <w:p w14:paraId="1939189D" w14:textId="77777777" w:rsidR="000F7ADC" w:rsidRPr="00882F8F" w:rsidRDefault="000F7ADC" w:rsidP="00882F8F">
      <w:pPr>
        <w:pStyle w:val="Bullet1"/>
      </w:pPr>
      <w:r w:rsidRPr="00882F8F">
        <w:t>the level of expertise required, including qualifications, knowledge, experience, skills and behavioural competencies</w:t>
      </w:r>
    </w:p>
    <w:p w14:paraId="1939189E" w14:textId="77777777" w:rsidR="000F7ADC" w:rsidRPr="00882F8F" w:rsidRDefault="000F7ADC" w:rsidP="00882F8F">
      <w:pPr>
        <w:pStyle w:val="Bullet1"/>
      </w:pPr>
      <w:r w:rsidRPr="00882F8F">
        <w:t>the level of decision making required, taking into account the environment in which the job is situated</w:t>
      </w:r>
    </w:p>
    <w:p w14:paraId="1939189F" w14:textId="77777777" w:rsidR="000F7ADC" w:rsidRPr="00882F8F" w:rsidRDefault="000F7ADC" w:rsidP="00882F8F">
      <w:pPr>
        <w:pStyle w:val="Bullet1"/>
      </w:pPr>
      <w:r w:rsidRPr="00882F8F">
        <w:t>the level of accountability, including the impact it will have on the organisation and the level of independence, influence and involvement the role has within the organisation</w:t>
      </w:r>
    </w:p>
    <w:p w14:paraId="193918A0" w14:textId="77777777" w:rsidR="000F7ADC" w:rsidRPr="004300AD" w:rsidRDefault="000F7ADC" w:rsidP="00882F8F">
      <w:pPr>
        <w:pStyle w:val="Bullet1"/>
      </w:pPr>
      <w:r w:rsidRPr="00882F8F">
        <w:t>key relationships</w:t>
      </w:r>
      <w:r w:rsidRPr="004300AD">
        <w:t>, e.g. working with internal and external contacts.</w:t>
      </w:r>
    </w:p>
    <w:p w14:paraId="193918A1" w14:textId="77777777" w:rsidR="000F7ADC" w:rsidRPr="004300AD" w:rsidRDefault="000F7ADC" w:rsidP="000F7ADC">
      <w:pPr>
        <w:pStyle w:val="Heading2"/>
        <w:numPr>
          <w:ilvl w:val="1"/>
          <w:numId w:val="13"/>
        </w:numPr>
        <w:tabs>
          <w:tab w:val="clear" w:pos="851"/>
          <w:tab w:val="left" w:pos="1560"/>
        </w:tabs>
        <w:spacing w:before="360" w:after="120" w:line="240" w:lineRule="atLeast"/>
        <w:ind w:left="1560" w:hanging="709"/>
      </w:pPr>
      <w:bookmarkStart w:id="35" w:name="_Toc16392960"/>
      <w:bookmarkStart w:id="36" w:name="_Toc18392174"/>
      <w:bookmarkStart w:id="37" w:name="_Toc225063020"/>
      <w:bookmarkStart w:id="38" w:name="_Toc230424083"/>
      <w:bookmarkStart w:id="39" w:name="_Toc236545963"/>
      <w:bookmarkStart w:id="40" w:name="_Toc405475838"/>
      <w:r w:rsidRPr="004300AD">
        <w:t>Obtain approval to recruit</w:t>
      </w:r>
      <w:bookmarkEnd w:id="35"/>
      <w:bookmarkEnd w:id="36"/>
      <w:bookmarkEnd w:id="37"/>
      <w:bookmarkEnd w:id="38"/>
      <w:bookmarkEnd w:id="39"/>
      <w:bookmarkEnd w:id="40"/>
    </w:p>
    <w:p w14:paraId="193918A2" w14:textId="77777777" w:rsidR="000F7ADC" w:rsidRPr="004300AD" w:rsidRDefault="000F7ADC" w:rsidP="000F7ADC">
      <w:pPr>
        <w:pStyle w:val="Instruction"/>
      </w:pPr>
      <w:r w:rsidRPr="004300AD">
        <w:t>Amend this and subsequent sections to reflect the approval process for your company.</w:t>
      </w:r>
    </w:p>
    <w:p w14:paraId="193918A3" w14:textId="77777777" w:rsidR="000F7ADC" w:rsidRPr="004300AD" w:rsidRDefault="000F7ADC" w:rsidP="000F7ADC">
      <w:r w:rsidRPr="004300AD">
        <w:t xml:space="preserve">Approval by the </w:t>
      </w:r>
      <w:r>
        <w:t>M</w:t>
      </w:r>
      <w:r w:rsidRPr="004300AD">
        <w:t xml:space="preserve">anaging </w:t>
      </w:r>
      <w:r>
        <w:t>D</w:t>
      </w:r>
      <w:r w:rsidRPr="004300AD">
        <w:t>irector is required prior to recruitment. The following must be prepared and submitted:</w:t>
      </w:r>
    </w:p>
    <w:p w14:paraId="193918A4" w14:textId="77777777" w:rsidR="000F7ADC" w:rsidRPr="00882F8F" w:rsidRDefault="000F7ADC" w:rsidP="00882F8F">
      <w:pPr>
        <w:pStyle w:val="Bullet1"/>
      </w:pPr>
      <w:r w:rsidRPr="00882F8F">
        <w:t>the reason for filling the job; including if relevant the reasons why internal restructuring or promotion are not appropriate</w:t>
      </w:r>
    </w:p>
    <w:p w14:paraId="193918A5" w14:textId="77777777" w:rsidR="000F7ADC" w:rsidRPr="00882F8F" w:rsidRDefault="000F7ADC" w:rsidP="00882F8F">
      <w:pPr>
        <w:pStyle w:val="Bullet1"/>
      </w:pPr>
      <w:r w:rsidRPr="00882F8F">
        <w:t>an updated copy of the job description</w:t>
      </w:r>
    </w:p>
    <w:p w14:paraId="193918A6" w14:textId="77777777" w:rsidR="000F7ADC" w:rsidRPr="00882F8F" w:rsidRDefault="000F7ADC" w:rsidP="00882F8F">
      <w:pPr>
        <w:pStyle w:val="Bullet1"/>
      </w:pPr>
      <w:r w:rsidRPr="00882F8F">
        <w:t>the remuneration package to be offered</w:t>
      </w:r>
    </w:p>
    <w:p w14:paraId="193918A7" w14:textId="77777777" w:rsidR="000F7ADC" w:rsidRPr="004300AD" w:rsidRDefault="000F7ADC" w:rsidP="00882F8F">
      <w:pPr>
        <w:pStyle w:val="Bullet1"/>
      </w:pPr>
      <w:r w:rsidRPr="00882F8F">
        <w:t>timeframe</w:t>
      </w:r>
      <w:r w:rsidRPr="004300AD">
        <w:t xml:space="preserve"> in which the job needs to be filled.</w:t>
      </w:r>
    </w:p>
    <w:p w14:paraId="193918A8" w14:textId="77777777" w:rsidR="000F7ADC" w:rsidRPr="004300AD" w:rsidRDefault="000F7ADC" w:rsidP="000F7ADC">
      <w:pPr>
        <w:pStyle w:val="Heading2"/>
        <w:numPr>
          <w:ilvl w:val="1"/>
          <w:numId w:val="13"/>
        </w:numPr>
        <w:tabs>
          <w:tab w:val="clear" w:pos="851"/>
          <w:tab w:val="left" w:pos="1560"/>
        </w:tabs>
        <w:spacing w:before="360" w:after="120" w:line="240" w:lineRule="atLeast"/>
        <w:ind w:left="1560" w:hanging="709"/>
      </w:pPr>
      <w:bookmarkStart w:id="41" w:name="_Toc16392964"/>
      <w:bookmarkStart w:id="42" w:name="_Toc18392178"/>
      <w:bookmarkStart w:id="43" w:name="_Toc225063021"/>
      <w:bookmarkStart w:id="44" w:name="_Toc230424084"/>
      <w:bookmarkStart w:id="45" w:name="_Toc236545964"/>
      <w:bookmarkStart w:id="46" w:name="_Toc405475839"/>
      <w:r w:rsidRPr="004300AD">
        <w:t>Recrui</w:t>
      </w:r>
      <w:bookmarkEnd w:id="41"/>
      <w:bookmarkEnd w:id="42"/>
      <w:r w:rsidRPr="004300AD">
        <w:t>t</w:t>
      </w:r>
      <w:bookmarkEnd w:id="43"/>
      <w:bookmarkEnd w:id="44"/>
      <w:bookmarkEnd w:id="45"/>
      <w:bookmarkEnd w:id="46"/>
    </w:p>
    <w:p w14:paraId="193918A9" w14:textId="77777777" w:rsidR="000F7ADC" w:rsidRDefault="000F7ADC" w:rsidP="000F7ADC">
      <w:r w:rsidRPr="004300AD">
        <w:t xml:space="preserve">Once approval to recruit, job description and remuneration range have been confirmed, the recruiting manager and </w:t>
      </w:r>
      <w:r>
        <w:t>E</w:t>
      </w:r>
      <w:r w:rsidRPr="004300AD">
        <w:t xml:space="preserve">xecutive </w:t>
      </w:r>
      <w:r>
        <w:t>A</w:t>
      </w:r>
      <w:r w:rsidRPr="004300AD">
        <w:t xml:space="preserve">ssistant will together decide the most appropriate recruitment strategy to attract and select a suitable candidate. </w:t>
      </w:r>
    </w:p>
    <w:p w14:paraId="193918AA" w14:textId="77777777" w:rsidR="000F7ADC" w:rsidRPr="004300AD" w:rsidRDefault="000F7ADC" w:rsidP="000F7ADC">
      <w:r>
        <w:br w:type="page"/>
      </w:r>
      <w:r>
        <w:lastRenderedPageBreak/>
        <w:t>The r</w:t>
      </w:r>
      <w:r w:rsidRPr="004300AD">
        <w:t>ecruitment strategy will reflect the nature of the role and consider the following:</w:t>
      </w:r>
    </w:p>
    <w:p w14:paraId="193918AB" w14:textId="77777777" w:rsidR="000F7ADC" w:rsidRPr="00882F8F" w:rsidRDefault="000F7ADC" w:rsidP="00882F8F">
      <w:pPr>
        <w:pStyle w:val="Bullet1"/>
      </w:pPr>
      <w:r w:rsidRPr="00882F8F">
        <w:t>how candidates can best be attracted</w:t>
      </w:r>
    </w:p>
    <w:p w14:paraId="193918AC" w14:textId="77777777" w:rsidR="000F7ADC" w:rsidRPr="00882F8F" w:rsidRDefault="000F7ADC" w:rsidP="00882F8F">
      <w:pPr>
        <w:pStyle w:val="Bullet1"/>
      </w:pPr>
      <w:r w:rsidRPr="00882F8F">
        <w:t>the options and benefits of internal versus external recruitment</w:t>
      </w:r>
    </w:p>
    <w:p w14:paraId="193918AD" w14:textId="77777777" w:rsidR="000F7ADC" w:rsidRPr="00882F8F" w:rsidRDefault="000F7ADC" w:rsidP="00882F8F">
      <w:pPr>
        <w:pStyle w:val="Bullet1"/>
      </w:pPr>
      <w:r w:rsidRPr="00882F8F">
        <w:t xml:space="preserve">the most effective advertising media available for the assignment </w:t>
      </w:r>
    </w:p>
    <w:p w14:paraId="193918AE" w14:textId="77777777" w:rsidR="000F7ADC" w:rsidRPr="00882F8F" w:rsidRDefault="000F7ADC" w:rsidP="00882F8F">
      <w:pPr>
        <w:pStyle w:val="Bullet1"/>
      </w:pPr>
      <w:r w:rsidRPr="00882F8F">
        <w:t xml:space="preserve">who will be involved in the interview </w:t>
      </w:r>
      <w:proofErr w:type="gramStart"/>
      <w:r w:rsidRPr="00882F8F">
        <w:t>process</w:t>
      </w:r>
      <w:proofErr w:type="gramEnd"/>
    </w:p>
    <w:p w14:paraId="193918AF" w14:textId="77777777" w:rsidR="000F7ADC" w:rsidRPr="00882F8F" w:rsidRDefault="000F7ADC" w:rsidP="00882F8F">
      <w:pPr>
        <w:pStyle w:val="Bullet1"/>
      </w:pPr>
      <w:r w:rsidRPr="00882F8F">
        <w:t>realistic time-frames for short listing and interviewing</w:t>
      </w:r>
    </w:p>
    <w:p w14:paraId="193918B0" w14:textId="77777777" w:rsidR="000F7ADC" w:rsidRPr="004300AD" w:rsidRDefault="000F7ADC" w:rsidP="00882F8F">
      <w:pPr>
        <w:pStyle w:val="Bullet1"/>
      </w:pPr>
      <w:r w:rsidRPr="00882F8F">
        <w:t>the start date for the successful candidate bearing in mind the notice period they may have to</w:t>
      </w:r>
      <w:r w:rsidRPr="004300AD">
        <w:t xml:space="preserve"> give to their employer.</w:t>
      </w:r>
    </w:p>
    <w:p w14:paraId="193918B1" w14:textId="77777777" w:rsidR="000F7ADC" w:rsidRPr="004300AD" w:rsidRDefault="000F7ADC" w:rsidP="000F7ADC">
      <w:pPr>
        <w:pStyle w:val="Heading2"/>
        <w:numPr>
          <w:ilvl w:val="1"/>
          <w:numId w:val="13"/>
        </w:numPr>
        <w:tabs>
          <w:tab w:val="clear" w:pos="851"/>
          <w:tab w:val="left" w:pos="1560"/>
        </w:tabs>
        <w:spacing w:before="360" w:after="120" w:line="240" w:lineRule="atLeast"/>
        <w:ind w:left="1560" w:hanging="709"/>
      </w:pPr>
      <w:bookmarkStart w:id="47" w:name="_Toc16392965"/>
      <w:bookmarkStart w:id="48" w:name="_Toc18392179"/>
      <w:bookmarkStart w:id="49" w:name="_Toc236545965"/>
      <w:bookmarkStart w:id="50" w:name="_Toc405475840"/>
      <w:r w:rsidRPr="004300AD">
        <w:t>Advertising</w:t>
      </w:r>
      <w:bookmarkEnd w:id="47"/>
      <w:bookmarkEnd w:id="48"/>
      <w:bookmarkEnd w:id="49"/>
      <w:bookmarkEnd w:id="50"/>
    </w:p>
    <w:p w14:paraId="193918B2" w14:textId="77777777" w:rsidR="000F7ADC" w:rsidRPr="004300AD" w:rsidRDefault="000F7ADC" w:rsidP="000F7ADC">
      <w:r w:rsidRPr="004300AD">
        <w:t>Vacancies are advertised internally first to provide opportunity for career development, job change and advancement to existing employees unless it is judged that there are no suitable internal candidates.</w:t>
      </w:r>
    </w:p>
    <w:p w14:paraId="193918B3" w14:textId="77777777" w:rsidR="000F7ADC" w:rsidRPr="004300AD" w:rsidRDefault="000F7ADC" w:rsidP="000F7ADC">
      <w:r w:rsidRPr="004300AD">
        <w:t>When a suitable internal candidate is available, they are to be given the opportunity to be considered against the shortlisted candidates from the external advertising campaign on the basis of their merits and suitability.</w:t>
      </w:r>
    </w:p>
    <w:p w14:paraId="193918B4" w14:textId="77777777" w:rsidR="000F7ADC" w:rsidRPr="004300AD" w:rsidRDefault="000F7ADC" w:rsidP="000F7ADC">
      <w:r w:rsidRPr="004300AD">
        <w:t>The recruiting line manager will ensure that:</w:t>
      </w:r>
    </w:p>
    <w:p w14:paraId="193918B5" w14:textId="54A5FC46" w:rsidR="000F7ADC" w:rsidRPr="00882F8F" w:rsidRDefault="000F7ADC" w:rsidP="00882F8F">
      <w:pPr>
        <w:pStyle w:val="Bullet1"/>
      </w:pPr>
      <w:r w:rsidRPr="004300AD">
        <w:t xml:space="preserve">the </w:t>
      </w:r>
      <w:r w:rsidRPr="00882F8F">
        <w:t>content and style of the advert</w:t>
      </w:r>
      <w:r w:rsidR="00F5212A">
        <w:t>isement</w:t>
      </w:r>
      <w:r w:rsidRPr="00882F8F">
        <w:t xml:space="preserve"> accurately reflects the nature of the job</w:t>
      </w:r>
    </w:p>
    <w:p w14:paraId="193918B6" w14:textId="7C54C14F" w:rsidR="000F7ADC" w:rsidRPr="00882F8F" w:rsidRDefault="000F7ADC" w:rsidP="00882F8F">
      <w:pPr>
        <w:pStyle w:val="Bullet1"/>
      </w:pPr>
      <w:r w:rsidRPr="00882F8F">
        <w:t xml:space="preserve">the </w:t>
      </w:r>
      <w:r w:rsidR="00F5212A" w:rsidRPr="00882F8F">
        <w:t>advert</w:t>
      </w:r>
      <w:r w:rsidR="00F5212A">
        <w:t>isement</w:t>
      </w:r>
      <w:r w:rsidR="00F5212A" w:rsidRPr="00882F8F" w:rsidDel="00F5212A">
        <w:t xml:space="preserve"> </w:t>
      </w:r>
      <w:r w:rsidRPr="00882F8F">
        <w:t xml:space="preserve">is consistent with </w:t>
      </w:r>
      <w:sdt>
        <w:sdtPr>
          <w:alias w:val="Company"/>
          <w:tag w:val=""/>
          <w:id w:val="1984434829"/>
          <w:placeholder>
            <w:docPart w:val="287853F984814E078E714CE479C1FF4D"/>
          </w:placeholder>
          <w:showingPlcHdr/>
          <w:dataBinding w:prefixMappings="xmlns:ns0='http://schemas.openxmlformats.org/officeDocument/2006/extended-properties' " w:xpath="/ns0:Properties[1]/ns0:Company[1]" w:storeItemID="{6668398D-A668-4E3E-A5EB-62B293D839F1}"/>
          <w:text/>
        </w:sdtPr>
        <w:sdtEndPr/>
        <w:sdtContent>
          <w:r w:rsidR="00850C53" w:rsidRPr="009A5338">
            <w:rPr>
              <w:rStyle w:val="PlaceholderText"/>
            </w:rPr>
            <w:t>[Company]</w:t>
          </w:r>
        </w:sdtContent>
      </w:sdt>
      <w:r w:rsidRPr="00882F8F">
        <w:t xml:space="preserve"> corporate image, culture and values and commitment to non-discrimination and equal employment opportunity</w:t>
      </w:r>
    </w:p>
    <w:p w14:paraId="193918B7" w14:textId="3E34FDBB" w:rsidR="000F7ADC" w:rsidRPr="004300AD" w:rsidRDefault="000F7ADC" w:rsidP="00882F8F">
      <w:pPr>
        <w:pStyle w:val="Bullet1"/>
      </w:pPr>
      <w:r w:rsidRPr="00882F8F">
        <w:t xml:space="preserve">the </w:t>
      </w:r>
      <w:r w:rsidR="00F5212A" w:rsidRPr="00882F8F">
        <w:t>advert</w:t>
      </w:r>
      <w:r w:rsidR="00F5212A">
        <w:t>isement</w:t>
      </w:r>
      <w:r w:rsidRPr="004300AD">
        <w:t xml:space="preserve"> is placed in the most relevant and cost effective medium.</w:t>
      </w:r>
    </w:p>
    <w:p w14:paraId="193918B8" w14:textId="77777777" w:rsidR="000F7ADC" w:rsidRPr="004300AD" w:rsidRDefault="000F7ADC" w:rsidP="000F7ADC">
      <w:pPr>
        <w:pStyle w:val="Heading2"/>
        <w:numPr>
          <w:ilvl w:val="1"/>
          <w:numId w:val="13"/>
        </w:numPr>
        <w:tabs>
          <w:tab w:val="clear" w:pos="851"/>
          <w:tab w:val="left" w:pos="1560"/>
        </w:tabs>
        <w:spacing w:before="360" w:after="120" w:line="240" w:lineRule="atLeast"/>
        <w:ind w:left="1560" w:hanging="709"/>
      </w:pPr>
      <w:bookmarkStart w:id="51" w:name="_Toc16392966"/>
      <w:bookmarkStart w:id="52" w:name="_Toc18392180"/>
      <w:bookmarkStart w:id="53" w:name="_Toc236545966"/>
      <w:bookmarkStart w:id="54" w:name="_Toc405475841"/>
      <w:r w:rsidRPr="004300AD">
        <w:t>Interview</w:t>
      </w:r>
      <w:bookmarkEnd w:id="51"/>
      <w:bookmarkEnd w:id="52"/>
      <w:bookmarkEnd w:id="53"/>
      <w:bookmarkEnd w:id="54"/>
    </w:p>
    <w:p w14:paraId="193918B9" w14:textId="77777777" w:rsidR="000F7ADC" w:rsidRPr="004300AD" w:rsidRDefault="000F7ADC" w:rsidP="000F7ADC">
      <w:r w:rsidRPr="004300AD">
        <w:t xml:space="preserve">Candidates must be interviewed by a panel consisting of the recruiting manager and other suitably experienced colleagues as required by the recruitment manager. A face-to-face interview is recommended as it provides an opportunity to collect information not readily available from any other source.  </w:t>
      </w:r>
    </w:p>
    <w:p w14:paraId="193918BA" w14:textId="77777777" w:rsidR="000F7ADC" w:rsidRPr="004300AD" w:rsidRDefault="000F7ADC" w:rsidP="000F7ADC">
      <w:r w:rsidRPr="004300AD">
        <w:t xml:space="preserve">To ensure consistent and valid comparisons between candidates are based on skills and competencies, observations made during the interview are recorded. </w:t>
      </w:r>
    </w:p>
    <w:p w14:paraId="193918BB" w14:textId="77777777" w:rsidR="000F7ADC" w:rsidRPr="004300AD" w:rsidRDefault="000F7ADC" w:rsidP="000F7ADC">
      <w:r w:rsidRPr="004300AD">
        <w:t xml:space="preserve">Following an </w:t>
      </w:r>
      <w:proofErr w:type="gramStart"/>
      <w:r w:rsidRPr="004300AD">
        <w:t>interview</w:t>
      </w:r>
      <w:proofErr w:type="gramEnd"/>
      <w:r w:rsidRPr="004300AD">
        <w:t xml:space="preserve"> the panel reviews their notes giving each competency or criteria a rating and then decides an overall rating noting the candidate's strengths, weaknesses, including areas that need confirmation via reference checking. These notes are retained in the candidate’s files</w:t>
      </w:r>
      <w:r>
        <w:t>.</w:t>
      </w:r>
    </w:p>
    <w:p w14:paraId="193918BC" w14:textId="77777777" w:rsidR="000F7ADC" w:rsidRPr="004300AD" w:rsidRDefault="000F7ADC" w:rsidP="000F7ADC">
      <w:pPr>
        <w:pStyle w:val="Heading2"/>
        <w:numPr>
          <w:ilvl w:val="1"/>
          <w:numId w:val="13"/>
        </w:numPr>
        <w:tabs>
          <w:tab w:val="clear" w:pos="851"/>
          <w:tab w:val="left" w:pos="1560"/>
        </w:tabs>
        <w:spacing w:before="360" w:after="120" w:line="240" w:lineRule="atLeast"/>
        <w:ind w:left="1560" w:hanging="709"/>
      </w:pPr>
      <w:bookmarkStart w:id="55" w:name="_Toc230424085"/>
      <w:bookmarkStart w:id="56" w:name="_Toc236545967"/>
      <w:bookmarkStart w:id="57" w:name="_Toc405475842"/>
      <w:r w:rsidRPr="004300AD">
        <w:t>Reference checks</w:t>
      </w:r>
      <w:bookmarkEnd w:id="55"/>
      <w:bookmarkEnd w:id="56"/>
      <w:bookmarkEnd w:id="57"/>
    </w:p>
    <w:p w14:paraId="193918BD" w14:textId="77777777" w:rsidR="000F7ADC" w:rsidRPr="004300AD" w:rsidRDefault="000F7ADC" w:rsidP="000F7ADC">
      <w:r w:rsidRPr="004300AD">
        <w:t>The purpose of the reference check is to clarify what the candidate discussed in their interview and to seek any information that was missed in the interview.</w:t>
      </w:r>
    </w:p>
    <w:p w14:paraId="193918BE" w14:textId="77777777" w:rsidR="000F7ADC" w:rsidRPr="004300AD" w:rsidRDefault="000F7ADC" w:rsidP="000F7ADC">
      <w:r w:rsidRPr="004300AD">
        <w:t>Employment and character reference checks are to be carried before any offer of employment is made or implied.</w:t>
      </w:r>
    </w:p>
    <w:p w14:paraId="193918BF" w14:textId="77777777" w:rsidR="000F7ADC" w:rsidRPr="004300AD" w:rsidRDefault="000F7ADC" w:rsidP="000F7ADC">
      <w:r w:rsidRPr="004300AD">
        <w:t xml:space="preserve">Reference checks on short-listed candidates are carried out prior to final interviews. </w:t>
      </w:r>
    </w:p>
    <w:p w14:paraId="193918C0" w14:textId="77777777" w:rsidR="000F7ADC" w:rsidRPr="004300AD" w:rsidRDefault="000F7ADC" w:rsidP="000F7ADC">
      <w:r w:rsidRPr="004300AD">
        <w:t>The reference check should consist of at least two referees. The referees should be a recent manager, supervisor, team leader or client. If the applicant has not yet been in the workforce the referees may be a schoolteacher, university lecturer or professor.</w:t>
      </w:r>
    </w:p>
    <w:p w14:paraId="193918C1" w14:textId="77777777" w:rsidR="000F7ADC" w:rsidRPr="004300AD" w:rsidRDefault="000F7ADC" w:rsidP="000F7ADC">
      <w:pPr>
        <w:pStyle w:val="Heading2"/>
        <w:numPr>
          <w:ilvl w:val="1"/>
          <w:numId w:val="13"/>
        </w:numPr>
        <w:tabs>
          <w:tab w:val="clear" w:pos="851"/>
          <w:tab w:val="left" w:pos="1560"/>
        </w:tabs>
        <w:spacing w:before="360" w:after="120" w:line="240" w:lineRule="atLeast"/>
        <w:ind w:left="1560" w:hanging="709"/>
      </w:pPr>
      <w:bookmarkStart w:id="58" w:name="_Toc230424086"/>
      <w:bookmarkStart w:id="59" w:name="_Toc236545968"/>
      <w:bookmarkStart w:id="60" w:name="_Toc405475843"/>
      <w:r>
        <w:lastRenderedPageBreak/>
        <w:t>Determining a</w:t>
      </w:r>
      <w:r w:rsidRPr="004300AD">
        <w:t xml:space="preserve"> candidate’s suitability</w:t>
      </w:r>
      <w:bookmarkEnd w:id="58"/>
      <w:bookmarkEnd w:id="59"/>
      <w:bookmarkEnd w:id="60"/>
    </w:p>
    <w:p w14:paraId="193918C2" w14:textId="77777777" w:rsidR="000F7ADC" w:rsidRPr="004300AD" w:rsidRDefault="000F7ADC" w:rsidP="000F7ADC">
      <w:r w:rsidRPr="004300AD">
        <w:t xml:space="preserve">Before an offer of employment is made the </w:t>
      </w:r>
      <w:proofErr w:type="gramStart"/>
      <w:r w:rsidRPr="004300AD">
        <w:t>recruiting</w:t>
      </w:r>
      <w:proofErr w:type="gramEnd"/>
      <w:r w:rsidRPr="004300AD">
        <w:t xml:space="preserve"> manager reviews all data against the position description to ensure a candidate has suitable experience, skills and training to carry out the job. </w:t>
      </w:r>
    </w:p>
    <w:p w14:paraId="193918C3" w14:textId="77777777" w:rsidR="000F7ADC" w:rsidRPr="004300AD" w:rsidRDefault="000F7ADC" w:rsidP="000F7ADC">
      <w:pPr>
        <w:pStyle w:val="Heading2"/>
        <w:numPr>
          <w:ilvl w:val="1"/>
          <w:numId w:val="13"/>
        </w:numPr>
        <w:tabs>
          <w:tab w:val="clear" w:pos="851"/>
          <w:tab w:val="left" w:pos="1560"/>
        </w:tabs>
        <w:spacing w:before="360" w:after="120" w:line="240" w:lineRule="atLeast"/>
        <w:ind w:left="1560" w:hanging="709"/>
      </w:pPr>
      <w:bookmarkStart w:id="61" w:name="_Toc16392972"/>
      <w:bookmarkStart w:id="62" w:name="_Toc18392186"/>
      <w:bookmarkStart w:id="63" w:name="_Toc225063023"/>
      <w:bookmarkStart w:id="64" w:name="_Toc230424087"/>
      <w:bookmarkStart w:id="65" w:name="_Toc236545969"/>
      <w:bookmarkStart w:id="66" w:name="_Toc405475844"/>
      <w:r w:rsidRPr="004300AD">
        <w:t>Make an offer of employment</w:t>
      </w:r>
      <w:bookmarkEnd w:id="61"/>
      <w:bookmarkEnd w:id="62"/>
      <w:bookmarkEnd w:id="63"/>
      <w:bookmarkEnd w:id="64"/>
      <w:bookmarkEnd w:id="65"/>
      <w:bookmarkEnd w:id="66"/>
    </w:p>
    <w:p w14:paraId="193918C4" w14:textId="77777777" w:rsidR="000F7ADC" w:rsidRPr="004300AD" w:rsidRDefault="000F7ADC" w:rsidP="000F7ADC">
      <w:r w:rsidRPr="004300AD">
        <w:t>The recruiting manager must offer the role to the successful candidate in writing confirming:</w:t>
      </w:r>
    </w:p>
    <w:p w14:paraId="193918C5" w14:textId="77777777" w:rsidR="000F7ADC" w:rsidRPr="00882F8F" w:rsidRDefault="000F7ADC" w:rsidP="00882F8F">
      <w:pPr>
        <w:pStyle w:val="Bullet1"/>
      </w:pPr>
      <w:r w:rsidRPr="00882F8F">
        <w:t>salary being offered</w:t>
      </w:r>
    </w:p>
    <w:p w14:paraId="193918C6" w14:textId="77777777" w:rsidR="000F7ADC" w:rsidRPr="00882F8F" w:rsidRDefault="000F7ADC" w:rsidP="00882F8F">
      <w:pPr>
        <w:pStyle w:val="Bullet1"/>
      </w:pPr>
      <w:r w:rsidRPr="00882F8F">
        <w:t xml:space="preserve">a suitable start </w:t>
      </w:r>
      <w:proofErr w:type="gramStart"/>
      <w:r w:rsidRPr="00882F8F">
        <w:t>date</w:t>
      </w:r>
      <w:proofErr w:type="gramEnd"/>
    </w:p>
    <w:p w14:paraId="193918C7" w14:textId="77777777" w:rsidR="000F7ADC" w:rsidRPr="00882F8F" w:rsidRDefault="000F7ADC" w:rsidP="00882F8F">
      <w:pPr>
        <w:pStyle w:val="Bullet1"/>
      </w:pPr>
      <w:r w:rsidRPr="00882F8F">
        <w:t>the position offered</w:t>
      </w:r>
    </w:p>
    <w:p w14:paraId="193918C8" w14:textId="77777777" w:rsidR="000F7ADC" w:rsidRPr="00882F8F" w:rsidRDefault="000F7ADC" w:rsidP="00882F8F">
      <w:pPr>
        <w:pStyle w:val="Bullet1"/>
      </w:pPr>
      <w:r w:rsidRPr="00882F8F">
        <w:t>the terms and conditions under which the offer is made</w:t>
      </w:r>
    </w:p>
    <w:p w14:paraId="193918C9" w14:textId="77777777" w:rsidR="000F7ADC" w:rsidRPr="00882F8F" w:rsidRDefault="000F7ADC" w:rsidP="00882F8F">
      <w:pPr>
        <w:pStyle w:val="Bullet1"/>
      </w:pPr>
      <w:r w:rsidRPr="00882F8F">
        <w:t>additional training requirements for the candidate to fulfil the role</w:t>
      </w:r>
    </w:p>
    <w:p w14:paraId="193918CA" w14:textId="77777777" w:rsidR="000F7ADC" w:rsidRPr="00882F8F" w:rsidRDefault="000F7ADC" w:rsidP="00882F8F">
      <w:pPr>
        <w:pStyle w:val="Bullet1"/>
      </w:pPr>
      <w:r w:rsidRPr="00882F8F">
        <w:t>information the candidate needs to join the company</w:t>
      </w:r>
    </w:p>
    <w:p w14:paraId="193918CB" w14:textId="77777777" w:rsidR="000F7ADC" w:rsidRPr="004300AD" w:rsidRDefault="000F7ADC" w:rsidP="00882F8F">
      <w:pPr>
        <w:pStyle w:val="Bullet1"/>
      </w:pPr>
      <w:r w:rsidRPr="00882F8F">
        <w:t>the requirement for the</w:t>
      </w:r>
      <w:r w:rsidRPr="004300AD">
        <w:t xml:space="preserve"> candidate to undertake a medical examination upon recruitment</w:t>
      </w:r>
      <w:r>
        <w:t>.</w:t>
      </w:r>
    </w:p>
    <w:p w14:paraId="193918CC" w14:textId="77777777" w:rsidR="000F7ADC" w:rsidRPr="004300AD" w:rsidRDefault="000F7ADC" w:rsidP="000F7ADC">
      <w:r w:rsidRPr="004300AD">
        <w:t>Once the candidate has accepted the role in writing, all other applicants will be advised tha</w:t>
      </w:r>
      <w:r>
        <w:t xml:space="preserve">t they have been unsuccessful. </w:t>
      </w:r>
      <w:r w:rsidRPr="004300AD">
        <w:t>Résum</w:t>
      </w:r>
      <w:r>
        <w:rPr>
          <w:rFonts w:cs="Tahoma"/>
        </w:rPr>
        <w:t>é</w:t>
      </w:r>
      <w:r w:rsidRPr="004300AD">
        <w:t>s and interview notes from internal candidates will be kept on file for a minimum period of one year.</w:t>
      </w:r>
    </w:p>
    <w:p w14:paraId="193918CD" w14:textId="77777777" w:rsidR="000F7ADC" w:rsidRPr="004300AD" w:rsidRDefault="000F7ADC" w:rsidP="000F7ADC">
      <w:r w:rsidRPr="004300AD">
        <w:t>A letter of offer is completed and a personal file created</w:t>
      </w:r>
      <w:r>
        <w:t xml:space="preserve"> for the successful candidate. </w:t>
      </w:r>
      <w:r w:rsidRPr="004300AD">
        <w:t>Two copies of the letter of offer are sent to the candidate - one copy for the individual’s records and the second requiring signature by the candidate and confirmation of their start date before being returned as an indication of acceptance of the offer.</w:t>
      </w:r>
    </w:p>
    <w:p w14:paraId="193918CE" w14:textId="77777777" w:rsidR="000F7ADC" w:rsidRPr="004300AD" w:rsidRDefault="000F7ADC" w:rsidP="000F7ADC">
      <w:r w:rsidRPr="004300AD">
        <w:t>A Confidentiality Agreement will be attached as an addendum to the letter of offer for the candidate to sign and return with their acceptance, together with a number of other standard forms required in order to place the individual on to payroll including their tax file number and banking details.</w:t>
      </w:r>
    </w:p>
    <w:p w14:paraId="193918CF" w14:textId="77777777" w:rsidR="000F7ADC" w:rsidRPr="004300AD" w:rsidRDefault="000F7ADC" w:rsidP="000F7ADC">
      <w:pPr>
        <w:pStyle w:val="Heading1"/>
        <w:numPr>
          <w:ilvl w:val="0"/>
          <w:numId w:val="9"/>
        </w:numPr>
        <w:spacing w:before="480" w:line="240" w:lineRule="atLeast"/>
      </w:pPr>
      <w:bookmarkStart w:id="67" w:name="_Toc230424088"/>
      <w:bookmarkStart w:id="68" w:name="_Toc236545970"/>
      <w:bookmarkStart w:id="69" w:name="_Toc405475845"/>
      <w:r w:rsidRPr="004300AD">
        <w:t>Medical examination</w:t>
      </w:r>
      <w:bookmarkEnd w:id="67"/>
      <w:bookmarkEnd w:id="68"/>
      <w:bookmarkEnd w:id="69"/>
    </w:p>
    <w:p w14:paraId="193918D0" w14:textId="77777777" w:rsidR="000F7ADC" w:rsidRDefault="000F7ADC" w:rsidP="000F7ADC">
      <w:r w:rsidRPr="004300AD">
        <w:t xml:space="preserve">All personnel involved in the manufacture, storage, distribution, quality assurance and quality control of medicinal products must undergo medical examination upon recruitment in order to ascertain any health conditions that may be of relevance to the quality of product. Thereafter examinations should be carried out regularly to ensure </w:t>
      </w:r>
      <w:r>
        <w:t xml:space="preserve">staff health </w:t>
      </w:r>
      <w:r w:rsidRPr="004300AD">
        <w:t xml:space="preserve">remains </w:t>
      </w:r>
      <w:r>
        <w:t>satisfactory for specific roles</w:t>
      </w:r>
      <w:r w:rsidRPr="004300AD">
        <w:t>.</w:t>
      </w:r>
    </w:p>
    <w:p w14:paraId="193918D1" w14:textId="77777777" w:rsidR="000F7ADC" w:rsidRDefault="000F7ADC" w:rsidP="000F7ADC"/>
    <w:p w14:paraId="172C555F" w14:textId="77777777" w:rsidR="00662F54" w:rsidRDefault="000F7ADC" w:rsidP="00662F54">
      <w:pPr>
        <w:pStyle w:val="Subtitle"/>
      </w:pPr>
      <w:r w:rsidRPr="00A24BA8">
        <w:br w:type="page"/>
      </w:r>
      <w:bookmarkStart w:id="70" w:name="_Toc235848842"/>
      <w:r w:rsidR="00662F54">
        <w:lastRenderedPageBreak/>
        <w:t>Appendices</w:t>
      </w:r>
    </w:p>
    <w:p w14:paraId="1AD3CE98" w14:textId="77777777" w:rsidR="00662F54" w:rsidRDefault="00662F54" w:rsidP="00662F54">
      <w:pPr>
        <w:pStyle w:val="Instruction"/>
      </w:pPr>
      <w:r>
        <w:t xml:space="preserve">Amend as required or delete. </w:t>
      </w:r>
    </w:p>
    <w:p w14:paraId="4AA94FB8" w14:textId="77777777" w:rsidR="00662F54" w:rsidRDefault="00662F54" w:rsidP="00662F54">
      <w:pPr>
        <w:pStyle w:val="Instruction"/>
        <w:rPr>
          <w:rFonts w:eastAsia="Times New Roman"/>
          <w:sz w:val="32"/>
          <w:szCs w:val="24"/>
        </w:rPr>
      </w:pPr>
      <w:r>
        <w:br w:type="page"/>
      </w:r>
    </w:p>
    <w:p w14:paraId="49EA2FA1" w14:textId="77777777" w:rsidR="00662F54" w:rsidRDefault="00662F54" w:rsidP="00662F54">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38320828" w14:textId="77777777" w:rsidR="00662F54" w:rsidRDefault="00662F54" w:rsidP="00662F54">
      <w:pPr>
        <w:pStyle w:val="Instruction"/>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662F54" w14:paraId="123B8041" w14:textId="77777777" w:rsidTr="00287712">
        <w:trPr>
          <w:tblHeader/>
        </w:trPr>
        <w:tc>
          <w:tcPr>
            <w:tcW w:w="2689" w:type="dxa"/>
          </w:tcPr>
          <w:p w14:paraId="726FCA1C" w14:textId="77777777" w:rsidR="00662F54" w:rsidRDefault="00662F54" w:rsidP="00287712">
            <w:pPr>
              <w:pStyle w:val="TableHeading"/>
            </w:pPr>
            <w:r>
              <w:t>Term</w:t>
            </w:r>
          </w:p>
        </w:tc>
        <w:tc>
          <w:tcPr>
            <w:tcW w:w="6769" w:type="dxa"/>
          </w:tcPr>
          <w:p w14:paraId="45A97D5F" w14:textId="77777777" w:rsidR="00662F54" w:rsidRDefault="00662F54" w:rsidP="00287712">
            <w:pPr>
              <w:pStyle w:val="TableHeading"/>
            </w:pPr>
            <w:r>
              <w:t>Definition</w:t>
            </w:r>
          </w:p>
        </w:tc>
      </w:tr>
      <w:tr w:rsidR="00662F54" w14:paraId="0396CACC" w14:textId="77777777" w:rsidTr="00287712">
        <w:tc>
          <w:tcPr>
            <w:tcW w:w="2689" w:type="dxa"/>
          </w:tcPr>
          <w:p w14:paraId="0FB3EFD2" w14:textId="77777777" w:rsidR="00662F54" w:rsidRDefault="00662F54" w:rsidP="00287712">
            <w:pPr>
              <w:pStyle w:val="TableContent"/>
            </w:pPr>
          </w:p>
        </w:tc>
        <w:tc>
          <w:tcPr>
            <w:tcW w:w="6769" w:type="dxa"/>
          </w:tcPr>
          <w:p w14:paraId="0503F33B" w14:textId="77777777" w:rsidR="00662F54" w:rsidRPr="008C055C" w:rsidRDefault="00662F54" w:rsidP="00287712">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662F54" w14:paraId="71D699E3" w14:textId="77777777" w:rsidTr="00287712">
        <w:tc>
          <w:tcPr>
            <w:tcW w:w="2689" w:type="dxa"/>
          </w:tcPr>
          <w:p w14:paraId="4AEE959A" w14:textId="77777777" w:rsidR="00662F54" w:rsidRDefault="00662F54" w:rsidP="00287712">
            <w:pPr>
              <w:pStyle w:val="TableContent"/>
            </w:pPr>
          </w:p>
        </w:tc>
        <w:tc>
          <w:tcPr>
            <w:tcW w:w="6769" w:type="dxa"/>
          </w:tcPr>
          <w:p w14:paraId="3DEE1634" w14:textId="77777777" w:rsidR="00662F54" w:rsidRDefault="00662F54" w:rsidP="00287712">
            <w:pPr>
              <w:pStyle w:val="TableContent"/>
            </w:pPr>
          </w:p>
        </w:tc>
      </w:tr>
      <w:tr w:rsidR="00662F54" w14:paraId="1D748954" w14:textId="77777777" w:rsidTr="00287712">
        <w:tc>
          <w:tcPr>
            <w:tcW w:w="2689" w:type="dxa"/>
          </w:tcPr>
          <w:p w14:paraId="50DA80DD" w14:textId="77777777" w:rsidR="00662F54" w:rsidRDefault="00662F54" w:rsidP="00287712">
            <w:pPr>
              <w:pStyle w:val="TableContent"/>
            </w:pPr>
          </w:p>
        </w:tc>
        <w:tc>
          <w:tcPr>
            <w:tcW w:w="6769" w:type="dxa"/>
          </w:tcPr>
          <w:p w14:paraId="698E9199" w14:textId="77777777" w:rsidR="00662F54" w:rsidRDefault="00662F54" w:rsidP="00287712">
            <w:pPr>
              <w:pStyle w:val="TableContent"/>
            </w:pPr>
          </w:p>
        </w:tc>
      </w:tr>
      <w:tr w:rsidR="00662F54" w14:paraId="01974A49" w14:textId="77777777" w:rsidTr="00287712">
        <w:tc>
          <w:tcPr>
            <w:tcW w:w="2689" w:type="dxa"/>
          </w:tcPr>
          <w:p w14:paraId="1AC520D4" w14:textId="77777777" w:rsidR="00662F54" w:rsidRDefault="00662F54" w:rsidP="00287712">
            <w:pPr>
              <w:pStyle w:val="TableContent"/>
            </w:pPr>
          </w:p>
        </w:tc>
        <w:tc>
          <w:tcPr>
            <w:tcW w:w="6769" w:type="dxa"/>
          </w:tcPr>
          <w:p w14:paraId="1789192B" w14:textId="77777777" w:rsidR="00662F54" w:rsidRDefault="00662F54" w:rsidP="00287712">
            <w:pPr>
              <w:pStyle w:val="TableContent"/>
            </w:pPr>
          </w:p>
        </w:tc>
      </w:tr>
      <w:tr w:rsidR="00662F54" w14:paraId="5A839D63" w14:textId="77777777" w:rsidTr="00287712">
        <w:tc>
          <w:tcPr>
            <w:tcW w:w="2689" w:type="dxa"/>
          </w:tcPr>
          <w:p w14:paraId="240986D2" w14:textId="77777777" w:rsidR="00662F54" w:rsidRDefault="00662F54" w:rsidP="00287712">
            <w:pPr>
              <w:pStyle w:val="TableContent"/>
            </w:pPr>
          </w:p>
        </w:tc>
        <w:tc>
          <w:tcPr>
            <w:tcW w:w="6769" w:type="dxa"/>
          </w:tcPr>
          <w:p w14:paraId="1C85F7E4" w14:textId="77777777" w:rsidR="00662F54" w:rsidRDefault="00662F54" w:rsidP="00287712">
            <w:pPr>
              <w:pStyle w:val="TableContent"/>
            </w:pPr>
          </w:p>
        </w:tc>
      </w:tr>
    </w:tbl>
    <w:p w14:paraId="0639BFF7" w14:textId="77777777" w:rsidR="00662F54" w:rsidRDefault="00662F54" w:rsidP="00662F54">
      <w:pPr>
        <w:spacing w:before="0" w:after="0" w:line="240" w:lineRule="auto"/>
        <w:ind w:left="0"/>
      </w:pPr>
    </w:p>
    <w:p w14:paraId="351EB3BD" w14:textId="70860C31" w:rsidR="00882F8F" w:rsidRDefault="00662F54" w:rsidP="00662F54">
      <w:pPr>
        <w:pStyle w:val="Subtitle"/>
        <w:rPr>
          <w:sz w:val="20"/>
        </w:rPr>
      </w:pPr>
      <w:r w:rsidRPr="00A24BA8">
        <w:br w:type="page"/>
      </w:r>
      <w:r w:rsidR="00882F8F">
        <w:lastRenderedPageBreak/>
        <w:t>Document Information</w:t>
      </w:r>
      <w:bookmarkEnd w:id="70"/>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882F8F" w14:paraId="00CA9397" w14:textId="77777777" w:rsidTr="00882F8F">
        <w:trPr>
          <w:cantSplit/>
          <w:tblHeader/>
        </w:trPr>
        <w:tc>
          <w:tcPr>
            <w:tcW w:w="9639" w:type="dxa"/>
            <w:gridSpan w:val="4"/>
            <w:tcBorders>
              <w:top w:val="single" w:sz="12" w:space="0" w:color="auto"/>
              <w:left w:val="nil"/>
              <w:bottom w:val="single" w:sz="6" w:space="0" w:color="auto"/>
              <w:right w:val="nil"/>
            </w:tcBorders>
            <w:hideMark/>
          </w:tcPr>
          <w:p w14:paraId="75E22C4E" w14:textId="77777777" w:rsidR="00882F8F" w:rsidRDefault="00882F8F">
            <w:pPr>
              <w:pStyle w:val="Tableheadingleft"/>
              <w:rPr>
                <w:sz w:val="20"/>
              </w:rPr>
            </w:pPr>
            <w:r>
              <w:rPr>
                <w:sz w:val="20"/>
              </w:rPr>
              <w:br w:type="page"/>
            </w:r>
            <w:r>
              <w:rPr>
                <w:sz w:val="20"/>
              </w:rPr>
              <w:br w:type="page"/>
            </w:r>
            <w:r>
              <w:rPr>
                <w:sz w:val="20"/>
              </w:rPr>
              <w:br w:type="page"/>
            </w:r>
            <w:r>
              <w:t>Revision History</w:t>
            </w:r>
          </w:p>
        </w:tc>
      </w:tr>
      <w:tr w:rsidR="00882F8F" w14:paraId="761762F7" w14:textId="77777777" w:rsidTr="00882F8F">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768CC704" w14:textId="77777777" w:rsidR="00882F8F" w:rsidRDefault="00882F8F">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11BBE961" w14:textId="77777777" w:rsidR="00882F8F" w:rsidRDefault="00882F8F">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70F4F618" w14:textId="77777777" w:rsidR="00882F8F" w:rsidRDefault="00882F8F">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0091D7FB" w14:textId="77777777" w:rsidR="00882F8F" w:rsidRDefault="00882F8F">
            <w:pPr>
              <w:pStyle w:val="Tableheadingleft"/>
            </w:pPr>
            <w:r>
              <w:t>Description of Change</w:t>
            </w:r>
          </w:p>
        </w:tc>
      </w:tr>
      <w:tr w:rsidR="00882F8F" w14:paraId="15D11FF0" w14:textId="77777777" w:rsidTr="00882F8F">
        <w:tc>
          <w:tcPr>
            <w:tcW w:w="1206" w:type="dxa"/>
            <w:tcBorders>
              <w:top w:val="single" w:sz="6" w:space="0" w:color="auto"/>
              <w:left w:val="single" w:sz="6" w:space="0" w:color="auto"/>
              <w:bottom w:val="single" w:sz="6" w:space="0" w:color="auto"/>
              <w:right w:val="single" w:sz="6" w:space="0" w:color="auto"/>
            </w:tcBorders>
            <w:hideMark/>
          </w:tcPr>
          <w:p w14:paraId="7A3C9311" w14:textId="77777777" w:rsidR="00882F8F" w:rsidRDefault="00882F8F">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00E2E9CB" w14:textId="77777777" w:rsidR="00882F8F" w:rsidRDefault="00882F8F">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1C2FB28B" w14:textId="77777777" w:rsidR="00882F8F" w:rsidRDefault="00882F8F">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6CE12EE6" w14:textId="77777777" w:rsidR="00882F8F" w:rsidRDefault="00882F8F">
            <w:pPr>
              <w:pStyle w:val="Tabletextleft"/>
            </w:pPr>
          </w:p>
        </w:tc>
      </w:tr>
      <w:tr w:rsidR="00882F8F" w14:paraId="65B7D46C" w14:textId="77777777" w:rsidTr="00882F8F">
        <w:tc>
          <w:tcPr>
            <w:tcW w:w="1206" w:type="dxa"/>
            <w:tcBorders>
              <w:top w:val="single" w:sz="6" w:space="0" w:color="auto"/>
              <w:left w:val="single" w:sz="6" w:space="0" w:color="auto"/>
              <w:bottom w:val="single" w:sz="6" w:space="0" w:color="auto"/>
              <w:right w:val="single" w:sz="6" w:space="0" w:color="auto"/>
            </w:tcBorders>
          </w:tcPr>
          <w:p w14:paraId="12C2E520" w14:textId="77777777" w:rsidR="00882F8F" w:rsidRDefault="00882F8F">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59DCB32C" w14:textId="77777777" w:rsidR="00882F8F" w:rsidRDefault="00882F8F">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02D281D2" w14:textId="77777777" w:rsidR="00882F8F" w:rsidRDefault="00882F8F">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60CAF8CE" w14:textId="77777777" w:rsidR="00882F8F" w:rsidRDefault="00882F8F">
            <w:pPr>
              <w:pStyle w:val="Tabletextleft"/>
            </w:pPr>
          </w:p>
        </w:tc>
      </w:tr>
      <w:tr w:rsidR="00882F8F" w14:paraId="5F3888C4" w14:textId="77777777" w:rsidTr="00882F8F">
        <w:tc>
          <w:tcPr>
            <w:tcW w:w="1206" w:type="dxa"/>
            <w:tcBorders>
              <w:top w:val="single" w:sz="6" w:space="0" w:color="auto"/>
              <w:left w:val="single" w:sz="6" w:space="0" w:color="auto"/>
              <w:bottom w:val="single" w:sz="6" w:space="0" w:color="auto"/>
              <w:right w:val="single" w:sz="6" w:space="0" w:color="auto"/>
            </w:tcBorders>
          </w:tcPr>
          <w:p w14:paraId="585D1F0E" w14:textId="77777777" w:rsidR="00882F8F" w:rsidRDefault="00882F8F">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077D448A" w14:textId="77777777" w:rsidR="00882F8F" w:rsidRDefault="00882F8F">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6BBB1D8C" w14:textId="77777777" w:rsidR="00882F8F" w:rsidRDefault="00882F8F">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046985A4" w14:textId="77777777" w:rsidR="00882F8F" w:rsidRDefault="00882F8F">
            <w:pPr>
              <w:pStyle w:val="Tabletextleft"/>
            </w:pPr>
          </w:p>
        </w:tc>
      </w:tr>
    </w:tbl>
    <w:p w14:paraId="16E3BD25" w14:textId="77777777" w:rsidR="00882F8F" w:rsidRDefault="00882F8F" w:rsidP="00882F8F">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39DBE42C" w14:textId="77777777" w:rsidR="00882F8F" w:rsidRDefault="00882F8F" w:rsidP="00882F8F"/>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882F8F" w14:paraId="334A74DA" w14:textId="77777777" w:rsidTr="00882F8F">
        <w:trPr>
          <w:cantSplit/>
          <w:tblHeader/>
        </w:trPr>
        <w:tc>
          <w:tcPr>
            <w:tcW w:w="9639" w:type="dxa"/>
            <w:gridSpan w:val="2"/>
            <w:tcBorders>
              <w:top w:val="single" w:sz="12" w:space="0" w:color="auto"/>
              <w:left w:val="nil"/>
              <w:bottom w:val="nil"/>
              <w:right w:val="nil"/>
            </w:tcBorders>
            <w:hideMark/>
          </w:tcPr>
          <w:p w14:paraId="43CD3A82" w14:textId="77777777" w:rsidR="00882F8F" w:rsidRDefault="00882F8F">
            <w:pPr>
              <w:pStyle w:val="Tableheadingleft"/>
            </w:pPr>
            <w:r>
              <w:t>Associated forms and procedures</w:t>
            </w:r>
          </w:p>
        </w:tc>
      </w:tr>
      <w:tr w:rsidR="00882F8F" w14:paraId="15032C3E" w14:textId="77777777" w:rsidTr="00882F8F">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4A71B10D" w14:textId="77777777" w:rsidR="00882F8F" w:rsidRDefault="00882F8F">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06A2221B" w14:textId="77777777" w:rsidR="00882F8F" w:rsidRDefault="00882F8F">
            <w:pPr>
              <w:pStyle w:val="Tableheadingleft"/>
            </w:pPr>
            <w:r>
              <w:t>Document Title</w:t>
            </w:r>
          </w:p>
        </w:tc>
      </w:tr>
      <w:tr w:rsidR="00882F8F" w14:paraId="30940554" w14:textId="77777777" w:rsidTr="00882F8F">
        <w:trPr>
          <w:cantSplit/>
          <w:trHeight w:val="282"/>
        </w:trPr>
        <w:tc>
          <w:tcPr>
            <w:tcW w:w="1746" w:type="dxa"/>
            <w:tcBorders>
              <w:top w:val="single" w:sz="4" w:space="0" w:color="auto"/>
              <w:left w:val="single" w:sz="6" w:space="0" w:color="auto"/>
              <w:bottom w:val="single" w:sz="4" w:space="0" w:color="auto"/>
              <w:right w:val="single" w:sz="6" w:space="0" w:color="auto"/>
            </w:tcBorders>
          </w:tcPr>
          <w:p w14:paraId="35C51679" w14:textId="77777777" w:rsidR="00882F8F" w:rsidRDefault="00882F8F">
            <w:pPr>
              <w:pStyle w:val="Tabletextcentre"/>
            </w:pPr>
          </w:p>
        </w:tc>
        <w:tc>
          <w:tcPr>
            <w:tcW w:w="7893" w:type="dxa"/>
            <w:tcBorders>
              <w:top w:val="single" w:sz="4" w:space="0" w:color="auto"/>
              <w:left w:val="single" w:sz="6" w:space="0" w:color="auto"/>
              <w:bottom w:val="single" w:sz="4" w:space="0" w:color="auto"/>
              <w:right w:val="single" w:sz="6" w:space="0" w:color="auto"/>
            </w:tcBorders>
          </w:tcPr>
          <w:p w14:paraId="64FBF287" w14:textId="77777777" w:rsidR="00882F8F" w:rsidRDefault="00882F8F">
            <w:pPr>
              <w:pStyle w:val="Tabletextleft"/>
            </w:pPr>
          </w:p>
        </w:tc>
      </w:tr>
    </w:tbl>
    <w:p w14:paraId="399D2AA7" w14:textId="77777777" w:rsidR="00882F8F" w:rsidRDefault="00882F8F" w:rsidP="00882F8F">
      <w:pPr>
        <w:pStyle w:val="Instruction"/>
      </w:pPr>
      <w:r>
        <w:t>List all controlled procedural documents referenced in this document (for example, policies, procedures, forms, lists, work/operator instructions</w:t>
      </w:r>
    </w:p>
    <w:p w14:paraId="5D7A18EA" w14:textId="77777777" w:rsidR="00882F8F" w:rsidRDefault="00882F8F" w:rsidP="00882F8F"/>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882F8F" w14:paraId="0BFCACF1" w14:textId="77777777" w:rsidTr="00882F8F">
        <w:trPr>
          <w:cantSplit/>
          <w:tblHeader/>
        </w:trPr>
        <w:tc>
          <w:tcPr>
            <w:tcW w:w="9653" w:type="dxa"/>
            <w:gridSpan w:val="2"/>
            <w:tcBorders>
              <w:top w:val="single" w:sz="12" w:space="0" w:color="auto"/>
              <w:left w:val="nil"/>
              <w:bottom w:val="nil"/>
              <w:right w:val="nil"/>
            </w:tcBorders>
            <w:hideMark/>
          </w:tcPr>
          <w:p w14:paraId="301AB774" w14:textId="77777777" w:rsidR="00882F8F" w:rsidRDefault="00882F8F">
            <w:pPr>
              <w:pStyle w:val="Tableheadingleft"/>
            </w:pPr>
            <w:r>
              <w:t>Associated records</w:t>
            </w:r>
          </w:p>
        </w:tc>
      </w:tr>
      <w:tr w:rsidR="00882F8F" w14:paraId="5BFFEB68" w14:textId="77777777" w:rsidTr="00882F8F">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77835E2F" w14:textId="77777777" w:rsidR="00882F8F" w:rsidRDefault="00882F8F">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05C1199A" w14:textId="77777777" w:rsidR="00882F8F" w:rsidRDefault="00882F8F">
            <w:pPr>
              <w:pStyle w:val="Tableheadingleft"/>
            </w:pPr>
            <w:r>
              <w:t>Document Title</w:t>
            </w:r>
          </w:p>
        </w:tc>
      </w:tr>
      <w:tr w:rsidR="00882F8F" w14:paraId="57039243" w14:textId="77777777" w:rsidTr="00882F8F">
        <w:trPr>
          <w:cantSplit/>
          <w:trHeight w:val="282"/>
        </w:trPr>
        <w:tc>
          <w:tcPr>
            <w:tcW w:w="1746" w:type="dxa"/>
            <w:tcBorders>
              <w:top w:val="nil"/>
              <w:left w:val="single" w:sz="6" w:space="0" w:color="auto"/>
              <w:bottom w:val="single" w:sz="6" w:space="0" w:color="auto"/>
              <w:right w:val="single" w:sz="6" w:space="0" w:color="auto"/>
            </w:tcBorders>
          </w:tcPr>
          <w:p w14:paraId="03F6D30C" w14:textId="77777777" w:rsidR="00882F8F" w:rsidRDefault="00882F8F">
            <w:pPr>
              <w:pStyle w:val="Tabletextcentre"/>
            </w:pPr>
          </w:p>
        </w:tc>
        <w:tc>
          <w:tcPr>
            <w:tcW w:w="7907" w:type="dxa"/>
            <w:tcBorders>
              <w:top w:val="nil"/>
              <w:left w:val="single" w:sz="6" w:space="0" w:color="auto"/>
              <w:bottom w:val="single" w:sz="6" w:space="0" w:color="auto"/>
              <w:right w:val="single" w:sz="6" w:space="0" w:color="auto"/>
            </w:tcBorders>
          </w:tcPr>
          <w:p w14:paraId="2F0B13CE" w14:textId="77777777" w:rsidR="00882F8F" w:rsidRDefault="00882F8F">
            <w:pPr>
              <w:pStyle w:val="Tabletextleft"/>
            </w:pPr>
          </w:p>
        </w:tc>
      </w:tr>
    </w:tbl>
    <w:p w14:paraId="3F0EF8AB" w14:textId="77777777" w:rsidR="00882F8F" w:rsidRDefault="00882F8F" w:rsidP="00882F8F">
      <w:pPr>
        <w:pStyle w:val="Instruction"/>
      </w:pPr>
      <w:r>
        <w:t>List all other referenced records in this document. For example, regulatory documents, in-house controlled documents (such as batch record forms, reports, methods, protocols), compliance standards etc.</w:t>
      </w:r>
    </w:p>
    <w:p w14:paraId="3C669A47" w14:textId="77777777" w:rsidR="00882F8F" w:rsidRDefault="00882F8F" w:rsidP="00882F8F"/>
    <w:p w14:paraId="47396DAF" w14:textId="77777777" w:rsidR="00882F8F" w:rsidRDefault="00882F8F" w:rsidP="00882F8F">
      <w:pPr>
        <w:pStyle w:val="PlainText"/>
      </w:pPr>
      <w:r>
        <w:t>DOCUMENT END</w:t>
      </w:r>
    </w:p>
    <w:p w14:paraId="19391912" w14:textId="77777777" w:rsidR="00A61743" w:rsidRPr="000309DB" w:rsidRDefault="00A61743" w:rsidP="002C257D">
      <w:pPr>
        <w:pStyle w:val="Tablebullet1"/>
        <w:numPr>
          <w:ilvl w:val="0"/>
          <w:numId w:val="0"/>
        </w:numPr>
        <w:tabs>
          <w:tab w:val="clear" w:pos="284"/>
          <w:tab w:val="clear" w:pos="357"/>
          <w:tab w:val="clear" w:pos="1168"/>
          <w:tab w:val="center" w:pos="5954"/>
          <w:tab w:val="right" w:pos="10490"/>
        </w:tabs>
        <w:spacing w:before="60"/>
        <w:ind w:left="851"/>
      </w:pPr>
    </w:p>
    <w:sectPr w:rsidR="00A61743" w:rsidRPr="000309DB" w:rsidSect="00882F8F">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B19447" w14:textId="77777777" w:rsidR="00A82357" w:rsidRDefault="00A82357" w:rsidP="00526CA0">
      <w:pPr>
        <w:spacing w:before="0" w:after="0" w:line="240" w:lineRule="auto"/>
      </w:pPr>
      <w:r>
        <w:separator/>
      </w:r>
    </w:p>
  </w:endnote>
  <w:endnote w:type="continuationSeparator" w:id="0">
    <w:p w14:paraId="62AB1B07" w14:textId="77777777" w:rsidR="00A82357" w:rsidRDefault="00A82357" w:rsidP="00526CA0">
      <w:pPr>
        <w:spacing w:before="0" w:after="0" w:line="240" w:lineRule="auto"/>
      </w:pPr>
      <w:r>
        <w:continuationSeparator/>
      </w:r>
    </w:p>
  </w:endnote>
  <w:endnote w:type="continuationNotice" w:id="1">
    <w:p w14:paraId="706238F6" w14:textId="77777777" w:rsidR="00A82357" w:rsidRDefault="00A82357">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F5212A" w14:paraId="19391929" w14:textId="77777777" w:rsidTr="00F5212A">
      <w:tc>
        <w:tcPr>
          <w:tcW w:w="6160" w:type="dxa"/>
        </w:tcPr>
        <w:p w14:paraId="19391927" w14:textId="77777777" w:rsidR="00F5212A" w:rsidRDefault="00F5212A" w:rsidP="00F5212A">
          <w:r w:rsidRPr="0096318A">
            <w:t>Document is current only if front page has “Controlled copy” stamped in red ink</w:t>
          </w:r>
        </w:p>
      </w:tc>
      <w:tc>
        <w:tcPr>
          <w:tcW w:w="3520" w:type="dxa"/>
        </w:tcPr>
        <w:p w14:paraId="19391928" w14:textId="77777777" w:rsidR="00F5212A" w:rsidRDefault="00F5212A" w:rsidP="00F5212A">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r w:rsidR="00A82357">
            <w:fldChar w:fldCharType="begin"/>
          </w:r>
          <w:r w:rsidR="00A82357">
            <w:instrText xml:space="preserve"> NUMPAGES  </w:instrText>
          </w:r>
          <w:r w:rsidR="00A82357">
            <w:fldChar w:fldCharType="separate"/>
          </w:r>
          <w:r>
            <w:rPr>
              <w:noProof/>
            </w:rPr>
            <w:t>3</w:t>
          </w:r>
          <w:r w:rsidR="00A82357">
            <w:rPr>
              <w:noProof/>
            </w:rPr>
            <w:fldChar w:fldCharType="end"/>
          </w:r>
        </w:p>
      </w:tc>
    </w:tr>
  </w:tbl>
  <w:p w14:paraId="1939192A" w14:textId="77777777" w:rsidR="00F5212A" w:rsidRDefault="00F5212A" w:rsidP="00F5212A"/>
  <w:p w14:paraId="1939192B" w14:textId="77777777" w:rsidR="00F5212A" w:rsidRDefault="00F5212A" w:rsidP="00F5212A"/>
  <w:p w14:paraId="1939192C" w14:textId="77777777" w:rsidR="00F5212A" w:rsidRDefault="00F5212A" w:rsidP="00F5212A"/>
  <w:p w14:paraId="1939192D" w14:textId="77777777" w:rsidR="00F5212A" w:rsidRDefault="00F5212A" w:rsidP="00F5212A"/>
  <w:p w14:paraId="1939192E" w14:textId="77777777" w:rsidR="00F5212A" w:rsidRDefault="00F5212A" w:rsidP="00F5212A"/>
  <w:p w14:paraId="1939192F" w14:textId="77777777" w:rsidR="00F5212A" w:rsidRDefault="00F5212A" w:rsidP="00F5212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F5212A" w14:paraId="32D2A0B5" w14:textId="77777777" w:rsidTr="00882F8F">
      <w:tc>
        <w:tcPr>
          <w:tcW w:w="7797" w:type="dxa"/>
          <w:tcBorders>
            <w:top w:val="single" w:sz="4" w:space="0" w:color="auto"/>
            <w:left w:val="nil"/>
            <w:bottom w:val="single" w:sz="4" w:space="0" w:color="FFFFFF" w:themeColor="background1"/>
            <w:right w:val="single" w:sz="4" w:space="0" w:color="FFFFFF" w:themeColor="background1"/>
          </w:tcBorders>
          <w:hideMark/>
        </w:tcPr>
        <w:p w14:paraId="2E9D6E9A" w14:textId="587FAF6D" w:rsidR="00F5212A" w:rsidRDefault="00F5212A" w:rsidP="00882F8F">
          <w:pPr>
            <w:pStyle w:val="Tabletextleft"/>
            <w:rPr>
              <w:sz w:val="20"/>
            </w:rPr>
          </w:pPr>
          <w:r>
            <w:t xml:space="preserve">Document is current if front page has “Controlled copy” stamped </w:t>
          </w:r>
          <w:r w:rsidR="00CD7559" w:rsidRPr="00CD7559">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68A8E7D4" w14:textId="77777777" w:rsidR="00F5212A" w:rsidRDefault="00F5212A" w:rsidP="00882F8F">
          <w:pPr>
            <w:pStyle w:val="Tabletextleft"/>
            <w:jc w:val="right"/>
          </w:pPr>
          <w:r>
            <w:t xml:space="preserve">Page </w:t>
          </w:r>
          <w:r>
            <w:fldChar w:fldCharType="begin"/>
          </w:r>
          <w:r>
            <w:instrText xml:space="preserve"> PAGE  \* Arabic  \* MERGEFORMAT </w:instrText>
          </w:r>
          <w:r>
            <w:fldChar w:fldCharType="separate"/>
          </w:r>
          <w:r w:rsidR="00850C53">
            <w:rPr>
              <w:noProof/>
            </w:rPr>
            <w:t>2</w:t>
          </w:r>
          <w:r>
            <w:fldChar w:fldCharType="end"/>
          </w:r>
          <w:r>
            <w:t xml:space="preserve"> of </w:t>
          </w:r>
          <w:r w:rsidR="00A82357">
            <w:fldChar w:fldCharType="begin"/>
          </w:r>
          <w:r w:rsidR="00A82357">
            <w:instrText xml:space="preserve"> NUMPAGES  \* Arabic  \* MERGEFORMAT </w:instrText>
          </w:r>
          <w:r w:rsidR="00A82357">
            <w:fldChar w:fldCharType="separate"/>
          </w:r>
          <w:r w:rsidR="00850C53">
            <w:rPr>
              <w:noProof/>
            </w:rPr>
            <w:t>9</w:t>
          </w:r>
          <w:r w:rsidR="00A82357">
            <w:rPr>
              <w:noProof/>
            </w:rPr>
            <w:fldChar w:fldCharType="end"/>
          </w:r>
        </w:p>
      </w:tc>
    </w:tr>
  </w:tbl>
  <w:p w14:paraId="19391933" w14:textId="77777777" w:rsidR="00F5212A" w:rsidRDefault="00F5212A" w:rsidP="00F5212A"/>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F5212A" w14:paraId="6253188A" w14:textId="77777777" w:rsidTr="00882F8F">
      <w:tc>
        <w:tcPr>
          <w:tcW w:w="7797" w:type="dxa"/>
          <w:tcBorders>
            <w:top w:val="single" w:sz="4" w:space="0" w:color="auto"/>
            <w:left w:val="nil"/>
            <w:bottom w:val="single" w:sz="4" w:space="0" w:color="FFFFFF" w:themeColor="background1"/>
            <w:right w:val="single" w:sz="4" w:space="0" w:color="FFFFFF" w:themeColor="background1"/>
          </w:tcBorders>
          <w:hideMark/>
        </w:tcPr>
        <w:p w14:paraId="158BBA8F" w14:textId="5F315F7F" w:rsidR="00F5212A" w:rsidRDefault="00F5212A" w:rsidP="00882F8F">
          <w:pPr>
            <w:pStyle w:val="Tabletextleft"/>
            <w:rPr>
              <w:sz w:val="20"/>
            </w:rPr>
          </w:pPr>
          <w:r>
            <w:t xml:space="preserve">Document is current if front page has “Controlled copy” stamped </w:t>
          </w:r>
          <w:r w:rsidR="00CD7559" w:rsidRPr="00CD7559">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2C80C004" w14:textId="77777777" w:rsidR="00F5212A" w:rsidRDefault="00F5212A" w:rsidP="00882F8F">
          <w:pPr>
            <w:pStyle w:val="Tabletextleft"/>
            <w:jc w:val="right"/>
          </w:pPr>
          <w:r>
            <w:t xml:space="preserve">Page </w:t>
          </w:r>
          <w:r>
            <w:fldChar w:fldCharType="begin"/>
          </w:r>
          <w:r>
            <w:instrText xml:space="preserve"> PAGE  \* Arabic  \* MERGEFORMAT </w:instrText>
          </w:r>
          <w:r>
            <w:fldChar w:fldCharType="separate"/>
          </w:r>
          <w:r w:rsidR="00850C53">
            <w:rPr>
              <w:noProof/>
            </w:rPr>
            <w:t>1</w:t>
          </w:r>
          <w:r>
            <w:fldChar w:fldCharType="end"/>
          </w:r>
          <w:r>
            <w:t xml:space="preserve"> of </w:t>
          </w:r>
          <w:r w:rsidR="00A82357">
            <w:fldChar w:fldCharType="begin"/>
          </w:r>
          <w:r w:rsidR="00A82357">
            <w:instrText xml:space="preserve"> NUMPAGES  \* Arabic  \* MERGEFORMAT </w:instrText>
          </w:r>
          <w:r w:rsidR="00A82357">
            <w:fldChar w:fldCharType="separate"/>
          </w:r>
          <w:r w:rsidR="00850C53">
            <w:rPr>
              <w:noProof/>
            </w:rPr>
            <w:t>9</w:t>
          </w:r>
          <w:r w:rsidR="00A82357">
            <w:rPr>
              <w:noProof/>
            </w:rPr>
            <w:fldChar w:fldCharType="end"/>
          </w:r>
        </w:p>
      </w:tc>
    </w:tr>
  </w:tbl>
  <w:p w14:paraId="1939193C" w14:textId="77777777" w:rsidR="00F5212A" w:rsidRDefault="00F5212A" w:rsidP="00F5212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4A4804" w14:textId="77777777" w:rsidR="00A82357" w:rsidRDefault="00A82357" w:rsidP="00526CA0">
      <w:pPr>
        <w:spacing w:before="0" w:after="0" w:line="240" w:lineRule="auto"/>
      </w:pPr>
      <w:r>
        <w:separator/>
      </w:r>
    </w:p>
  </w:footnote>
  <w:footnote w:type="continuationSeparator" w:id="0">
    <w:p w14:paraId="551DDC41" w14:textId="77777777" w:rsidR="00A82357" w:rsidRDefault="00A82357" w:rsidP="00526CA0">
      <w:pPr>
        <w:spacing w:before="0" w:after="0" w:line="240" w:lineRule="auto"/>
      </w:pPr>
      <w:r>
        <w:continuationSeparator/>
      </w:r>
    </w:p>
  </w:footnote>
  <w:footnote w:type="continuationNotice" w:id="1">
    <w:p w14:paraId="4F41DA55" w14:textId="77777777" w:rsidR="00A82357" w:rsidRDefault="00A82357">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F5212A" w14:paraId="19391919" w14:textId="77777777" w:rsidTr="00F5212A">
      <w:tc>
        <w:tcPr>
          <w:tcW w:w="2835" w:type="dxa"/>
          <w:vMerge w:val="restart"/>
        </w:tcPr>
        <w:p w14:paraId="19391917" w14:textId="77777777" w:rsidR="00F5212A" w:rsidRPr="00AA6C60" w:rsidRDefault="00A82357" w:rsidP="00F5212A">
          <w:pPr>
            <w:rPr>
              <w:b/>
            </w:rPr>
          </w:pPr>
          <w:r>
            <w:fldChar w:fldCharType="begin"/>
          </w:r>
          <w:r>
            <w:instrText xml:space="preserve"> DOCPROPERTY  Company  \* MERGEFORMAT </w:instrText>
          </w:r>
          <w:r>
            <w:fldChar w:fldCharType="separate"/>
          </w:r>
          <w:r w:rsidR="00F5212A" w:rsidRPr="0094448B">
            <w:rPr>
              <w:b/>
            </w:rPr>
            <w:t>&lt;Company Name&gt;</w:t>
          </w:r>
          <w:r>
            <w:rPr>
              <w:b/>
            </w:rPr>
            <w:fldChar w:fldCharType="end"/>
          </w:r>
        </w:p>
      </w:tc>
      <w:tc>
        <w:tcPr>
          <w:tcW w:w="6845" w:type="dxa"/>
          <w:gridSpan w:val="2"/>
        </w:tcPr>
        <w:p w14:paraId="19391918" w14:textId="77777777" w:rsidR="00F5212A" w:rsidRDefault="00A82357" w:rsidP="00F5212A">
          <w:r>
            <w:fldChar w:fldCharType="begin"/>
          </w:r>
          <w:r>
            <w:instrText xml:space="preserve"> DOCPROPERTY  "Doc Title"  \* MERGEFORMAT </w:instrText>
          </w:r>
          <w:r>
            <w:fldChar w:fldCharType="separate"/>
          </w:r>
          <w:r w:rsidR="00F5212A" w:rsidRPr="0094448B">
            <w:rPr>
              <w:b/>
            </w:rPr>
            <w:t>&lt;Title&gt;</w:t>
          </w:r>
          <w:r>
            <w:rPr>
              <w:b/>
            </w:rPr>
            <w:fldChar w:fldCharType="end"/>
          </w:r>
        </w:p>
      </w:tc>
    </w:tr>
    <w:tr w:rsidR="00F5212A" w14:paraId="1939191D" w14:textId="77777777" w:rsidTr="00F5212A">
      <w:tc>
        <w:tcPr>
          <w:tcW w:w="2835" w:type="dxa"/>
          <w:vMerge/>
        </w:tcPr>
        <w:p w14:paraId="1939191A" w14:textId="77777777" w:rsidR="00F5212A" w:rsidRDefault="00F5212A" w:rsidP="00F5212A"/>
      </w:tc>
      <w:tc>
        <w:tcPr>
          <w:tcW w:w="4075" w:type="dxa"/>
        </w:tcPr>
        <w:p w14:paraId="1939191B" w14:textId="77777777" w:rsidR="00F5212A" w:rsidRDefault="00F5212A" w:rsidP="00F5212A">
          <w:r w:rsidRPr="00AA6C60">
            <w:rPr>
              <w:sz w:val="18"/>
              <w:szCs w:val="18"/>
            </w:rPr>
            <w:t xml:space="preserve">Document ID: </w:t>
          </w:r>
          <w:r w:rsidR="00A82357">
            <w:fldChar w:fldCharType="begin"/>
          </w:r>
          <w:r w:rsidR="00A82357">
            <w:instrText xml:space="preserve"> DOCPROPERTY  "Doc ID"  \* MERGEFORMAT </w:instrText>
          </w:r>
          <w:r w:rsidR="00A82357">
            <w:fldChar w:fldCharType="separate"/>
          </w:r>
          <w:r w:rsidRPr="0094448B">
            <w:rPr>
              <w:b/>
              <w:sz w:val="18"/>
              <w:szCs w:val="18"/>
            </w:rPr>
            <w:t>&lt;Doc ID&gt;</w:t>
          </w:r>
          <w:r w:rsidR="00A82357">
            <w:rPr>
              <w:b/>
              <w:sz w:val="18"/>
              <w:szCs w:val="18"/>
            </w:rPr>
            <w:fldChar w:fldCharType="end"/>
          </w:r>
        </w:p>
      </w:tc>
      <w:tc>
        <w:tcPr>
          <w:tcW w:w="2770" w:type="dxa"/>
        </w:tcPr>
        <w:p w14:paraId="1939191C" w14:textId="77777777" w:rsidR="00F5212A" w:rsidRDefault="00F5212A" w:rsidP="00F5212A">
          <w:r w:rsidRPr="00AA6C60">
            <w:rPr>
              <w:sz w:val="18"/>
              <w:szCs w:val="18"/>
            </w:rPr>
            <w:t xml:space="preserve">Revision No.: </w:t>
          </w:r>
          <w:r w:rsidR="00A82357">
            <w:fldChar w:fldCharType="begin"/>
          </w:r>
          <w:r w:rsidR="00A82357">
            <w:instrText xml:space="preserve"> DOCPROPERTY  Revision  \* MERGEFORMAT </w:instrText>
          </w:r>
          <w:r w:rsidR="00A82357">
            <w:fldChar w:fldCharType="separate"/>
          </w:r>
          <w:r w:rsidRPr="0094448B">
            <w:rPr>
              <w:b/>
              <w:sz w:val="18"/>
              <w:szCs w:val="18"/>
            </w:rPr>
            <w:t>&lt;Rev No&gt;</w:t>
          </w:r>
          <w:r w:rsidR="00A82357">
            <w:rPr>
              <w:b/>
              <w:sz w:val="18"/>
              <w:szCs w:val="18"/>
            </w:rPr>
            <w:fldChar w:fldCharType="end"/>
          </w:r>
        </w:p>
      </w:tc>
    </w:tr>
  </w:tbl>
  <w:p w14:paraId="1939191E" w14:textId="77777777" w:rsidR="00F5212A" w:rsidRDefault="00F5212A" w:rsidP="00F5212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F5212A" w14:paraId="4ACF9D9F" w14:textId="77777777" w:rsidTr="00882F8F">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19901D4B" w14:textId="77777777" w:rsidR="00F5212A" w:rsidRDefault="00F5212A" w:rsidP="00882F8F">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48C09020" w14:textId="77777777" w:rsidR="00F5212A" w:rsidRDefault="00F5212A" w:rsidP="00882F8F">
          <w:pPr>
            <w:pStyle w:val="Tabletextleft"/>
          </w:pPr>
          <w:r>
            <w:t>Document ID:</w:t>
          </w:r>
        </w:p>
      </w:tc>
      <w:sdt>
        <w:sdtPr>
          <w:alias w:val="Document ID"/>
          <w:tag w:val="Document_x0020_ID"/>
          <w:id w:val="-83646195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6FCA9C34-396B-42F0-BD7C-B029C3213565}"/>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1E6604B7" w14:textId="032221A5" w:rsidR="00F5212A" w:rsidRDefault="00F5212A" w:rsidP="00882F8F">
              <w:pPr>
                <w:pStyle w:val="Tabletextleft"/>
              </w:pPr>
              <w:r>
                <w:t>&lt;QP605&gt;</w:t>
              </w:r>
            </w:p>
          </w:tc>
        </w:sdtContent>
      </w:sdt>
    </w:tr>
    <w:tr w:rsidR="00F5212A" w14:paraId="00803352" w14:textId="77777777" w:rsidTr="00882F8F">
      <w:tc>
        <w:tcPr>
          <w:tcW w:w="9634" w:type="dxa"/>
          <w:vMerge/>
          <w:tcBorders>
            <w:top w:val="single" w:sz="4" w:space="0" w:color="auto"/>
            <w:left w:val="single" w:sz="4" w:space="0" w:color="auto"/>
            <w:bottom w:val="single" w:sz="4" w:space="0" w:color="auto"/>
            <w:right w:val="single" w:sz="4" w:space="0" w:color="auto"/>
          </w:tcBorders>
          <w:vAlign w:val="center"/>
          <w:hideMark/>
        </w:tcPr>
        <w:p w14:paraId="19DEBEFF" w14:textId="77777777" w:rsidR="00F5212A" w:rsidRDefault="00F5212A" w:rsidP="00882F8F">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1151F523" w14:textId="77777777" w:rsidR="00F5212A" w:rsidRDefault="00F5212A" w:rsidP="00882F8F">
          <w:pPr>
            <w:pStyle w:val="Tabletextleft"/>
          </w:pPr>
          <w:r>
            <w:t>Revision No.:</w:t>
          </w:r>
        </w:p>
      </w:tc>
      <w:sdt>
        <w:sdtPr>
          <w:alias w:val="Revision"/>
          <w:tag w:val="Revision"/>
          <w:id w:val="1853215797"/>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6FCA9C34-396B-42F0-BD7C-B029C3213565}"/>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1035F18C" w14:textId="133838D1" w:rsidR="00F5212A" w:rsidRDefault="00F5212A" w:rsidP="00882F8F">
              <w:pPr>
                <w:pStyle w:val="Tabletextleft"/>
              </w:pPr>
              <w:r>
                <w:t>&lt;</w:t>
              </w:r>
              <w:proofErr w:type="spellStart"/>
              <w:r>
                <w:t>nn</w:t>
              </w:r>
              <w:proofErr w:type="spellEnd"/>
              <w:r>
                <w:t>&gt;</w:t>
              </w:r>
            </w:p>
          </w:tc>
        </w:sdtContent>
      </w:sdt>
    </w:tr>
    <w:tr w:rsidR="00F5212A" w14:paraId="420D5F19" w14:textId="77777777" w:rsidTr="00882F8F">
      <w:sdt>
        <w:sdtPr>
          <w:alias w:val="Title"/>
          <w:id w:val="1580485916"/>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513D91C0" w14:textId="2F1A45F4" w:rsidR="00F5212A" w:rsidRDefault="00F5212A" w:rsidP="00882F8F">
              <w:pPr>
                <w:pStyle w:val="Tabletextleft"/>
              </w:pPr>
              <w:r>
                <w:t>Recruitment and Selection of Personnel</w:t>
              </w:r>
            </w:p>
          </w:tc>
        </w:sdtContent>
      </w:sdt>
    </w:tr>
  </w:tbl>
  <w:p w14:paraId="19391926" w14:textId="77777777" w:rsidR="00F5212A" w:rsidRPr="00F351C3" w:rsidRDefault="00F5212A" w:rsidP="009306C5">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F5212A" w14:paraId="34631D14" w14:textId="77777777" w:rsidTr="00C35E0D">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4FA28ADF" w14:textId="77777777" w:rsidR="00F5212A" w:rsidRDefault="00F5212A" w:rsidP="00882F8F">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29B67696" w14:textId="77777777" w:rsidR="00F5212A" w:rsidRDefault="00F5212A" w:rsidP="00882F8F">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6FCA9C34-396B-42F0-BD7C-B029C3213565}"/>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57F02FB5" w14:textId="33E48ABC" w:rsidR="00F5212A" w:rsidRDefault="00F5212A" w:rsidP="00882F8F">
              <w:pPr>
                <w:pStyle w:val="Tabletextleft"/>
              </w:pPr>
              <w:r>
                <w:t>&lt;QP605&gt;</w:t>
              </w:r>
            </w:p>
          </w:tc>
        </w:sdtContent>
      </w:sdt>
    </w:tr>
    <w:tr w:rsidR="00F5212A" w14:paraId="107BD3F9" w14:textId="77777777" w:rsidTr="00C35E0D">
      <w:tc>
        <w:tcPr>
          <w:tcW w:w="5947" w:type="dxa"/>
          <w:vMerge/>
          <w:tcBorders>
            <w:top w:val="single" w:sz="4" w:space="0" w:color="auto"/>
            <w:left w:val="single" w:sz="4" w:space="0" w:color="auto"/>
            <w:bottom w:val="single" w:sz="4" w:space="0" w:color="auto"/>
            <w:right w:val="single" w:sz="4" w:space="0" w:color="auto"/>
          </w:tcBorders>
          <w:vAlign w:val="center"/>
          <w:hideMark/>
        </w:tcPr>
        <w:p w14:paraId="595F5870" w14:textId="77777777" w:rsidR="00F5212A" w:rsidRDefault="00F5212A" w:rsidP="00882F8F">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39D0A82A" w14:textId="77777777" w:rsidR="00F5212A" w:rsidRDefault="00F5212A" w:rsidP="00882F8F">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6FCA9C34-396B-42F0-BD7C-B029C3213565}"/>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14D0272E" w14:textId="037AC369" w:rsidR="00F5212A" w:rsidRDefault="00F5212A" w:rsidP="00882F8F">
              <w:pPr>
                <w:pStyle w:val="Tabletextleft"/>
              </w:pPr>
              <w:r>
                <w:t>&lt;</w:t>
              </w:r>
              <w:proofErr w:type="spellStart"/>
              <w:r>
                <w:t>nn</w:t>
              </w:r>
              <w:proofErr w:type="spellEnd"/>
              <w:r>
                <w:t>&gt;</w:t>
              </w:r>
            </w:p>
          </w:tc>
        </w:sdtContent>
      </w:sdt>
    </w:tr>
    <w:tr w:rsidR="00F5212A" w14:paraId="2BA64B6A" w14:textId="77777777" w:rsidTr="00C35E0D">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797FBD23" w14:textId="48A6FDA7" w:rsidR="00F5212A" w:rsidRDefault="00F5212A" w:rsidP="00C35E0D">
              <w:pPr>
                <w:pStyle w:val="Tabletextleft"/>
              </w:pPr>
              <w:r>
                <w:t>Recruitment and Selection of Personnel</w:t>
              </w:r>
            </w:p>
          </w:tc>
        </w:sdtContent>
      </w:sdt>
      <w:tc>
        <w:tcPr>
          <w:tcW w:w="1840" w:type="dxa"/>
          <w:tcBorders>
            <w:top w:val="single" w:sz="4" w:space="0" w:color="auto"/>
            <w:left w:val="single" w:sz="4" w:space="0" w:color="auto"/>
            <w:bottom w:val="single" w:sz="4" w:space="0" w:color="auto"/>
            <w:right w:val="single" w:sz="4" w:space="0" w:color="auto"/>
          </w:tcBorders>
          <w:hideMark/>
        </w:tcPr>
        <w:p w14:paraId="3487E512" w14:textId="162E86EB" w:rsidR="00F5212A" w:rsidRDefault="00F5212A" w:rsidP="00C35E0D">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5C6BB908" w14:textId="57CED718" w:rsidR="00F5212A" w:rsidRDefault="00F5212A" w:rsidP="00C35E0D">
              <w:pPr>
                <w:pStyle w:val="Tabletextleft"/>
                <w:ind w:left="0"/>
              </w:pPr>
              <w:r>
                <w:t>&lt;date&gt;</w:t>
              </w:r>
            </w:p>
          </w:tc>
        </w:sdtContent>
      </w:sdt>
    </w:tr>
  </w:tbl>
  <w:p w14:paraId="19391938" w14:textId="77777777" w:rsidR="00F5212A" w:rsidRDefault="00F5212A" w:rsidP="00F5212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5AA07CE"/>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3"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4"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7"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7"/>
  </w:num>
  <w:num w:numId="3">
    <w:abstractNumId w:val="15"/>
  </w:num>
  <w:num w:numId="4">
    <w:abstractNumId w:val="3"/>
  </w:num>
  <w:num w:numId="5">
    <w:abstractNumId w:val="14"/>
  </w:num>
  <w:num w:numId="6">
    <w:abstractNumId w:val="12"/>
  </w:num>
  <w:num w:numId="7">
    <w:abstractNumId w:val="0"/>
  </w:num>
  <w:num w:numId="8">
    <w:abstractNumId w:val="5"/>
  </w:num>
  <w:num w:numId="9">
    <w:abstractNumId w:val="10"/>
  </w:num>
  <w:num w:numId="10">
    <w:abstractNumId w:val="8"/>
  </w:num>
  <w:num w:numId="11">
    <w:abstractNumId w:val="1"/>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6"/>
  </w:num>
  <w:num w:numId="16">
    <w:abstractNumId w:val="4"/>
  </w:num>
  <w:num w:numId="17">
    <w:abstractNumId w:val="2"/>
  </w:num>
  <w:num w:numId="18">
    <w:abstractNumId w:val="9"/>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4"/>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14"/>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ADC"/>
    <w:rsid w:val="000309DB"/>
    <w:rsid w:val="000962AC"/>
    <w:rsid w:val="000B2030"/>
    <w:rsid w:val="000F7ADC"/>
    <w:rsid w:val="0016529B"/>
    <w:rsid w:val="00192137"/>
    <w:rsid w:val="002375F4"/>
    <w:rsid w:val="002762BA"/>
    <w:rsid w:val="002C257D"/>
    <w:rsid w:val="00312726"/>
    <w:rsid w:val="003239F5"/>
    <w:rsid w:val="00360A6E"/>
    <w:rsid w:val="00486D64"/>
    <w:rsid w:val="00526CA0"/>
    <w:rsid w:val="00540B7C"/>
    <w:rsid w:val="00660E79"/>
    <w:rsid w:val="006625AA"/>
    <w:rsid w:val="00662F54"/>
    <w:rsid w:val="00754A76"/>
    <w:rsid w:val="00811AF9"/>
    <w:rsid w:val="00850C53"/>
    <w:rsid w:val="00865749"/>
    <w:rsid w:val="00880F0B"/>
    <w:rsid w:val="00882F8F"/>
    <w:rsid w:val="008F70AD"/>
    <w:rsid w:val="009306C5"/>
    <w:rsid w:val="00943A51"/>
    <w:rsid w:val="00962501"/>
    <w:rsid w:val="00A61743"/>
    <w:rsid w:val="00A704EF"/>
    <w:rsid w:val="00A82357"/>
    <w:rsid w:val="00AD09ED"/>
    <w:rsid w:val="00B22F67"/>
    <w:rsid w:val="00B8108C"/>
    <w:rsid w:val="00C35E0D"/>
    <w:rsid w:val="00CD7559"/>
    <w:rsid w:val="00DB7C9A"/>
    <w:rsid w:val="00E95A69"/>
    <w:rsid w:val="00F5212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9391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0F7ADC"/>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0F7ADC"/>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0F7ADC"/>
    <w:rPr>
      <w:rFonts w:ascii="Tahoma" w:hAnsi="Tahoma"/>
      <w:spacing w:val="5"/>
      <w:kern w:val="28"/>
      <w:sz w:val="40"/>
      <w:szCs w:val="40"/>
      <w:lang w:eastAsia="en-US"/>
    </w:rPr>
  </w:style>
  <w:style w:type="paragraph" w:styleId="TOC1">
    <w:name w:val="toc 1"/>
    <w:basedOn w:val="Normal"/>
    <w:next w:val="Normal"/>
    <w:uiPriority w:val="39"/>
    <w:unhideWhenUsed/>
    <w:qFormat/>
    <w:rsid w:val="000F7ADC"/>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0F7ADC"/>
    <w:pPr>
      <w:tabs>
        <w:tab w:val="left" w:pos="1560"/>
        <w:tab w:val="left" w:pos="9498"/>
      </w:tabs>
      <w:spacing w:after="120"/>
    </w:pPr>
    <w:rPr>
      <w:noProof/>
    </w:rPr>
  </w:style>
  <w:style w:type="character" w:styleId="Hyperlink">
    <w:name w:val="Hyperlink"/>
    <w:basedOn w:val="DefaultParagraphFont"/>
    <w:uiPriority w:val="99"/>
    <w:unhideWhenUsed/>
    <w:rsid w:val="000F7ADC"/>
    <w:rPr>
      <w:color w:val="0000FF"/>
      <w:u w:val="single"/>
    </w:rPr>
  </w:style>
  <w:style w:type="paragraph" w:customStyle="1" w:styleId="Tablecontent0">
    <w:name w:val="Table content"/>
    <w:basedOn w:val="Normal"/>
    <w:rsid w:val="000F7ADC"/>
    <w:pPr>
      <w:spacing w:before="120" w:after="120"/>
      <w:ind w:left="113"/>
    </w:pPr>
    <w:rPr>
      <w:sz w:val="18"/>
    </w:rPr>
  </w:style>
  <w:style w:type="paragraph" w:customStyle="1" w:styleId="L2BulletPoint">
    <w:name w:val="L2 Bullet Point"/>
    <w:basedOn w:val="Normal"/>
    <w:rsid w:val="000F7ADC"/>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0F7ADC"/>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0F7ADC"/>
    <w:rPr>
      <w:rFonts w:ascii="Tahoma" w:hAnsi="Tahoma"/>
      <w:sz w:val="32"/>
      <w:szCs w:val="24"/>
      <w:lang w:eastAsia="en-US"/>
    </w:rPr>
  </w:style>
  <w:style w:type="paragraph" w:customStyle="1" w:styleId="Tableheadingleft">
    <w:name w:val="Table heading left"/>
    <w:basedOn w:val="Normal"/>
    <w:qFormat/>
    <w:rsid w:val="000F7ADC"/>
    <w:pPr>
      <w:spacing w:before="40" w:after="40"/>
      <w:ind w:left="57"/>
    </w:pPr>
    <w:rPr>
      <w:b/>
      <w:sz w:val="18"/>
    </w:rPr>
  </w:style>
  <w:style w:type="paragraph" w:customStyle="1" w:styleId="Tabletextleft">
    <w:name w:val="Table text left"/>
    <w:basedOn w:val="Normal"/>
    <w:qFormat/>
    <w:rsid w:val="000F7ADC"/>
    <w:pPr>
      <w:spacing w:before="40" w:after="40"/>
      <w:ind w:left="57"/>
    </w:pPr>
    <w:rPr>
      <w:sz w:val="18"/>
    </w:rPr>
  </w:style>
  <w:style w:type="paragraph" w:customStyle="1" w:styleId="Tableheadingcentre">
    <w:name w:val="Table heading centre"/>
    <w:basedOn w:val="Normal"/>
    <w:qFormat/>
    <w:rsid w:val="000F7ADC"/>
    <w:pPr>
      <w:spacing w:before="40" w:after="40"/>
      <w:ind w:left="0"/>
      <w:jc w:val="center"/>
    </w:pPr>
    <w:rPr>
      <w:b/>
      <w:sz w:val="18"/>
    </w:rPr>
  </w:style>
  <w:style w:type="paragraph" w:customStyle="1" w:styleId="Tabletextcentre">
    <w:name w:val="Table text centre"/>
    <w:basedOn w:val="Normal"/>
    <w:qFormat/>
    <w:rsid w:val="000F7ADC"/>
    <w:pPr>
      <w:spacing w:before="40" w:after="40"/>
      <w:ind w:left="0"/>
      <w:jc w:val="center"/>
    </w:pPr>
    <w:rPr>
      <w:sz w:val="18"/>
    </w:rPr>
  </w:style>
  <w:style w:type="paragraph" w:customStyle="1" w:styleId="DocumentEnd0">
    <w:name w:val="Document End"/>
    <w:basedOn w:val="Normal"/>
    <w:rsid w:val="000F7ADC"/>
    <w:pPr>
      <w:spacing w:before="240"/>
      <w:ind w:left="0"/>
      <w:jc w:val="center"/>
    </w:pPr>
    <w:rPr>
      <w:caps/>
      <w:sz w:val="24"/>
    </w:rPr>
  </w:style>
  <w:style w:type="paragraph" w:styleId="TOC3">
    <w:name w:val="toc 3"/>
    <w:basedOn w:val="Normal"/>
    <w:next w:val="Normal"/>
    <w:uiPriority w:val="39"/>
    <w:unhideWhenUsed/>
    <w:qFormat/>
    <w:rsid w:val="000F7ADC"/>
    <w:pPr>
      <w:tabs>
        <w:tab w:val="left" w:pos="1560"/>
        <w:tab w:val="right" w:pos="9639"/>
      </w:tabs>
      <w:spacing w:after="120"/>
    </w:pPr>
    <w:rPr>
      <w:noProof/>
    </w:rPr>
  </w:style>
  <w:style w:type="paragraph" w:styleId="TOC4">
    <w:name w:val="toc 4"/>
    <w:basedOn w:val="Normal"/>
    <w:next w:val="Normal"/>
    <w:uiPriority w:val="39"/>
    <w:unhideWhenUsed/>
    <w:rsid w:val="000F7ADC"/>
    <w:pPr>
      <w:tabs>
        <w:tab w:val="right" w:pos="9639"/>
      </w:tabs>
      <w:spacing w:after="120"/>
      <w:ind w:left="1560"/>
    </w:pPr>
    <w:rPr>
      <w:smallCaps/>
      <w:noProof/>
    </w:rPr>
  </w:style>
  <w:style w:type="paragraph" w:customStyle="1" w:styleId="Bullet2">
    <w:name w:val="Bullet 2"/>
    <w:basedOn w:val="Normal"/>
    <w:qFormat/>
    <w:rsid w:val="000F7ADC"/>
    <w:pPr>
      <w:numPr>
        <w:numId w:val="15"/>
      </w:numPr>
      <w:tabs>
        <w:tab w:val="left" w:pos="1701"/>
      </w:tabs>
      <w:ind w:left="1701" w:hanging="425"/>
    </w:pPr>
  </w:style>
  <w:style w:type="paragraph" w:customStyle="1" w:styleId="Numberedstep1">
    <w:name w:val="Numbered step 1"/>
    <w:basedOn w:val="Normal"/>
    <w:qFormat/>
    <w:rsid w:val="000F7ADC"/>
    <w:pPr>
      <w:numPr>
        <w:numId w:val="16"/>
      </w:numPr>
      <w:ind w:left="1276" w:hanging="425"/>
    </w:pPr>
  </w:style>
  <w:style w:type="paragraph" w:customStyle="1" w:styleId="Numberedstep2">
    <w:name w:val="Numbered step 2"/>
    <w:basedOn w:val="Normal"/>
    <w:qFormat/>
    <w:rsid w:val="000F7ADC"/>
    <w:pPr>
      <w:numPr>
        <w:numId w:val="17"/>
      </w:numPr>
      <w:ind w:left="1701" w:hanging="425"/>
    </w:pPr>
  </w:style>
  <w:style w:type="paragraph" w:customStyle="1" w:styleId="Tablebullet">
    <w:name w:val="Table bullet"/>
    <w:basedOn w:val="Tabletextleft"/>
    <w:qFormat/>
    <w:rsid w:val="000F7ADC"/>
    <w:pPr>
      <w:numPr>
        <w:numId w:val="18"/>
      </w:numPr>
    </w:pPr>
  </w:style>
  <w:style w:type="paragraph" w:customStyle="1" w:styleId="Instruction">
    <w:name w:val="Instruction"/>
    <w:basedOn w:val="Normal"/>
    <w:qFormat/>
    <w:rsid w:val="000F7ADC"/>
    <w:pPr>
      <w:tabs>
        <w:tab w:val="center" w:pos="5954"/>
        <w:tab w:val="right" w:pos="10490"/>
      </w:tabs>
    </w:pPr>
    <w:rPr>
      <w:color w:val="FF0000"/>
      <w:szCs w:val="18"/>
    </w:rPr>
  </w:style>
  <w:style w:type="character" w:styleId="SubtleEmphasis">
    <w:name w:val="Subtle Emphasis"/>
    <w:basedOn w:val="DefaultParagraphFont"/>
    <w:uiPriority w:val="19"/>
    <w:qFormat/>
    <w:rsid w:val="000F7ADC"/>
    <w:rPr>
      <w:i/>
      <w:iCs/>
      <w:color w:val="auto"/>
    </w:rPr>
  </w:style>
  <w:style w:type="table" w:styleId="TableGrid">
    <w:name w:val="Table Grid"/>
    <w:basedOn w:val="TableNormal"/>
    <w:uiPriority w:val="59"/>
    <w:rsid w:val="00882F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882F8F"/>
    <w:pPr>
      <w:snapToGrid w:val="0"/>
      <w:spacing w:before="40" w:after="40" w:line="240" w:lineRule="auto"/>
      <w:ind w:left="1169" w:hanging="318"/>
    </w:pPr>
    <w:rPr>
      <w:rFonts w:eastAsia="Times New Roman"/>
      <w:color w:val="000000"/>
    </w:rPr>
  </w:style>
  <w:style w:type="paragraph" w:styleId="ListNumber">
    <w:name w:val="List Number"/>
    <w:basedOn w:val="BodyTextIndent2"/>
    <w:autoRedefine/>
    <w:semiHidden/>
    <w:unhideWhenUsed/>
    <w:qFormat/>
    <w:rsid w:val="00882F8F"/>
    <w:pPr>
      <w:snapToGrid w:val="0"/>
      <w:spacing w:before="40" w:after="40" w:line="240" w:lineRule="auto"/>
      <w:ind w:left="1169" w:hanging="318"/>
    </w:pPr>
    <w:rPr>
      <w:rFonts w:eastAsia="Times New Roman"/>
      <w:color w:val="000000"/>
      <w:szCs w:val="20"/>
    </w:rPr>
  </w:style>
  <w:style w:type="paragraph" w:styleId="ListBullet2">
    <w:name w:val="List Bullet 2"/>
    <w:basedOn w:val="Normal"/>
    <w:autoRedefine/>
    <w:uiPriority w:val="99"/>
    <w:semiHidden/>
    <w:unhideWhenUsed/>
    <w:qFormat/>
    <w:rsid w:val="00882F8F"/>
    <w:pPr>
      <w:numPr>
        <w:numId w:val="20"/>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882F8F"/>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882F8F"/>
    <w:rPr>
      <w:rFonts w:ascii="Tahoma" w:hAnsi="Tahoma"/>
      <w:b/>
      <w:bCs/>
      <w:color w:val="000000"/>
      <w:sz w:val="22"/>
      <w:lang w:eastAsia="en-US"/>
    </w:rPr>
  </w:style>
  <w:style w:type="paragraph" w:styleId="ListParagraph">
    <w:name w:val="List Paragraph"/>
    <w:aliases w:val="Number 2"/>
    <w:basedOn w:val="Normal"/>
    <w:autoRedefine/>
    <w:uiPriority w:val="34"/>
    <w:qFormat/>
    <w:rsid w:val="00882F8F"/>
    <w:pPr>
      <w:numPr>
        <w:numId w:val="21"/>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882F8F"/>
    <w:pPr>
      <w:numPr>
        <w:numId w:val="25"/>
      </w:numPr>
      <w:jc w:val="center"/>
    </w:pPr>
    <w:rPr>
      <w:sz w:val="20"/>
    </w:rPr>
  </w:style>
  <w:style w:type="paragraph" w:styleId="BodyTextIndent2">
    <w:name w:val="Body Text Indent 2"/>
    <w:basedOn w:val="Normal"/>
    <w:link w:val="BodyTextIndent2Char"/>
    <w:uiPriority w:val="99"/>
    <w:semiHidden/>
    <w:unhideWhenUsed/>
    <w:rsid w:val="00882F8F"/>
    <w:pPr>
      <w:spacing w:after="120" w:line="480" w:lineRule="auto"/>
      <w:ind w:left="283"/>
    </w:pPr>
  </w:style>
  <w:style w:type="character" w:customStyle="1" w:styleId="BodyTextIndent2Char">
    <w:name w:val="Body Text Indent 2 Char"/>
    <w:basedOn w:val="DefaultParagraphFont"/>
    <w:link w:val="BodyTextIndent2"/>
    <w:uiPriority w:val="99"/>
    <w:semiHidden/>
    <w:rsid w:val="00882F8F"/>
    <w:rPr>
      <w:rFonts w:ascii="Tahoma" w:eastAsia="Calibri" w:hAnsi="Tahoma"/>
      <w:sz w:val="22"/>
      <w:szCs w:val="22"/>
      <w:lang w:eastAsia="en-US"/>
    </w:rPr>
  </w:style>
  <w:style w:type="paragraph" w:styleId="Header">
    <w:name w:val="header"/>
    <w:basedOn w:val="Normal"/>
    <w:link w:val="HeaderChar"/>
    <w:uiPriority w:val="99"/>
    <w:semiHidden/>
    <w:unhideWhenUsed/>
    <w:rsid w:val="00540B7C"/>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540B7C"/>
    <w:rPr>
      <w:rFonts w:ascii="Tahoma" w:eastAsia="Calibri" w:hAnsi="Tahoma"/>
      <w:sz w:val="22"/>
      <w:szCs w:val="22"/>
      <w:lang w:eastAsia="en-US"/>
    </w:rPr>
  </w:style>
  <w:style w:type="paragraph" w:customStyle="1" w:styleId="Headingtitle">
    <w:name w:val="Heading title"/>
    <w:basedOn w:val="Normal"/>
    <w:next w:val="Normal"/>
    <w:qFormat/>
    <w:rsid w:val="00662F54"/>
    <w:pPr>
      <w:tabs>
        <w:tab w:val="left" w:pos="3525"/>
      </w:tabs>
      <w:spacing w:before="120" w:after="120"/>
      <w:ind w:left="0"/>
    </w:pPr>
    <w:rPr>
      <w:rFonts w:ascii="Arial" w:eastAsiaTheme="minorEastAsia" w:hAnsi="Arial"/>
      <w:b/>
      <w:snapToGrid w:val="0"/>
      <w:color w:val="00000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3131550">
      <w:bodyDiv w:val="1"/>
      <w:marLeft w:val="0"/>
      <w:marRight w:val="0"/>
      <w:marTop w:val="0"/>
      <w:marBottom w:val="0"/>
      <w:divBdr>
        <w:top w:val="none" w:sz="0" w:space="0" w:color="auto"/>
        <w:left w:val="none" w:sz="0" w:space="0" w:color="auto"/>
        <w:bottom w:val="none" w:sz="0" w:space="0" w:color="auto"/>
        <w:right w:val="none" w:sz="0" w:space="0" w:color="auto"/>
      </w:divBdr>
    </w:div>
    <w:div w:id="632057800">
      <w:bodyDiv w:val="1"/>
      <w:marLeft w:val="0"/>
      <w:marRight w:val="0"/>
      <w:marTop w:val="0"/>
      <w:marBottom w:val="0"/>
      <w:divBdr>
        <w:top w:val="none" w:sz="0" w:space="0" w:color="auto"/>
        <w:left w:val="none" w:sz="0" w:space="0" w:color="auto"/>
        <w:bottom w:val="none" w:sz="0" w:space="0" w:color="auto"/>
        <w:right w:val="none" w:sz="0" w:space="0" w:color="auto"/>
      </w:divBdr>
    </w:div>
    <w:div w:id="1282347698">
      <w:bodyDiv w:val="1"/>
      <w:marLeft w:val="0"/>
      <w:marRight w:val="0"/>
      <w:marTop w:val="0"/>
      <w:marBottom w:val="0"/>
      <w:divBdr>
        <w:top w:val="none" w:sz="0" w:space="0" w:color="auto"/>
        <w:left w:val="none" w:sz="0" w:space="0" w:color="auto"/>
        <w:bottom w:val="none" w:sz="0" w:space="0" w:color="auto"/>
        <w:right w:val="none" w:sz="0" w:space="0" w:color="auto"/>
      </w:divBdr>
    </w:div>
    <w:div w:id="1505627456">
      <w:bodyDiv w:val="1"/>
      <w:marLeft w:val="0"/>
      <w:marRight w:val="0"/>
      <w:marTop w:val="0"/>
      <w:marBottom w:val="0"/>
      <w:divBdr>
        <w:top w:val="none" w:sz="0" w:space="0" w:color="auto"/>
        <w:left w:val="none" w:sz="0" w:space="0" w:color="auto"/>
        <w:bottom w:val="none" w:sz="0" w:space="0" w:color="auto"/>
        <w:right w:val="none" w:sz="0" w:space="0" w:color="auto"/>
      </w:divBdr>
    </w:div>
    <w:div w:id="1613396210">
      <w:bodyDiv w:val="1"/>
      <w:marLeft w:val="0"/>
      <w:marRight w:val="0"/>
      <w:marTop w:val="0"/>
      <w:marBottom w:val="0"/>
      <w:divBdr>
        <w:top w:val="none" w:sz="0" w:space="0" w:color="auto"/>
        <w:left w:val="none" w:sz="0" w:space="0" w:color="auto"/>
        <w:bottom w:val="none" w:sz="0" w:space="0" w:color="auto"/>
        <w:right w:val="none" w:sz="0" w:space="0" w:color="auto"/>
      </w:divBdr>
    </w:div>
    <w:div w:id="1805074686">
      <w:bodyDiv w:val="1"/>
      <w:marLeft w:val="0"/>
      <w:marRight w:val="0"/>
      <w:marTop w:val="0"/>
      <w:marBottom w:val="0"/>
      <w:divBdr>
        <w:top w:val="none" w:sz="0" w:space="0" w:color="auto"/>
        <w:left w:val="none" w:sz="0" w:space="0" w:color="auto"/>
        <w:bottom w:val="none" w:sz="0" w:space="0" w:color="auto"/>
        <w:right w:val="none" w:sz="0" w:space="0" w:color="auto"/>
      </w:divBdr>
    </w:div>
    <w:div w:id="1810629014">
      <w:bodyDiv w:val="1"/>
      <w:marLeft w:val="0"/>
      <w:marRight w:val="0"/>
      <w:marTop w:val="0"/>
      <w:marBottom w:val="0"/>
      <w:divBdr>
        <w:top w:val="none" w:sz="0" w:space="0" w:color="auto"/>
        <w:left w:val="none" w:sz="0" w:space="0" w:color="auto"/>
        <w:bottom w:val="none" w:sz="0" w:space="0" w:color="auto"/>
        <w:right w:val="none" w:sz="0" w:space="0" w:color="auto"/>
      </w:divBdr>
    </w:div>
    <w:div w:id="1985741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pharma%20templates\new%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9EF1ADB459A4B53A67C6D1F6D9F3384"/>
        <w:category>
          <w:name w:val="General"/>
          <w:gallery w:val="placeholder"/>
        </w:category>
        <w:types>
          <w:type w:val="bbPlcHdr"/>
        </w:types>
        <w:behaviors>
          <w:behavior w:val="content"/>
        </w:behaviors>
        <w:guid w:val="{F3302168-7C24-4971-ABD1-A07D98B8D4AC}"/>
      </w:docPartPr>
      <w:docPartBody>
        <w:p w:rsidR="00101925" w:rsidRDefault="00940A6B">
          <w:r w:rsidRPr="009A5338">
            <w:rPr>
              <w:rStyle w:val="PlaceholderText"/>
            </w:rPr>
            <w:t>[Title]</w:t>
          </w:r>
        </w:p>
      </w:docPartBody>
    </w:docPart>
    <w:docPart>
      <w:docPartPr>
        <w:name w:val="D7ED16DBA8D647BABEB85E45163555C0"/>
        <w:category>
          <w:name w:val="General"/>
          <w:gallery w:val="placeholder"/>
        </w:category>
        <w:types>
          <w:type w:val="bbPlcHdr"/>
        </w:types>
        <w:behaviors>
          <w:behavior w:val="content"/>
        </w:behaviors>
        <w:guid w:val="{AD970114-4A83-4A52-8F54-EC435E58E8A3}"/>
      </w:docPartPr>
      <w:docPartBody>
        <w:p w:rsidR="00101925" w:rsidRDefault="00940A6B">
          <w:r w:rsidRPr="009A5338">
            <w:rPr>
              <w:rStyle w:val="PlaceholderText"/>
            </w:rPr>
            <w:t>[Company]</w:t>
          </w:r>
        </w:p>
      </w:docPartBody>
    </w:docPart>
    <w:docPart>
      <w:docPartPr>
        <w:name w:val="30D4A19AF6DF47B6A7D64D700B7BC01D"/>
        <w:category>
          <w:name w:val="General"/>
          <w:gallery w:val="placeholder"/>
        </w:category>
        <w:types>
          <w:type w:val="bbPlcHdr"/>
        </w:types>
        <w:behaviors>
          <w:behavior w:val="content"/>
        </w:behaviors>
        <w:guid w:val="{112C0B75-1A75-4447-9481-A8247CC3433E}"/>
      </w:docPartPr>
      <w:docPartBody>
        <w:p w:rsidR="00101925" w:rsidRDefault="00940A6B">
          <w:r w:rsidRPr="009A5338">
            <w:rPr>
              <w:rStyle w:val="PlaceholderText"/>
            </w:rPr>
            <w:t>[Company]</w:t>
          </w:r>
        </w:p>
      </w:docPartBody>
    </w:docPart>
    <w:docPart>
      <w:docPartPr>
        <w:name w:val="836015A6E4C64783B204CFFC301E8E3E"/>
        <w:category>
          <w:name w:val="General"/>
          <w:gallery w:val="placeholder"/>
        </w:category>
        <w:types>
          <w:type w:val="bbPlcHdr"/>
        </w:types>
        <w:behaviors>
          <w:behavior w:val="content"/>
        </w:behaviors>
        <w:guid w:val="{EA95BEB1-C981-4A43-B049-D3831CE29D60}"/>
      </w:docPartPr>
      <w:docPartBody>
        <w:p w:rsidR="00101925" w:rsidRDefault="00940A6B">
          <w:r w:rsidRPr="009A5338">
            <w:rPr>
              <w:rStyle w:val="PlaceholderText"/>
            </w:rPr>
            <w:t>[Company]</w:t>
          </w:r>
        </w:p>
      </w:docPartBody>
    </w:docPart>
    <w:docPart>
      <w:docPartPr>
        <w:name w:val="287853F984814E078E714CE479C1FF4D"/>
        <w:category>
          <w:name w:val="General"/>
          <w:gallery w:val="placeholder"/>
        </w:category>
        <w:types>
          <w:type w:val="bbPlcHdr"/>
        </w:types>
        <w:behaviors>
          <w:behavior w:val="content"/>
        </w:behaviors>
        <w:guid w:val="{E603F4DA-5C18-4D30-B5BA-58406C5D7FD8}"/>
      </w:docPartPr>
      <w:docPartBody>
        <w:p w:rsidR="00101925" w:rsidRDefault="00940A6B">
          <w:r w:rsidRPr="009A5338">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40A6B"/>
    <w:rsid w:val="00101925"/>
    <w:rsid w:val="00306739"/>
    <w:rsid w:val="00940A6B"/>
    <w:rsid w:val="00E5231A"/>
    <w:rsid w:val="00EF36D3"/>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40A6B"/>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F36D3"/>
  </w:style>
  <w:style w:type="paragraph" w:customStyle="1" w:styleId="D601FE9DF2D64E58B7EFAEC29177D4D0">
    <w:name w:val="D601FE9DF2D64E58B7EFAEC29177D4D0"/>
    <w:rsid w:val="00940A6B"/>
  </w:style>
  <w:style w:type="paragraph" w:customStyle="1" w:styleId="71A511544A524587AFFDBFF7C59E65EE">
    <w:name w:val="71A511544A524587AFFDBFF7C59E65EE"/>
    <w:rsid w:val="00940A6B"/>
  </w:style>
  <w:style w:type="paragraph" w:customStyle="1" w:styleId="A7765427E9C84CCEBF543753D209FF22">
    <w:name w:val="A7765427E9C84CCEBF543753D209FF22"/>
    <w:rsid w:val="00940A6B"/>
  </w:style>
  <w:style w:type="paragraph" w:customStyle="1" w:styleId="EA4D0ADEA3424A179F087636E9E9E5B2">
    <w:name w:val="EA4D0ADEA3424A179F087636E9E9E5B2"/>
    <w:rsid w:val="00940A6B"/>
  </w:style>
  <w:style w:type="paragraph" w:customStyle="1" w:styleId="6BF5BA1584A54C1D827C0938E1029EC7">
    <w:name w:val="6BF5BA1584A54C1D827C0938E1029EC7"/>
    <w:rsid w:val="00940A6B"/>
  </w:style>
  <w:style w:type="paragraph" w:customStyle="1" w:styleId="0C094E4DEF3A4B218C78ACD5FCD3F4CF">
    <w:name w:val="0C094E4DEF3A4B218C78ACD5FCD3F4CF"/>
    <w:rsid w:val="00940A6B"/>
  </w:style>
  <w:style w:type="paragraph" w:customStyle="1" w:styleId="BF463777E8AA4BB7AA7B846FE21E0648">
    <w:name w:val="BF463777E8AA4BB7AA7B846FE21E0648"/>
    <w:rsid w:val="00940A6B"/>
  </w:style>
  <w:style w:type="paragraph" w:customStyle="1" w:styleId="50C3FBD3048347AC9A0A7556BD015334">
    <w:name w:val="50C3FBD3048347AC9A0A7556BD015334"/>
    <w:rsid w:val="00940A6B"/>
  </w:style>
  <w:style w:type="paragraph" w:customStyle="1" w:styleId="D3B14E2817614192B8E6CA862FA0C986">
    <w:name w:val="D3B14E2817614192B8E6CA862FA0C986"/>
    <w:rsid w:val="00EF36D3"/>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CA9C34-396B-42F0-BD7C-B029C3213565}">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2.xml><?xml version="1.0" encoding="utf-8"?>
<ds:datastoreItem xmlns:ds="http://schemas.openxmlformats.org/officeDocument/2006/customXml" ds:itemID="{D803B013-0A83-4571-9875-A812FD1C449A}"/>
</file>

<file path=customXml/itemProps3.xml><?xml version="1.0" encoding="utf-8"?>
<ds:datastoreItem xmlns:ds="http://schemas.openxmlformats.org/officeDocument/2006/customXml" ds:itemID="{FD09EEDB-3FBC-4460-91A8-E20905412CED}">
  <ds:schemaRefs>
    <ds:schemaRef ds:uri="http://schemas.microsoft.com/sharepoint/v3/contenttype/forms"/>
  </ds:schemaRefs>
</ds:datastoreItem>
</file>

<file path=customXml/itemProps4.xml><?xml version="1.0" encoding="utf-8"?>
<ds:datastoreItem xmlns:ds="http://schemas.openxmlformats.org/officeDocument/2006/customXml" ds:itemID="{CA7E4129-CFE1-47AF-9D83-5375D35826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26</TotalTime>
  <Pages>9</Pages>
  <Words>1695</Words>
  <Characters>9666</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Recruitment and Selection of Personnel</vt:lpstr>
    </vt:vector>
  </TitlesOfParts>
  <Manager/>
  <Company/>
  <LinksUpToDate>false</LinksUpToDate>
  <CharactersWithSpaces>11339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Recruitment and Selection of Personnel</dc:title>
  <cp:lastModifiedBy/>
  <cp:revision>1</cp:revision>
  <dcterms:created xsi:type="dcterms:W3CDTF">2013-01-31T01:53:00Z</dcterms:created>
  <dcterms:modified xsi:type="dcterms:W3CDTF">2019-10-15T05:02:00Z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